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83BD3" w14:textId="212FC09F" w:rsidR="008B0412" w:rsidRPr="007723C5" w:rsidRDefault="009C4CD0" w:rsidP="007723C5">
      <w:pPr>
        <w:ind w:left="567" w:right="283"/>
        <w:jc w:val="center"/>
        <w:rPr>
          <w:rFonts w:ascii="Times New Roman" w:hAnsi="Times New Roman" w:cs="Times New Roman"/>
          <w:b/>
          <w:bCs/>
          <w:color w:val="1A171C"/>
          <w:sz w:val="28"/>
          <w:szCs w:val="28"/>
          <w:lang w:val="en-ID"/>
        </w:rPr>
      </w:pPr>
      <w:r>
        <w:rPr>
          <w:rFonts w:ascii="Times New Roman" w:hAnsi="Times New Roman" w:cs="Times New Roman"/>
          <w:b/>
          <w:bCs/>
          <w:color w:val="1A171C"/>
          <w:sz w:val="28"/>
          <w:szCs w:val="28"/>
          <w:lang w:val="en-ID"/>
        </w:rPr>
        <w:t>Pelatihan</w:t>
      </w:r>
      <w:r w:rsidR="009E52AE" w:rsidRPr="009E52AE">
        <w:rPr>
          <w:rFonts w:ascii="Times New Roman" w:hAnsi="Times New Roman" w:cs="Times New Roman"/>
          <w:b/>
          <w:bCs/>
          <w:color w:val="1A171C"/>
          <w:sz w:val="28"/>
          <w:szCs w:val="28"/>
          <w:lang w:val="en-ID"/>
        </w:rPr>
        <w:t xml:space="preserve"> Literasi Menulis bagi Mahasiswa Universitas Ivet</w:t>
      </w:r>
    </w:p>
    <w:p w14:paraId="401BD343" w14:textId="77777777" w:rsidR="007723C5" w:rsidRDefault="007723C5" w:rsidP="004B1BB2">
      <w:pPr>
        <w:jc w:val="center"/>
        <w:rPr>
          <w:rStyle w:val="MSGENFONTSTYLENAMETEMPLATEROLENUMBERMSGENFONTSTYLENAMEBYROLETEXT6"/>
          <w:rFonts w:eastAsiaTheme="minorHAnsi"/>
          <w:b/>
          <w:bCs/>
          <w:sz w:val="28"/>
          <w:szCs w:val="28"/>
          <w:lang w:val="id-ID"/>
        </w:rPr>
      </w:pPr>
    </w:p>
    <w:p w14:paraId="0684815E" w14:textId="77777777" w:rsidR="00D25196" w:rsidRPr="00E12CEB" w:rsidRDefault="00D25196" w:rsidP="00D25196">
      <w:pPr>
        <w:pStyle w:val="Heading4"/>
        <w:ind w:firstLine="0"/>
        <w:jc w:val="center"/>
        <w:rPr>
          <w:rFonts w:ascii="Times New Roman" w:hAnsi="Times New Roman" w:cs="Times New Roman"/>
          <w:b/>
          <w:sz w:val="22"/>
          <w:szCs w:val="22"/>
          <w:lang w:val="en-US"/>
        </w:rPr>
      </w:pPr>
      <w:r>
        <w:rPr>
          <w:rFonts w:ascii="Times New Roman" w:hAnsi="Times New Roman" w:cs="Times New Roman"/>
          <w:b/>
          <w:sz w:val="22"/>
          <w:szCs w:val="22"/>
          <w:lang w:val="en-US"/>
        </w:rPr>
        <w:t>Handini Arga Damar Rani</w:t>
      </w:r>
      <w:r w:rsidR="009E52AE">
        <w:rPr>
          <w:rFonts w:ascii="Times New Roman" w:hAnsi="Times New Roman" w:cs="Times New Roman"/>
          <w:b/>
          <w:sz w:val="22"/>
          <w:szCs w:val="22"/>
          <w:vertAlign w:val="superscript"/>
          <w:lang w:val="en-US"/>
        </w:rPr>
        <w:t>1</w:t>
      </w:r>
      <w:r w:rsidRPr="00502C5A">
        <w:rPr>
          <w:rFonts w:ascii="Times New Roman" w:hAnsi="Times New Roman" w:cs="Times New Roman"/>
          <w:b/>
          <w:sz w:val="22"/>
          <w:szCs w:val="22"/>
          <w:lang w:val="en-US"/>
        </w:rPr>
        <w:t xml:space="preserve">, </w:t>
      </w:r>
      <w:proofErr w:type="gramStart"/>
      <w:r w:rsidR="009E52AE">
        <w:rPr>
          <w:rFonts w:ascii="Times New Roman" w:hAnsi="Times New Roman" w:cs="Times New Roman"/>
          <w:b/>
          <w:sz w:val="22"/>
          <w:szCs w:val="22"/>
          <w:lang w:val="en-US"/>
        </w:rPr>
        <w:t>Dwi</w:t>
      </w:r>
      <w:proofErr w:type="gramEnd"/>
      <w:r w:rsidR="009E52AE">
        <w:rPr>
          <w:rFonts w:ascii="Times New Roman" w:hAnsi="Times New Roman" w:cs="Times New Roman"/>
          <w:b/>
          <w:sz w:val="22"/>
          <w:szCs w:val="22"/>
          <w:lang w:val="en-US"/>
        </w:rPr>
        <w:t xml:space="preserve"> Septiana Sari</w:t>
      </w:r>
      <w:r w:rsidR="009E52AE">
        <w:rPr>
          <w:rFonts w:ascii="Times New Roman" w:hAnsi="Times New Roman" w:cs="Times New Roman"/>
          <w:color w:val="auto"/>
          <w:sz w:val="22"/>
          <w:szCs w:val="22"/>
          <w:vertAlign w:val="superscript"/>
        </w:rPr>
        <w:t>2</w:t>
      </w:r>
      <w:r w:rsidR="009E52AE">
        <w:rPr>
          <w:rFonts w:ascii="Times New Roman" w:hAnsi="Times New Roman" w:cs="Times New Roman"/>
          <w:b/>
          <w:sz w:val="22"/>
          <w:szCs w:val="22"/>
          <w:lang w:val="en-US"/>
        </w:rPr>
        <w:t>, Akhmad Nayazik</w:t>
      </w:r>
      <w:r w:rsidR="007723C5">
        <w:rPr>
          <w:rFonts w:ascii="Times New Roman" w:hAnsi="Times New Roman" w:cs="Times New Roman"/>
          <w:b/>
          <w:sz w:val="22"/>
          <w:szCs w:val="22"/>
          <w:vertAlign w:val="superscript"/>
          <w:lang w:val="en-US"/>
        </w:rPr>
        <w:t>3</w:t>
      </w:r>
    </w:p>
    <w:p w14:paraId="2463A654" w14:textId="1FCD7A45" w:rsidR="009E52AE" w:rsidRPr="009E52AE" w:rsidRDefault="007723C5" w:rsidP="009E52AE">
      <w:pPr>
        <w:spacing w:after="0" w:line="276" w:lineRule="auto"/>
        <w:jc w:val="center"/>
        <w:rPr>
          <w:rFonts w:ascii="Times New Roman" w:hAnsi="Times New Roman" w:cs="Times New Roman"/>
          <w:vertAlign w:val="superscript"/>
        </w:rPr>
      </w:pPr>
      <w:r>
        <w:rPr>
          <w:rFonts w:ascii="Times New Roman" w:hAnsi="Times New Roman" w:cs="Times New Roman"/>
          <w:vertAlign w:val="superscript"/>
        </w:rPr>
        <w:t>1</w:t>
      </w:r>
      <w:r w:rsidR="009E52AE">
        <w:rPr>
          <w:rFonts w:ascii="Times New Roman" w:hAnsi="Times New Roman" w:cs="Times New Roman"/>
          <w:vertAlign w:val="superscript"/>
        </w:rPr>
        <w:t xml:space="preserve"> </w:t>
      </w:r>
      <w:r w:rsidR="009E52AE" w:rsidRPr="00D25196">
        <w:rPr>
          <w:rFonts w:ascii="Times New Roman" w:hAnsi="Times New Roman" w:cs="Times New Roman"/>
        </w:rPr>
        <w:t xml:space="preserve">Program Studi Pendidikan Informatika, Universitas </w:t>
      </w:r>
      <w:r w:rsidR="004B651C" w:rsidRPr="00D25196">
        <w:rPr>
          <w:rFonts w:ascii="Times New Roman" w:hAnsi="Times New Roman" w:cs="Times New Roman"/>
        </w:rPr>
        <w:t>Ivet</w:t>
      </w:r>
      <w:r w:rsidR="004B651C" w:rsidRPr="004B1BB2">
        <w:rPr>
          <w:rFonts w:ascii="Times New Roman" w:hAnsi="Times New Roman" w:cs="Times New Roman"/>
        </w:rPr>
        <w:t xml:space="preserve"> </w:t>
      </w:r>
    </w:p>
    <w:p w14:paraId="1DF09A51" w14:textId="10126A48" w:rsidR="00D25196" w:rsidRDefault="009E52AE" w:rsidP="00D25196">
      <w:pPr>
        <w:spacing w:after="0" w:line="276" w:lineRule="auto"/>
        <w:jc w:val="center"/>
        <w:rPr>
          <w:rFonts w:ascii="Times New Roman" w:hAnsi="Times New Roman" w:cs="Times New Roman"/>
        </w:rPr>
      </w:pPr>
      <w:r w:rsidRPr="00D25196">
        <w:rPr>
          <w:rFonts w:ascii="Times New Roman" w:hAnsi="Times New Roman" w:cs="Times New Roman"/>
          <w:vertAlign w:val="superscript"/>
        </w:rPr>
        <w:t>2</w:t>
      </w:r>
      <w:r w:rsidR="004B1BB2" w:rsidRPr="004B1BB2">
        <w:rPr>
          <w:rFonts w:ascii="Times New Roman" w:hAnsi="Times New Roman" w:cs="Times New Roman"/>
        </w:rPr>
        <w:t xml:space="preserve">Program Studi </w:t>
      </w:r>
      <w:r w:rsidR="00D25196" w:rsidRPr="00D25196">
        <w:rPr>
          <w:rFonts w:ascii="Times New Roman" w:hAnsi="Times New Roman" w:cs="Times New Roman"/>
        </w:rPr>
        <w:t xml:space="preserve">Pendidikan IPA, Universitas </w:t>
      </w:r>
      <w:r w:rsidR="004B651C" w:rsidRPr="00D25196">
        <w:rPr>
          <w:rFonts w:ascii="Times New Roman" w:hAnsi="Times New Roman" w:cs="Times New Roman"/>
        </w:rPr>
        <w:t>Ivet</w:t>
      </w:r>
    </w:p>
    <w:p w14:paraId="325CD8F0" w14:textId="3E73BEAF" w:rsidR="007723C5" w:rsidRPr="009E52AE" w:rsidRDefault="007723C5" w:rsidP="007723C5">
      <w:pPr>
        <w:spacing w:after="0" w:line="276" w:lineRule="auto"/>
        <w:jc w:val="center"/>
        <w:rPr>
          <w:rFonts w:ascii="Times New Roman" w:hAnsi="Times New Roman" w:cs="Times New Roman"/>
        </w:rPr>
      </w:pPr>
      <w:r w:rsidRPr="00D25196">
        <w:rPr>
          <w:rFonts w:ascii="Times New Roman" w:hAnsi="Times New Roman" w:cs="Times New Roman"/>
          <w:vertAlign w:val="superscript"/>
        </w:rPr>
        <w:t>3</w:t>
      </w:r>
      <w:r w:rsidR="009E52AE" w:rsidRPr="009E52AE">
        <w:rPr>
          <w:rFonts w:ascii="Times New Roman" w:hAnsi="Times New Roman" w:cs="Times New Roman"/>
        </w:rPr>
        <w:t>Program Studi Pendidik</w:t>
      </w:r>
      <w:r w:rsidR="009E52AE">
        <w:rPr>
          <w:rFonts w:ascii="Times New Roman" w:hAnsi="Times New Roman" w:cs="Times New Roman"/>
        </w:rPr>
        <w:t xml:space="preserve">an Matematika, Universitas </w:t>
      </w:r>
      <w:r w:rsidR="004B651C">
        <w:rPr>
          <w:rFonts w:ascii="Times New Roman" w:hAnsi="Times New Roman" w:cs="Times New Roman"/>
        </w:rPr>
        <w:t>Ivet</w:t>
      </w:r>
    </w:p>
    <w:p w14:paraId="2EFB3BEA" w14:textId="77777777" w:rsidR="007723C5" w:rsidRDefault="007723C5" w:rsidP="00D25196">
      <w:pPr>
        <w:spacing w:after="0" w:line="276" w:lineRule="auto"/>
        <w:jc w:val="center"/>
        <w:rPr>
          <w:rFonts w:ascii="Times New Roman" w:hAnsi="Times New Roman" w:cs="Times New Roman"/>
        </w:rPr>
      </w:pPr>
    </w:p>
    <w:p w14:paraId="773659D8" w14:textId="77777777" w:rsidR="00D25196" w:rsidRDefault="00D25196" w:rsidP="004B1BB2">
      <w:pPr>
        <w:spacing w:after="0" w:line="276" w:lineRule="auto"/>
        <w:jc w:val="center"/>
        <w:rPr>
          <w:rFonts w:ascii="Times New Roman" w:hAnsi="Times New Roman" w:cs="Times New Roman"/>
        </w:rPr>
      </w:pPr>
      <w:r>
        <w:rPr>
          <w:rFonts w:ascii="Times New Roman" w:hAnsi="Times New Roman" w:cs="Times New Roman"/>
        </w:rPr>
        <w:t xml:space="preserve">Email: </w:t>
      </w:r>
      <w:r w:rsidR="009E52AE">
        <w:rPr>
          <w:rFonts w:ascii="Times New Roman" w:hAnsi="Times New Roman"/>
          <w:sz w:val="24"/>
          <w:szCs w:val="24"/>
        </w:rPr>
        <w:t>hani.arga@gmail.com</w:t>
      </w:r>
    </w:p>
    <w:p w14:paraId="7B21AB80" w14:textId="77777777" w:rsidR="00D25196" w:rsidRDefault="00D25196" w:rsidP="004B1BB2">
      <w:pPr>
        <w:spacing w:after="0" w:line="276" w:lineRule="auto"/>
        <w:jc w:val="center"/>
        <w:rPr>
          <w:rFonts w:ascii="Times New Roman" w:hAnsi="Times New Roman" w:cs="Times New Roman"/>
        </w:rPr>
      </w:pPr>
    </w:p>
    <w:p w14:paraId="55BD4D67" w14:textId="77777777" w:rsidR="00D25196" w:rsidRPr="00D25196" w:rsidRDefault="00D25196" w:rsidP="00D25196">
      <w:pPr>
        <w:spacing w:line="276" w:lineRule="auto"/>
        <w:jc w:val="center"/>
        <w:rPr>
          <w:rFonts w:ascii="Times New Roman" w:hAnsi="Times New Roman" w:cs="Times New Roman"/>
          <w:b/>
        </w:rPr>
      </w:pPr>
      <w:r w:rsidRPr="00D25196">
        <w:rPr>
          <w:rFonts w:ascii="Times New Roman" w:hAnsi="Times New Roman" w:cs="Times New Roman"/>
          <w:b/>
        </w:rPr>
        <w:t>Abstrak</w:t>
      </w:r>
    </w:p>
    <w:p w14:paraId="5EE54DA7" w14:textId="1F24D323" w:rsidR="00D20EE4" w:rsidRPr="004B651C" w:rsidRDefault="00D20EE4" w:rsidP="00D20EE4">
      <w:pPr>
        <w:pStyle w:val="BasicParagraph"/>
        <w:tabs>
          <w:tab w:val="left" w:pos="4005"/>
        </w:tabs>
        <w:suppressAutoHyphens/>
        <w:spacing w:line="240" w:lineRule="auto"/>
        <w:jc w:val="both"/>
        <w:rPr>
          <w:rFonts w:ascii="Times New Roman" w:hAnsi="Times New Roman" w:cs="Times New Roman"/>
          <w:color w:val="auto"/>
          <w:position w:val="-18"/>
        </w:rPr>
      </w:pPr>
      <w:r w:rsidRPr="00D20EE4">
        <w:rPr>
          <w:rFonts w:ascii="Times New Roman" w:hAnsi="Times New Roman" w:cs="Times New Roman"/>
          <w:bCs/>
          <w:color w:val="1A171C"/>
        </w:rPr>
        <w:t>Skripsi atau tugas akhir merupakan salah satu syarat untuk memperoleh gelar akademik pada program Sarjan (S1)</w:t>
      </w:r>
      <w:r w:rsidR="009E52AE" w:rsidRPr="00D20EE4">
        <w:rPr>
          <w:rFonts w:ascii="Times New Roman" w:hAnsi="Times New Roman" w:cs="Times New Roman"/>
          <w:bCs/>
          <w:color w:val="1A171C"/>
        </w:rPr>
        <w:t xml:space="preserve">. Permasalahannya tidak semua mahasiswa memiliki kemampuan menulis </w:t>
      </w:r>
      <w:r w:rsidRPr="00D20EE4">
        <w:rPr>
          <w:rFonts w:ascii="Times New Roman" w:hAnsi="Times New Roman" w:cs="Times New Roman"/>
          <w:bCs/>
          <w:color w:val="1A171C"/>
        </w:rPr>
        <w:t>karya ilmiah</w:t>
      </w:r>
      <w:r w:rsidR="009E52AE" w:rsidRPr="00D20EE4">
        <w:rPr>
          <w:rFonts w:ascii="Times New Roman" w:hAnsi="Times New Roman" w:cs="Times New Roman"/>
          <w:bCs/>
          <w:color w:val="1A171C"/>
        </w:rPr>
        <w:t xml:space="preserve"> dengan baik, salah satunya dalam bentuk skripsi. Studi pendahul</w:t>
      </w:r>
      <w:r w:rsidR="00561711" w:rsidRPr="00D20EE4">
        <w:rPr>
          <w:rFonts w:ascii="Times New Roman" w:hAnsi="Times New Roman" w:cs="Times New Roman"/>
          <w:bCs/>
          <w:color w:val="1A171C"/>
        </w:rPr>
        <w:t xml:space="preserve">uan di Universitas </w:t>
      </w:r>
      <w:r w:rsidRPr="00D20EE4">
        <w:rPr>
          <w:rFonts w:ascii="Times New Roman" w:hAnsi="Times New Roman" w:cs="Times New Roman"/>
          <w:bCs/>
          <w:color w:val="1A171C"/>
        </w:rPr>
        <w:t>Ivet</w:t>
      </w:r>
      <w:r w:rsidR="00561711" w:rsidRPr="00D20EE4">
        <w:rPr>
          <w:rFonts w:ascii="Times New Roman" w:hAnsi="Times New Roman" w:cs="Times New Roman"/>
          <w:bCs/>
          <w:color w:val="1A171C"/>
        </w:rPr>
        <w:t xml:space="preserve"> </w:t>
      </w:r>
      <w:r w:rsidR="009E52AE" w:rsidRPr="00D20EE4">
        <w:rPr>
          <w:rFonts w:ascii="Times New Roman" w:hAnsi="Times New Roman" w:cs="Times New Roman"/>
          <w:bCs/>
          <w:color w:val="1A171C"/>
        </w:rPr>
        <w:t xml:space="preserve">menjelaskan bahwa </w:t>
      </w:r>
      <w:r w:rsidRPr="00D20EE4">
        <w:rPr>
          <w:rFonts w:ascii="Times New Roman" w:hAnsi="Times New Roman" w:cs="Times New Roman"/>
          <w:lang w:val="en-ID"/>
        </w:rPr>
        <w:t>literasi menulis mahasiswa masih harus ditingkatkan. Salah satu factor yang menyebabkannya yaitu k</w:t>
      </w:r>
      <w:r w:rsidRPr="00D20EE4">
        <w:rPr>
          <w:rFonts w:ascii="Times New Roman" w:hAnsi="Times New Roman" w:cs="Times New Roman"/>
        </w:rPr>
        <w:t>urangnya motivasi mahasiswa dengan budaya menulis.</w:t>
      </w:r>
      <w:r w:rsidRPr="00D20EE4">
        <w:rPr>
          <w:rFonts w:ascii="Times New Roman" w:hAnsi="Times New Roman" w:cs="Times New Roman"/>
          <w:bCs/>
          <w:color w:val="1A171C"/>
        </w:rPr>
        <w:t xml:space="preserve"> </w:t>
      </w:r>
      <w:r w:rsidRPr="00D20EE4">
        <w:rPr>
          <w:rFonts w:ascii="Times New Roman" w:hAnsi="Times New Roman" w:cs="Times New Roman"/>
        </w:rPr>
        <w:t>Oleh karena itu, diperlukan upaya peningkatan kompetensi mahasiswa dalam menulis yaitu berupa pelatihan literasi menulis bagi mahasiswa Universitas Ivet.</w:t>
      </w:r>
      <w:r w:rsidRPr="0031183C">
        <w:rPr>
          <w:rFonts w:ascii="Times New Roman" w:hAnsi="Times New Roman" w:cs="Times New Roman"/>
          <w:sz w:val="24"/>
          <w:szCs w:val="24"/>
        </w:rPr>
        <w:t xml:space="preserve"> </w:t>
      </w:r>
      <w:r w:rsidR="009E52AE" w:rsidRPr="009E52AE">
        <w:rPr>
          <w:rFonts w:ascii="Times New Roman" w:hAnsi="Times New Roman" w:cs="Times New Roman"/>
          <w:bCs/>
          <w:color w:val="1A171C"/>
        </w:rPr>
        <w:t>Desain program dirancang sebagai</w:t>
      </w:r>
      <w:r w:rsidR="009E52AE">
        <w:rPr>
          <w:rFonts w:ascii="Times New Roman" w:hAnsi="Times New Roman" w:cs="Times New Roman"/>
          <w:bCs/>
          <w:color w:val="1A171C"/>
        </w:rPr>
        <w:t xml:space="preserve"> </w:t>
      </w:r>
      <w:r w:rsidR="009E52AE" w:rsidRPr="009E52AE">
        <w:rPr>
          <w:rFonts w:ascii="Times New Roman" w:hAnsi="Times New Roman" w:cs="Times New Roman"/>
          <w:bCs/>
          <w:color w:val="1A171C"/>
        </w:rPr>
        <w:t>kegiatan pengabdian masyarakat. Pengabdian tersebut dilakukan o</w:t>
      </w:r>
      <w:r w:rsidR="00561711">
        <w:rPr>
          <w:rFonts w:ascii="Times New Roman" w:hAnsi="Times New Roman" w:cs="Times New Roman"/>
          <w:bCs/>
          <w:color w:val="1A171C"/>
        </w:rPr>
        <w:t xml:space="preserve">leh </w:t>
      </w:r>
      <w:proofErr w:type="gramStart"/>
      <w:r w:rsidR="00561711">
        <w:rPr>
          <w:rFonts w:ascii="Times New Roman" w:hAnsi="Times New Roman" w:cs="Times New Roman"/>
          <w:bCs/>
          <w:color w:val="1A171C"/>
        </w:rPr>
        <w:t>tim</w:t>
      </w:r>
      <w:proofErr w:type="gramEnd"/>
      <w:r w:rsidR="00561711">
        <w:rPr>
          <w:rFonts w:ascii="Times New Roman" w:hAnsi="Times New Roman" w:cs="Times New Roman"/>
          <w:bCs/>
          <w:color w:val="1A171C"/>
        </w:rPr>
        <w:t xml:space="preserve"> Dosen dari Fakultas Sains dan Teknologi Universitas </w:t>
      </w:r>
      <w:r>
        <w:rPr>
          <w:rFonts w:ascii="Times New Roman" w:hAnsi="Times New Roman" w:cs="Times New Roman"/>
          <w:bCs/>
          <w:color w:val="1A171C"/>
        </w:rPr>
        <w:t>Ivet</w:t>
      </w:r>
      <w:r w:rsidR="009E52AE" w:rsidRPr="009E52AE">
        <w:rPr>
          <w:rFonts w:ascii="Times New Roman" w:hAnsi="Times New Roman" w:cs="Times New Roman"/>
          <w:bCs/>
          <w:color w:val="1A171C"/>
        </w:rPr>
        <w:t>. Kegiatan pelatihan dan pendampingan dilakukan secara online,</w:t>
      </w:r>
      <w:r w:rsidR="009E52AE">
        <w:rPr>
          <w:rFonts w:ascii="Times New Roman" w:hAnsi="Times New Roman" w:cs="Times New Roman"/>
          <w:bCs/>
          <w:color w:val="1A171C"/>
        </w:rPr>
        <w:t xml:space="preserve"> </w:t>
      </w:r>
      <w:r w:rsidR="009E52AE" w:rsidRPr="009E52AE">
        <w:rPr>
          <w:rFonts w:ascii="Times New Roman" w:hAnsi="Times New Roman" w:cs="Times New Roman"/>
          <w:bCs/>
          <w:color w:val="1A171C"/>
        </w:rPr>
        <w:t xml:space="preserve">yaitu melalui </w:t>
      </w:r>
      <w:r>
        <w:rPr>
          <w:rFonts w:ascii="Times New Roman" w:hAnsi="Times New Roman" w:cs="Times New Roman"/>
          <w:bCs/>
          <w:color w:val="1A171C"/>
        </w:rPr>
        <w:t>platform Zoom Meeting dan Google Classroom</w:t>
      </w:r>
      <w:r w:rsidR="009E52AE" w:rsidRPr="009E52AE">
        <w:rPr>
          <w:rFonts w:ascii="Times New Roman" w:hAnsi="Times New Roman" w:cs="Times New Roman"/>
          <w:bCs/>
          <w:color w:val="1A171C"/>
        </w:rPr>
        <w:t xml:space="preserve">. Tahap pertama adalah </w:t>
      </w:r>
      <w:r>
        <w:rPr>
          <w:rFonts w:ascii="Times New Roman" w:hAnsi="Times New Roman" w:cs="Times New Roman"/>
          <w:bCs/>
          <w:color w:val="1A171C"/>
        </w:rPr>
        <w:t>pemberian materi dan diskusi</w:t>
      </w:r>
      <w:r w:rsidR="009E52AE" w:rsidRPr="009E52AE">
        <w:rPr>
          <w:rFonts w:ascii="Times New Roman" w:hAnsi="Times New Roman" w:cs="Times New Roman"/>
          <w:bCs/>
          <w:color w:val="1A171C"/>
        </w:rPr>
        <w:t xml:space="preserve">, tahap kedua adalah </w:t>
      </w:r>
      <w:r>
        <w:rPr>
          <w:rFonts w:ascii="Times New Roman" w:hAnsi="Times New Roman" w:cs="Times New Roman"/>
          <w:bCs/>
          <w:color w:val="1A171C"/>
        </w:rPr>
        <w:t>penugasan</w:t>
      </w:r>
      <w:r w:rsidR="009E52AE" w:rsidRPr="009E52AE">
        <w:rPr>
          <w:rFonts w:ascii="Times New Roman" w:hAnsi="Times New Roman" w:cs="Times New Roman"/>
          <w:bCs/>
          <w:color w:val="1A171C"/>
        </w:rPr>
        <w:t>. Hasil dari kegiatan pengabdian masyarakat ini adalah mahasiswa dapat</w:t>
      </w:r>
      <w:r w:rsidR="009E52AE">
        <w:rPr>
          <w:rFonts w:ascii="Times New Roman" w:hAnsi="Times New Roman" w:cs="Times New Roman"/>
          <w:bCs/>
          <w:color w:val="1A171C"/>
        </w:rPr>
        <w:t xml:space="preserve"> </w:t>
      </w:r>
      <w:r w:rsidR="009E52AE" w:rsidRPr="009E52AE">
        <w:rPr>
          <w:rFonts w:ascii="Times New Roman" w:hAnsi="Times New Roman" w:cs="Times New Roman"/>
          <w:bCs/>
          <w:color w:val="1A171C"/>
        </w:rPr>
        <w:t xml:space="preserve">meningkatkan pemahaman dan keterampilannya dalam menulis </w:t>
      </w:r>
      <w:r>
        <w:rPr>
          <w:rFonts w:ascii="Times New Roman" w:hAnsi="Times New Roman" w:cs="Times New Roman"/>
          <w:bCs/>
          <w:color w:val="1A171C"/>
        </w:rPr>
        <w:t xml:space="preserve">karya ilmiah berupa draft proposal skripsi atau </w:t>
      </w:r>
      <w:r w:rsidRPr="00D20EE4">
        <w:rPr>
          <w:rFonts w:ascii="Times New Roman" w:hAnsi="Times New Roman" w:cs="Times New Roman"/>
        </w:rPr>
        <w:t>laporan hasil tugas akhir/skripsi</w:t>
      </w:r>
      <w:r w:rsidR="009E52AE" w:rsidRPr="004B651C">
        <w:rPr>
          <w:rFonts w:ascii="Times New Roman" w:hAnsi="Times New Roman" w:cs="Times New Roman"/>
          <w:bCs/>
          <w:color w:val="1A171C"/>
        </w:rPr>
        <w:t xml:space="preserve">. </w:t>
      </w:r>
      <w:r w:rsidRPr="004B651C">
        <w:rPr>
          <w:rStyle w:val="MSGENFONTSTYLENAMETEMPLATEROLENUMBERMSGENFONTSTYLENAMEBYROLETEXT6"/>
          <w:rFonts w:eastAsiaTheme="minorHAnsi"/>
          <w:sz w:val="20"/>
          <w:szCs w:val="20"/>
          <w:lang w:val="id-ID"/>
        </w:rPr>
        <w:t>Hasil kegiatan pelatihan menunjukkan bahwa terjadi</w:t>
      </w:r>
      <w:r w:rsidRPr="004B651C">
        <w:rPr>
          <w:rStyle w:val="MSGENFONTSTYLENAMETEMPLATEROLENUMBERMSGENFONTSTYLENAMEBYROLETEXT6"/>
          <w:rFonts w:eastAsiaTheme="minorHAnsi"/>
          <w:sz w:val="20"/>
          <w:szCs w:val="20"/>
        </w:rPr>
        <w:t xml:space="preserve"> </w:t>
      </w:r>
      <w:r w:rsidRPr="004B651C">
        <w:rPr>
          <w:rStyle w:val="MSGENFONTSTYLENAMETEMPLATEROLENUMBERMSGENFONTSTYLENAMEBYROLETEXT6"/>
          <w:rFonts w:eastAsiaTheme="minorHAnsi"/>
          <w:sz w:val="20"/>
          <w:szCs w:val="20"/>
          <w:lang w:val="id-ID"/>
        </w:rPr>
        <w:t xml:space="preserve">peningkatan pemahaman peserta pelatihan </w:t>
      </w:r>
      <w:r w:rsidRPr="004B651C">
        <w:rPr>
          <w:rStyle w:val="MSGENFONTSTYLENAMETEMPLATEROLENUMBERMSGENFONTSTYLENAMEBYROLETEXT6"/>
          <w:rFonts w:eastAsiaTheme="minorHAnsi"/>
          <w:sz w:val="20"/>
          <w:szCs w:val="20"/>
        </w:rPr>
        <w:t>sebelum dan sesudah diberikan pelatihan</w:t>
      </w:r>
      <w:r w:rsidR="004B651C">
        <w:rPr>
          <w:rStyle w:val="MSGENFONTSTYLENAMETEMPLATEROLENUMBERMSGENFONTSTYLENAMEBYROLETEXT6"/>
          <w:rFonts w:eastAsiaTheme="minorHAnsi"/>
          <w:sz w:val="20"/>
          <w:szCs w:val="20"/>
        </w:rPr>
        <w:t xml:space="preserve">, </w:t>
      </w:r>
      <w:r w:rsidR="004B651C" w:rsidRPr="004B651C">
        <w:rPr>
          <w:rStyle w:val="MSGENFONTSTYLENAMETEMPLATEROLENUMBERMSGENFONTSTYLENAMEBYROLETEXT6"/>
          <w:rFonts w:eastAsiaTheme="minorHAnsi"/>
          <w:sz w:val="20"/>
          <w:szCs w:val="20"/>
        </w:rPr>
        <w:t xml:space="preserve">serta </w:t>
      </w:r>
      <w:r w:rsidR="004B651C" w:rsidRPr="004B651C">
        <w:rPr>
          <w:rFonts w:ascii="Times New Roman" w:hAnsi="Times New Roman" w:cs="Times New Roman"/>
          <w:lang w:val="en-US"/>
        </w:rPr>
        <w:t>literasi menulis mahasiswa sudah berkembang dengan baik</w:t>
      </w:r>
      <w:r w:rsidR="004B651C" w:rsidRPr="004B651C">
        <w:rPr>
          <w:rStyle w:val="MSGENFONTSTYLENAMETEMPLATEROLENUMBERMSGENFONTSTYLENAMEBYROLETEXT6"/>
          <w:rFonts w:eastAsiaTheme="minorHAnsi"/>
          <w:sz w:val="20"/>
          <w:szCs w:val="20"/>
        </w:rPr>
        <w:t xml:space="preserve">. </w:t>
      </w:r>
      <w:r w:rsidRPr="004B651C">
        <w:rPr>
          <w:rStyle w:val="MSGENFONTSTYLENAMETEMPLATEROLENUMBERMSGENFONTSTYLENAMEBYROLETEXT6"/>
          <w:rFonts w:eastAsiaTheme="minorHAnsi"/>
          <w:sz w:val="20"/>
          <w:szCs w:val="20"/>
        </w:rPr>
        <w:t xml:space="preserve">Hal ini terlihat dari </w:t>
      </w:r>
      <w:r w:rsidR="004B651C" w:rsidRPr="004B651C">
        <w:rPr>
          <w:rStyle w:val="MSGENFONTSTYLENAMETEMPLATEROLENUMBERMSGENFONTSTYLENAMEBYROLETEXT6"/>
          <w:rFonts w:eastAsiaTheme="minorHAnsi"/>
          <w:sz w:val="20"/>
          <w:szCs w:val="20"/>
        </w:rPr>
        <w:t>n</w:t>
      </w:r>
      <w:r w:rsidRPr="004B651C">
        <w:rPr>
          <w:rFonts w:ascii="Times New Roman" w:hAnsi="Times New Roman" w:cs="Times New Roman"/>
        </w:rPr>
        <w:t xml:space="preserve">ilai rata-rata postes yaitu </w:t>
      </w:r>
      <w:r w:rsidRPr="004B651C">
        <w:rPr>
          <w:rFonts w:ascii="Times New Roman" w:hAnsi="Times New Roman" w:cs="Times New Roman"/>
          <w:lang w:val="en-US"/>
        </w:rPr>
        <w:t>82</w:t>
      </w:r>
      <w:r w:rsidRPr="004B651C">
        <w:rPr>
          <w:rFonts w:ascii="Times New Roman" w:hAnsi="Times New Roman" w:cs="Times New Roman"/>
        </w:rPr>
        <w:t xml:space="preserve"> sedangkan nilai rata-rata pretes sebesar </w:t>
      </w:r>
      <w:r w:rsidRPr="004B651C">
        <w:rPr>
          <w:rFonts w:ascii="Times New Roman" w:hAnsi="Times New Roman" w:cs="Times New Roman"/>
          <w:lang w:val="en-US"/>
        </w:rPr>
        <w:t>44</w:t>
      </w:r>
      <w:r w:rsidRPr="004B651C">
        <w:rPr>
          <w:rFonts w:ascii="Times New Roman" w:hAnsi="Times New Roman" w:cs="Times New Roman"/>
        </w:rPr>
        <w:t xml:space="preserve">. </w:t>
      </w:r>
      <w:r w:rsidRPr="004B651C">
        <w:rPr>
          <w:rStyle w:val="MSGENFONTSTYLENAMETEMPLATEROLENUMBERMSGENFONTSTYLENAMEBYROLETEXT6"/>
          <w:rFonts w:eastAsiaTheme="minorHAnsi"/>
          <w:sz w:val="20"/>
          <w:szCs w:val="20"/>
          <w:lang w:val="id-ID"/>
        </w:rPr>
        <w:t xml:space="preserve">Selain itu, </w:t>
      </w:r>
      <w:r w:rsidR="004B651C" w:rsidRPr="004B651C">
        <w:rPr>
          <w:rFonts w:ascii="Times New Roman" w:hAnsi="Times New Roman" w:cs="Times New Roman"/>
        </w:rPr>
        <w:t>persentase peserta pelatihan yang mengumpulkan tugas berupa draft proposal atau laporan tugas akhir/skripsi juga mencapai 89%.</w:t>
      </w:r>
    </w:p>
    <w:p w14:paraId="5A4F44A7" w14:textId="1DE0EB1E" w:rsidR="00D25196" w:rsidRPr="007723C5" w:rsidRDefault="00D25196" w:rsidP="009E52AE">
      <w:pPr>
        <w:spacing w:after="100" w:line="276" w:lineRule="auto"/>
        <w:jc w:val="both"/>
        <w:rPr>
          <w:rStyle w:val="MSGENFONTSTYLENAMETEMPLATEROLENUMBERMSGENFONTSTYLENAMEBYROLETEXT6"/>
          <w:rFonts w:eastAsiaTheme="minorHAnsi"/>
          <w:bCs/>
          <w:sz w:val="20"/>
          <w:szCs w:val="20"/>
        </w:rPr>
      </w:pPr>
    </w:p>
    <w:p w14:paraId="2E09AB83" w14:textId="77777777" w:rsidR="004B1BB2" w:rsidRDefault="00D25196" w:rsidP="004B1BB2">
      <w:pPr>
        <w:pStyle w:val="BasicParagraph"/>
        <w:spacing w:line="276" w:lineRule="auto"/>
        <w:rPr>
          <w:rFonts w:ascii="Times New Roman" w:hAnsi="Times New Roman" w:cs="Times New Roman"/>
          <w:bCs/>
          <w:i/>
          <w:iCs/>
          <w:sz w:val="22"/>
          <w:szCs w:val="22"/>
          <w:lang w:val="en-US"/>
        </w:rPr>
      </w:pPr>
      <w:r w:rsidRPr="004B1BB2">
        <w:rPr>
          <w:rStyle w:val="MSGENFONTSTYLENAMETEMPLATEROLENUMBERMSGENFONTSTYLENAMEBYROLETEXT6"/>
          <w:rFonts w:eastAsiaTheme="minorHAnsi"/>
          <w:b/>
          <w:bCs/>
          <w:sz w:val="20"/>
          <w:szCs w:val="20"/>
        </w:rPr>
        <w:t>Kata Kunci</w:t>
      </w:r>
      <w:r w:rsidRPr="004B1BB2">
        <w:rPr>
          <w:rStyle w:val="MSGENFONTSTYLENAMETEMPLATEROLENUMBERMSGENFONTSTYLENAMEBYROLETEXT6"/>
          <w:rFonts w:eastAsiaTheme="minorHAnsi"/>
          <w:bCs/>
          <w:sz w:val="20"/>
          <w:szCs w:val="20"/>
        </w:rPr>
        <w:t>:</w:t>
      </w:r>
      <w:r w:rsidR="004B1BB2" w:rsidRPr="004B1BB2">
        <w:rPr>
          <w:rStyle w:val="MSGENFONTSTYLENAMETEMPLATEROLENUMBERMSGENFONTSTYLENAMEBYROLETEXT6"/>
          <w:rFonts w:eastAsiaTheme="minorHAnsi"/>
          <w:bCs/>
          <w:sz w:val="20"/>
          <w:szCs w:val="20"/>
        </w:rPr>
        <w:t xml:space="preserve"> </w:t>
      </w:r>
      <w:r w:rsidR="009E52AE">
        <w:rPr>
          <w:rFonts w:ascii="Times New Roman" w:hAnsi="Times New Roman" w:cs="Times New Roman"/>
          <w:bCs/>
          <w:i/>
          <w:iCs/>
          <w:lang w:val="en-US"/>
        </w:rPr>
        <w:t>Pelatihan, Literasi Menulis, Mahasiswa</w:t>
      </w:r>
    </w:p>
    <w:p w14:paraId="44058932" w14:textId="77777777" w:rsidR="004B1BB2" w:rsidRDefault="004B1BB2" w:rsidP="004B1BB2">
      <w:pPr>
        <w:pStyle w:val="BasicParagraph"/>
        <w:spacing w:line="276" w:lineRule="auto"/>
        <w:rPr>
          <w:rFonts w:ascii="Times New Roman" w:hAnsi="Times New Roman" w:cs="Times New Roman"/>
          <w:bCs/>
          <w:iCs/>
          <w:sz w:val="22"/>
          <w:szCs w:val="22"/>
          <w:lang w:val="en-US"/>
        </w:rPr>
      </w:pPr>
    </w:p>
    <w:p w14:paraId="236D1D61" w14:textId="77777777" w:rsidR="004B1BB2" w:rsidRPr="004B1BB2" w:rsidRDefault="004B1BB2" w:rsidP="004B1BB2">
      <w:pPr>
        <w:pStyle w:val="BasicParagraph"/>
        <w:spacing w:line="276" w:lineRule="auto"/>
        <w:jc w:val="center"/>
        <w:rPr>
          <w:rFonts w:ascii="Times New Roman" w:hAnsi="Times New Roman" w:cs="Times New Roman"/>
          <w:b/>
          <w:bCs/>
          <w:iCs/>
          <w:sz w:val="22"/>
          <w:szCs w:val="22"/>
          <w:lang w:val="en-US"/>
        </w:rPr>
      </w:pPr>
      <w:r w:rsidRPr="004B1BB2">
        <w:rPr>
          <w:rFonts w:ascii="Times New Roman" w:hAnsi="Times New Roman" w:cs="Times New Roman"/>
          <w:b/>
          <w:bCs/>
          <w:iCs/>
          <w:sz w:val="22"/>
          <w:szCs w:val="22"/>
          <w:lang w:val="en-US"/>
        </w:rPr>
        <w:t>Abstract</w:t>
      </w:r>
    </w:p>
    <w:p w14:paraId="2C0CE064" w14:textId="70FFDED4" w:rsidR="004B1BB2" w:rsidRPr="004B1BB2" w:rsidRDefault="004B651C" w:rsidP="004B1BB2">
      <w:pPr>
        <w:pStyle w:val="BasicParagraph"/>
        <w:spacing w:after="100" w:line="276" w:lineRule="auto"/>
        <w:jc w:val="both"/>
        <w:rPr>
          <w:rStyle w:val="MSGENFONTSTYLENAMETEMPLATEROLENUMBERMSGENFONTSTYLENAMEBYROLETEXT6"/>
          <w:rFonts w:eastAsiaTheme="minorHAnsi"/>
          <w:i/>
          <w:sz w:val="20"/>
          <w:szCs w:val="20"/>
        </w:rPr>
      </w:pPr>
      <w:r w:rsidRPr="004B651C">
        <w:rPr>
          <w:rStyle w:val="MSGENFONTSTYLENAMETEMPLATEROLENUMBERMSGENFONTSTYLENAMEBYROLETEXT6"/>
          <w:rFonts w:eastAsiaTheme="minorHAnsi"/>
          <w:i/>
          <w:sz w:val="20"/>
          <w:szCs w:val="20"/>
          <w:lang w:val="id-ID"/>
        </w:rPr>
        <w:t>Thesis or final project is one of the requirements for obtaining an academic degree in the Bachelor (S1) program. The problem is not all students have the ability to write scientific papers well, one of which is in the form of a thesis. Preliminary studies at Ivet University explain that students' writing literacy still needs to be improved. One of the factors that causes it is the lack of student motivation with a writing culture. Therefore, efforts are needed to increase student competence in writing, namely in the form of writing literacy training for Ivet University students. The program design is designed as a community service activity. The service was carried out by a team of lecturers from the Faculty of Science and Technology, Ivet University. Training and mentoring activities are carried out online, namely through the Zoom Meeting and Google Classroom platforms. The first stage is the provision of material and discussion, the second stage is the assignment. The result of this community service activity is that students can improve their understanding and skills in writing scientific papers in the form of draft thesis proposals or reports on the results of the final assignment/thesis. The results of the training activities showed that there was an increase in the understanding of the trainees before and after being given the training, and that students' writing literacy had developed well. This can be seen from the average post-test score of 82 while the average pre-test score is 44. In addition, the percentage of trainees who submitted assignments in the form of draft proposals or final project/thesis reports also reached 89%.</w:t>
      </w:r>
    </w:p>
    <w:p w14:paraId="0509211E" w14:textId="77777777" w:rsidR="004B1BB2" w:rsidRPr="00B95DCE" w:rsidRDefault="004B1BB2" w:rsidP="004B1BB2">
      <w:pPr>
        <w:pStyle w:val="BasicParagraph"/>
        <w:spacing w:line="276" w:lineRule="auto"/>
        <w:jc w:val="both"/>
        <w:rPr>
          <w:rFonts w:ascii="Times New Roman" w:hAnsi="Times New Roman" w:cs="Times New Roman"/>
          <w:bCs/>
          <w:i/>
          <w:iCs/>
          <w:lang w:val="en-US"/>
        </w:rPr>
      </w:pPr>
      <w:r w:rsidRPr="00B95DCE">
        <w:rPr>
          <w:rStyle w:val="MSGENFONTSTYLENAMETEMPLATEROLENUMBERMSGENFONTSTYLENAMEBYROLETEXT6"/>
          <w:rFonts w:eastAsiaTheme="minorHAnsi"/>
          <w:b/>
          <w:i/>
          <w:sz w:val="20"/>
          <w:szCs w:val="20"/>
        </w:rPr>
        <w:t>Keywords</w:t>
      </w:r>
      <w:r w:rsidRPr="00B95DCE">
        <w:rPr>
          <w:rStyle w:val="MSGENFONTSTYLENAMETEMPLATEROLENUMBERMSGENFONTSTYLENAMEBYROLETEXT6"/>
          <w:rFonts w:eastAsiaTheme="minorHAnsi"/>
          <w:i/>
          <w:sz w:val="20"/>
          <w:szCs w:val="20"/>
        </w:rPr>
        <w:t xml:space="preserve">: </w:t>
      </w:r>
      <w:r w:rsidR="00561711" w:rsidRPr="00561711">
        <w:rPr>
          <w:rStyle w:val="MSGENFONTSTYLENAMETEMPLATEROLENUMBERMSGENFONTSTYLENAMEBYROLETEXT6"/>
          <w:rFonts w:eastAsiaTheme="minorHAnsi"/>
          <w:i/>
          <w:sz w:val="20"/>
          <w:szCs w:val="20"/>
        </w:rPr>
        <w:t>Training, Writing Literacy, Student</w:t>
      </w:r>
    </w:p>
    <w:p w14:paraId="4A4825A2" w14:textId="77777777" w:rsidR="004B1BB2" w:rsidRDefault="004B1BB2" w:rsidP="00D25196">
      <w:pPr>
        <w:spacing w:line="276" w:lineRule="auto"/>
        <w:jc w:val="both"/>
        <w:rPr>
          <w:rFonts w:ascii="Times New Roman" w:hAnsi="Times New Roman" w:cs="Times New Roman"/>
        </w:rPr>
        <w:sectPr w:rsidR="004B1BB2" w:rsidSect="004B1BB2">
          <w:headerReference w:type="default" r:id="rId8"/>
          <w:pgSz w:w="12240" w:h="15840"/>
          <w:pgMar w:top="1702" w:right="1325" w:bottom="1560" w:left="1560" w:header="567" w:footer="680" w:gutter="0"/>
          <w:cols w:space="708"/>
          <w:docGrid w:linePitch="360"/>
        </w:sectPr>
      </w:pPr>
    </w:p>
    <w:p w14:paraId="4CD8985C" w14:textId="77777777" w:rsidR="004B1BB2" w:rsidRPr="004B1BB2" w:rsidRDefault="004B1BB2" w:rsidP="00451D61">
      <w:pPr>
        <w:suppressAutoHyphens/>
        <w:autoSpaceDE w:val="0"/>
        <w:autoSpaceDN w:val="0"/>
        <w:adjustRightInd w:val="0"/>
        <w:spacing w:after="0" w:line="360" w:lineRule="auto"/>
        <w:textAlignment w:val="center"/>
        <w:outlineLvl w:val="1"/>
        <w:rPr>
          <w:rFonts w:ascii="Times New Roman" w:eastAsia="Calibri" w:hAnsi="Times New Roman" w:cs="Times New Roman"/>
          <w:b/>
          <w:bCs/>
          <w:caps/>
          <w:sz w:val="24"/>
          <w:szCs w:val="24"/>
        </w:rPr>
      </w:pPr>
      <w:r w:rsidRPr="004B1BB2">
        <w:rPr>
          <w:rFonts w:ascii="Times New Roman" w:eastAsia="Calibri" w:hAnsi="Times New Roman" w:cs="Times New Roman"/>
          <w:b/>
          <w:bCs/>
          <w:caps/>
          <w:sz w:val="24"/>
          <w:szCs w:val="24"/>
        </w:rPr>
        <w:lastRenderedPageBreak/>
        <w:t>PENDAHULUAN</w:t>
      </w:r>
    </w:p>
    <w:p w14:paraId="2C59D977" w14:textId="2C2CB5C8" w:rsidR="00561711" w:rsidRPr="0031183C" w:rsidRDefault="00561711" w:rsidP="00451D61">
      <w:pPr>
        <w:autoSpaceDE w:val="0"/>
        <w:autoSpaceDN w:val="0"/>
        <w:adjustRightInd w:val="0"/>
        <w:spacing w:after="0" w:line="360" w:lineRule="auto"/>
        <w:ind w:firstLine="567"/>
        <w:jc w:val="both"/>
        <w:rPr>
          <w:rFonts w:ascii="Times New Roman" w:hAnsi="Times New Roman" w:cs="Times New Roman"/>
          <w:sz w:val="24"/>
          <w:szCs w:val="24"/>
          <w:lang w:val="en-ID"/>
        </w:rPr>
      </w:pPr>
      <w:r w:rsidRPr="0031183C">
        <w:rPr>
          <w:rFonts w:ascii="Times New Roman" w:hAnsi="Times New Roman" w:cs="Times New Roman"/>
          <w:sz w:val="24"/>
          <w:szCs w:val="24"/>
          <w:lang w:val="en-ID"/>
        </w:rPr>
        <w:t xml:space="preserve">Literasi merupakan kemampuan seseorang dalam berbahasa (membaca, menyimak, berbicara, serta menulis) untuk berkomunikasi dengan pihak lain melalui cara yang berbeda-beda sesuai tujuannya </w:t>
      </w:r>
      <w:r w:rsidRPr="0031183C">
        <w:rPr>
          <w:rFonts w:ascii="Times New Roman" w:hAnsi="Times New Roman" w:cs="Times New Roman"/>
          <w:sz w:val="24"/>
          <w:szCs w:val="24"/>
          <w:lang w:val="en-ID"/>
        </w:rPr>
        <w:fldChar w:fldCharType="begin" w:fldLock="1"/>
      </w:r>
      <w:r w:rsidRPr="0031183C">
        <w:rPr>
          <w:rFonts w:ascii="Times New Roman" w:hAnsi="Times New Roman" w:cs="Times New Roman"/>
          <w:sz w:val="24"/>
          <w:szCs w:val="24"/>
          <w:lang w:val="en-ID"/>
        </w:rPr>
        <w:instrText>ADDIN CSL_CITATION {"citationItems":[{"id":"ITEM-1","itemData":{"DOI":"10.21831/ltr.v16i1.14254","author":[{"dropping-particle":"","family":"Sari","given":"Esti Swatika","non-dropping-particle":"","parse-names":false,"suffix":""},{"dropping-particle":"","family":"Pujiono","given":"S.","non-dropping-particle":"","parse-names":false,"suffix":""}],"container-title":"LITERA","id":"ITEM-1","issue":"1","issued":{"date-parts":[["2017"]]},"page":"105-113","title":"Budaya literasi di kalangan mahasiswa FBS UNY","type":"article-journal","volume":"16"},"uris":["http://www.mendeley.com/documents/?uuid=21dc1f0e-56d5-41db-8bc8-e221cefa007e"]}],"mendeley":{"formattedCitation":"(E. S. Sari &amp; Pujiono, 2017)","plainTextFormattedCitation":"(E. S. Sari &amp; Pujiono, 2017)","previouslyFormattedCitation":"(E. S. Sari &amp; Pujiono, 2017)"},"properties":{"noteIndex":0},"schema":"https://github.com/citation-style-language/schema/raw/master/csl-citation.json"}</w:instrText>
      </w:r>
      <w:r w:rsidRPr="0031183C">
        <w:rPr>
          <w:rFonts w:ascii="Times New Roman" w:hAnsi="Times New Roman" w:cs="Times New Roman"/>
          <w:sz w:val="24"/>
          <w:szCs w:val="24"/>
          <w:lang w:val="en-ID"/>
        </w:rPr>
        <w:fldChar w:fldCharType="separate"/>
      </w:r>
      <w:r w:rsidRPr="0031183C">
        <w:rPr>
          <w:rFonts w:ascii="Times New Roman" w:hAnsi="Times New Roman" w:cs="Times New Roman"/>
          <w:noProof/>
          <w:sz w:val="24"/>
          <w:szCs w:val="24"/>
          <w:lang w:val="en-ID"/>
        </w:rPr>
        <w:t>(E. S. Sari &amp; Pujiono, 2017)</w:t>
      </w:r>
      <w:r w:rsidRPr="0031183C">
        <w:rPr>
          <w:rFonts w:ascii="Times New Roman" w:hAnsi="Times New Roman" w:cs="Times New Roman"/>
          <w:sz w:val="24"/>
          <w:szCs w:val="24"/>
          <w:lang w:val="en-ID"/>
        </w:rPr>
        <w:fldChar w:fldCharType="end"/>
      </w:r>
      <w:r w:rsidRPr="0031183C">
        <w:rPr>
          <w:rFonts w:ascii="Times New Roman" w:hAnsi="Times New Roman" w:cs="Times New Roman"/>
          <w:sz w:val="24"/>
          <w:szCs w:val="24"/>
          <w:lang w:val="en-ID"/>
        </w:rPr>
        <w:t xml:space="preserve">. Mahasiswa harus menguasai berbagai keterampilan yang dapat menunjang ketika nantinya terjun di dunia pekerjaan, salah satunya adalah menulis </w:t>
      </w:r>
      <w:r w:rsidRPr="0031183C">
        <w:rPr>
          <w:rFonts w:ascii="Times New Roman" w:hAnsi="Times New Roman" w:cs="Times New Roman"/>
          <w:sz w:val="24"/>
          <w:szCs w:val="24"/>
          <w:lang w:val="en-ID"/>
        </w:rPr>
        <w:fldChar w:fldCharType="begin" w:fldLock="1"/>
      </w:r>
      <w:r w:rsidRPr="0031183C">
        <w:rPr>
          <w:rFonts w:ascii="Times New Roman" w:hAnsi="Times New Roman" w:cs="Times New Roman"/>
          <w:sz w:val="24"/>
          <w:szCs w:val="24"/>
          <w:lang w:val="en-ID"/>
        </w:rPr>
        <w:instrText>ADDIN CSL_CITATION {"citationItems":[{"id":"ITEM-1","itemData":{"DOI":"10.25077/bina.v3i2.195","abstract":"Menulis merupakan suatu keterampilan berbahasa yang dipergunakan untuk berkomunikasi secara tidak langsung. Kemampuan dan kemauan menulis mahasiswa yang terlibat di bidang jurnalistik seperti menulis kreatif masih sangat minim. Untuk menyikapi itu maka perlu dilakukan upaya memecahkan masalah klasik para pembelajar khususnya mahasiswa dalam dunia tulis menulis dan literasi. Pada kegiatan ini melibatkan mahasiswa Jurusan Pendidikan dan Keguruan. Diharapkan kegiatan ini dapat meningkatkan kemauan dan kemampuan menulis mahasiswa di bidang menulis kreatif. Kegiatan ini dilaksanakan berupa kegiatan pelatihan dengan pendampingan langsung ketika pelatihan dan pasca pelatihan. Kegiatan pelatihan penulisan dilakukan secara menarik dan menyenangkan dengan penggunaan media gambar untuk tingkat mahasiswa. Di samping itu, agar mahasiswa tidak yang jenuh, selain metode ceramah juga dilengkapi dengan pelatihan. Metode pelatihan dilakukan dengan cara penyampaian yang persuasif, diskusi dan praktik langsung yang dibagi menjadi tiga sesi, yakni imajinasi, fiksi dan ekspresi. Melalui kegiatan pelatihan ini, peserta diharapkan semakin meningkat kemauannya dan kemampuannya dalam menulis dan semakin terbukanya peluang untuk mempublikasikan hasil tulisan kreatif secara online dengan sarana dan jalur yang dapat dipilih. Setelah dilakukan pelatihan terlihat adanya peningkatan kemampuan dan kemauannya khususnya di bidang pembuatan sajak Minang dan puisi berbahasa Indonesia hingga prosa fiksi yang tercipta dalam waktu sangat singkat. Selanjutnya kegiatan ditutup dengan terpublikasikannya karya menulis mereka di laman minangsatu.com yang akan terus berlanjut secara berkala.","author":[{"dropping-particle":"","family":"Sari","given":"Mezia Kemala","non-dropping-particle":"","parse-names":false,"suffix":""},{"dropping-particle":"","family":"Bahren","given":"Bahren","non-dropping-particle":"","parse-names":false,"suffix":""},{"dropping-particle":"","family":"Zuiyardam","given":"Zuiyardam","non-dropping-particle":"","parse-names":false,"suffix":""}],"container-title":"Buletin Ilmiah Nagari Membangun","id":"ITEM-1","issue":"2","issued":{"date-parts":[["2020"]]},"page":"107-116","title":"Upaya peningkatan literasi mahasiswa melalui pelatihan menulis kreatif di Kota Padang Panjang","type":"article-journal","volume":"3"},"uris":["http://www.mendeley.com/documents/?uuid=24ff0960-0727-44f7-acf3-a767c64b9007"]}],"mendeley":{"formattedCitation":"(M. K. Sari et al., 2020)","plainTextFormattedCitation":"(M. K. Sari et al., 2020)","previouslyFormattedCitation":"(M. K. Sari et al., 2020)"},"properties":{"noteIndex":0},"schema":"https://github.com/citation-style-language/schema/raw/master/csl-citation.json"}</w:instrText>
      </w:r>
      <w:r w:rsidRPr="0031183C">
        <w:rPr>
          <w:rFonts w:ascii="Times New Roman" w:hAnsi="Times New Roman" w:cs="Times New Roman"/>
          <w:sz w:val="24"/>
          <w:szCs w:val="24"/>
          <w:lang w:val="en-ID"/>
        </w:rPr>
        <w:fldChar w:fldCharType="separate"/>
      </w:r>
      <w:r w:rsidRPr="0031183C">
        <w:rPr>
          <w:rFonts w:ascii="Times New Roman" w:hAnsi="Times New Roman" w:cs="Times New Roman"/>
          <w:noProof/>
          <w:sz w:val="24"/>
          <w:szCs w:val="24"/>
          <w:lang w:val="en-ID"/>
        </w:rPr>
        <w:t>(M. K. Sari et al., 2020)</w:t>
      </w:r>
      <w:r w:rsidRPr="0031183C">
        <w:rPr>
          <w:rFonts w:ascii="Times New Roman" w:hAnsi="Times New Roman" w:cs="Times New Roman"/>
          <w:sz w:val="24"/>
          <w:szCs w:val="24"/>
          <w:lang w:val="en-ID"/>
        </w:rPr>
        <w:fldChar w:fldCharType="end"/>
      </w:r>
      <w:r w:rsidRPr="0031183C">
        <w:rPr>
          <w:rFonts w:ascii="Times New Roman" w:hAnsi="Times New Roman" w:cs="Times New Roman"/>
          <w:sz w:val="24"/>
          <w:szCs w:val="24"/>
          <w:lang w:val="en-ID"/>
        </w:rPr>
        <w:t xml:space="preserve">. Menulis </w:t>
      </w:r>
      <w:r w:rsidR="009C4CD0">
        <w:rPr>
          <w:rFonts w:ascii="Times New Roman" w:hAnsi="Times New Roman" w:cs="Times New Roman"/>
          <w:sz w:val="24"/>
          <w:szCs w:val="24"/>
          <w:lang w:val="en-ID"/>
        </w:rPr>
        <w:t>merupakan</w:t>
      </w:r>
      <w:r w:rsidRPr="0031183C">
        <w:rPr>
          <w:rFonts w:ascii="Times New Roman" w:hAnsi="Times New Roman" w:cs="Times New Roman"/>
          <w:sz w:val="24"/>
          <w:szCs w:val="24"/>
          <w:lang w:val="en-ID"/>
        </w:rPr>
        <w:t xml:space="preserve"> salah satu </w:t>
      </w:r>
      <w:proofErr w:type="gramStart"/>
      <w:r w:rsidRPr="0031183C">
        <w:rPr>
          <w:rFonts w:ascii="Times New Roman" w:hAnsi="Times New Roman" w:cs="Times New Roman"/>
          <w:sz w:val="24"/>
          <w:szCs w:val="24"/>
          <w:lang w:val="en-ID"/>
        </w:rPr>
        <w:t>cara</w:t>
      </w:r>
      <w:proofErr w:type="gramEnd"/>
      <w:r w:rsidRPr="0031183C">
        <w:rPr>
          <w:rFonts w:ascii="Times New Roman" w:hAnsi="Times New Roman" w:cs="Times New Roman"/>
          <w:sz w:val="24"/>
          <w:szCs w:val="24"/>
          <w:lang w:val="en-ID"/>
        </w:rPr>
        <w:t xml:space="preserve"> berkomunikasi secara tidak langsung. Kemampuan dalam membaca dan menulis sangat dibutuhkan untuk pengembangan kemampuan berpikir kritis dan kreatif </w:t>
      </w:r>
      <w:r>
        <w:rPr>
          <w:rFonts w:ascii="Times New Roman" w:hAnsi="Times New Roman" w:cs="Times New Roman"/>
          <w:sz w:val="24"/>
          <w:szCs w:val="24"/>
          <w:lang w:val="en-ID"/>
        </w:rPr>
        <w:t>terkait</w:t>
      </w:r>
      <w:r w:rsidRPr="0031183C">
        <w:rPr>
          <w:rFonts w:ascii="Times New Roman" w:hAnsi="Times New Roman" w:cs="Times New Roman"/>
          <w:sz w:val="24"/>
          <w:szCs w:val="24"/>
          <w:lang w:val="en-ID"/>
        </w:rPr>
        <w:t xml:space="preserve"> peristiwa atau fenomena yang terjadi dalam kehidupan sehari-hari sehingga menumbuhkan budi pekerti  yang baik </w:t>
      </w:r>
      <w:r w:rsidRPr="0031183C">
        <w:rPr>
          <w:rFonts w:ascii="Times New Roman" w:hAnsi="Times New Roman" w:cs="Times New Roman"/>
          <w:sz w:val="24"/>
          <w:szCs w:val="24"/>
          <w:lang w:val="en-ID"/>
        </w:rPr>
        <w:fldChar w:fldCharType="begin" w:fldLock="1"/>
      </w:r>
      <w:r w:rsidRPr="0031183C">
        <w:rPr>
          <w:rFonts w:ascii="Times New Roman" w:hAnsi="Times New Roman" w:cs="Times New Roman"/>
          <w:sz w:val="24"/>
          <w:szCs w:val="24"/>
          <w:lang w:val="en-ID"/>
        </w:rPr>
        <w:instrText>ADDIN CSL_CITATION {"citationItems":[{"id":"ITEM-1","itemData":{"DOI":"10.21831/ltr.v16i1.14254","author":[{"dropping-particle":"","family":"Sari","given":"Esti Swatika","non-dropping-particle":"","parse-names":false,"suffix":""},{"dropping-particle":"","family":"Pujiono","given":"S.","non-dropping-particle":"","parse-names":false,"suffix":""}],"container-title":"LITERA","id":"ITEM-1","issue":"1","issued":{"date-parts":[["2017"]]},"page":"105-113","title":"Budaya literasi di kalangan mahasiswa FBS UNY","type":"article-journal","volume":"16"},"uris":["http://www.mendeley.com/documents/?uuid=21dc1f0e-56d5-41db-8bc8-e221cefa007e"]}],"mendeley":{"formattedCitation":"(E. S. Sari &amp; Pujiono, 2017)","plainTextFormattedCitation":"(E. S. Sari &amp; Pujiono, 2017)","previouslyFormattedCitation":"(E. S. Sari &amp; Pujiono, 2017)"},"properties":{"noteIndex":0},"schema":"https://github.com/citation-style-language/schema/raw/master/csl-citation.json"}</w:instrText>
      </w:r>
      <w:r w:rsidRPr="0031183C">
        <w:rPr>
          <w:rFonts w:ascii="Times New Roman" w:hAnsi="Times New Roman" w:cs="Times New Roman"/>
          <w:sz w:val="24"/>
          <w:szCs w:val="24"/>
          <w:lang w:val="en-ID"/>
        </w:rPr>
        <w:fldChar w:fldCharType="separate"/>
      </w:r>
      <w:r w:rsidRPr="0031183C">
        <w:rPr>
          <w:rFonts w:ascii="Times New Roman" w:hAnsi="Times New Roman" w:cs="Times New Roman"/>
          <w:noProof/>
          <w:sz w:val="24"/>
          <w:szCs w:val="24"/>
          <w:lang w:val="en-ID"/>
        </w:rPr>
        <w:t>(E. S. Sari &amp; Pujiono, 2017)</w:t>
      </w:r>
      <w:r w:rsidRPr="0031183C">
        <w:rPr>
          <w:rFonts w:ascii="Times New Roman" w:hAnsi="Times New Roman" w:cs="Times New Roman"/>
          <w:sz w:val="24"/>
          <w:szCs w:val="24"/>
          <w:lang w:val="en-ID"/>
        </w:rPr>
        <w:fldChar w:fldCharType="end"/>
      </w:r>
      <w:r w:rsidRPr="0031183C">
        <w:rPr>
          <w:rFonts w:ascii="Times New Roman" w:hAnsi="Times New Roman" w:cs="Times New Roman"/>
          <w:sz w:val="24"/>
          <w:szCs w:val="24"/>
          <w:lang w:val="en-ID"/>
        </w:rPr>
        <w:t xml:space="preserve">. Oleh karena itu, mahasiswa harus dibekali dengan literasi menulis. </w:t>
      </w:r>
    </w:p>
    <w:p w14:paraId="0DF86E1E" w14:textId="2954C735" w:rsidR="00561711" w:rsidRPr="0031183C" w:rsidRDefault="00561711" w:rsidP="00451D61">
      <w:pPr>
        <w:autoSpaceDE w:val="0"/>
        <w:autoSpaceDN w:val="0"/>
        <w:adjustRightInd w:val="0"/>
        <w:spacing w:after="0" w:line="360" w:lineRule="auto"/>
        <w:ind w:firstLine="567"/>
        <w:jc w:val="both"/>
        <w:rPr>
          <w:rFonts w:ascii="Times New Roman" w:hAnsi="Times New Roman" w:cs="Times New Roman"/>
          <w:sz w:val="24"/>
          <w:szCs w:val="24"/>
          <w:lang w:val="en-ID"/>
        </w:rPr>
      </w:pPr>
      <w:r w:rsidRPr="0031183C">
        <w:rPr>
          <w:rFonts w:ascii="Times New Roman" w:hAnsi="Times New Roman" w:cs="Times New Roman"/>
          <w:sz w:val="24"/>
          <w:szCs w:val="24"/>
          <w:lang w:val="en-ID"/>
        </w:rPr>
        <w:t xml:space="preserve">Literasi menulis membutuhkan pembiasaan yang rutin. Kegiatan literasi menulis dapat dilaksanakan baik pada proses maupun di luar proses pembelajaran. Pada prinsipnya, kegiatan literasi menulis bertujuan agar mahasiswa mendapatkan keterampilan dalam pengumpulan, pengolahan, dan pengkomunikasian informasi dalam bentuk tulisan </w:t>
      </w:r>
      <w:r w:rsidRPr="0031183C">
        <w:rPr>
          <w:rFonts w:ascii="Times New Roman" w:hAnsi="Times New Roman" w:cs="Times New Roman"/>
          <w:sz w:val="24"/>
          <w:szCs w:val="24"/>
          <w:lang w:val="en-ID"/>
        </w:rPr>
        <w:fldChar w:fldCharType="begin" w:fldLock="1"/>
      </w:r>
      <w:r w:rsidRPr="0031183C">
        <w:rPr>
          <w:rFonts w:ascii="Times New Roman" w:hAnsi="Times New Roman" w:cs="Times New Roman"/>
          <w:sz w:val="24"/>
          <w:szCs w:val="24"/>
          <w:lang w:val="en-ID"/>
        </w:rPr>
        <w:instrText>ADDIN CSL_CITATION {"citationItems":[{"id":"ITEM-1","itemData":{"DOI":"10.21831/ltr.v16i1.14254","author":[{"dropping-particle":"","family":"Sari","given":"Esti Swatika","non-dropping-particle":"","parse-names":false,"suffix":""},{"dropping-particle":"","family":"Pujiono","given":"S.","non-dropping-particle":"","parse-names":false,"suffix":""}],"container-title":"LITERA","id":"ITEM-1","issue":"1","issued":{"date-parts":[["2017"]]},"page":"105-113","title":"Budaya literasi di kalangan mahasiswa FBS UNY","type":"article-journal","volume":"16"},"uris":["http://www.mendeley.com/documents/?uuid=21dc1f0e-56d5-41db-8bc8-e221cefa007e"]}],"mendeley":{"formattedCitation":"(E. S. Sari &amp; Pujiono, 2017)","plainTextFormattedCitation":"(E. S. Sari &amp; Pujiono, 2017)","previouslyFormattedCitation":"(E. S. Sari &amp; Pujiono, 2017)"},"properties":{"noteIndex":0},"schema":"https://github.com/citation-style-language/schema/raw/master/csl-citation.json"}</w:instrText>
      </w:r>
      <w:r w:rsidRPr="0031183C">
        <w:rPr>
          <w:rFonts w:ascii="Times New Roman" w:hAnsi="Times New Roman" w:cs="Times New Roman"/>
          <w:sz w:val="24"/>
          <w:szCs w:val="24"/>
          <w:lang w:val="en-ID"/>
        </w:rPr>
        <w:fldChar w:fldCharType="separate"/>
      </w:r>
      <w:r w:rsidRPr="0031183C">
        <w:rPr>
          <w:rFonts w:ascii="Times New Roman" w:hAnsi="Times New Roman" w:cs="Times New Roman"/>
          <w:noProof/>
          <w:sz w:val="24"/>
          <w:szCs w:val="24"/>
          <w:lang w:val="en-ID"/>
        </w:rPr>
        <w:t xml:space="preserve">(E. S. Sari &amp; </w:t>
      </w:r>
      <w:r w:rsidRPr="0031183C">
        <w:rPr>
          <w:rFonts w:ascii="Times New Roman" w:hAnsi="Times New Roman" w:cs="Times New Roman"/>
          <w:noProof/>
          <w:sz w:val="24"/>
          <w:szCs w:val="24"/>
          <w:lang w:val="en-ID"/>
        </w:rPr>
        <w:lastRenderedPageBreak/>
        <w:t>Pujiono, 2017)</w:t>
      </w:r>
      <w:r w:rsidRPr="0031183C">
        <w:rPr>
          <w:rFonts w:ascii="Times New Roman" w:hAnsi="Times New Roman" w:cs="Times New Roman"/>
          <w:sz w:val="24"/>
          <w:szCs w:val="24"/>
          <w:lang w:val="en-ID"/>
        </w:rPr>
        <w:fldChar w:fldCharType="end"/>
      </w:r>
      <w:r w:rsidRPr="0031183C">
        <w:rPr>
          <w:rFonts w:ascii="Times New Roman" w:hAnsi="Times New Roman" w:cs="Times New Roman"/>
          <w:sz w:val="24"/>
          <w:szCs w:val="24"/>
          <w:lang w:val="en-ID"/>
        </w:rPr>
        <w:t xml:space="preserve">. </w:t>
      </w:r>
      <w:r w:rsidRPr="0031183C">
        <w:rPr>
          <w:rFonts w:ascii="Times New Roman" w:hAnsi="Times New Roman" w:cs="Times New Roman"/>
          <w:sz w:val="24"/>
          <w:szCs w:val="24"/>
        </w:rPr>
        <w:t>Literasi menulis</w:t>
      </w:r>
      <w:r w:rsidRPr="0031183C">
        <w:rPr>
          <w:rFonts w:ascii="Times New Roman" w:hAnsi="Times New Roman" w:cs="Times New Roman"/>
          <w:b/>
          <w:bCs/>
          <w:sz w:val="24"/>
          <w:szCs w:val="24"/>
        </w:rPr>
        <w:t xml:space="preserve"> </w:t>
      </w:r>
      <w:r w:rsidRPr="0031183C">
        <w:rPr>
          <w:rFonts w:ascii="Times New Roman" w:hAnsi="Times New Roman" w:cs="Times New Roman"/>
          <w:sz w:val="24"/>
          <w:szCs w:val="24"/>
        </w:rPr>
        <w:t>menunjukkan kemampuan mahasiswa dalam mendayagunakan keterampilan  diawal menulis (p</w:t>
      </w:r>
      <w:r w:rsidRPr="0031183C">
        <w:rPr>
          <w:rFonts w:ascii="Times New Roman" w:hAnsi="Times New Roman" w:cs="Times New Roman"/>
          <w:i/>
          <w:iCs/>
          <w:sz w:val="24"/>
          <w:szCs w:val="24"/>
        </w:rPr>
        <w:t xml:space="preserve">re writing), </w:t>
      </w:r>
      <w:r w:rsidRPr="0031183C">
        <w:rPr>
          <w:rFonts w:ascii="Times New Roman" w:hAnsi="Times New Roman" w:cs="Times New Roman"/>
          <w:sz w:val="24"/>
          <w:szCs w:val="24"/>
        </w:rPr>
        <w:t xml:space="preserve">menulis sebenarnya </w:t>
      </w:r>
      <w:r w:rsidRPr="0031183C">
        <w:rPr>
          <w:rFonts w:ascii="Times New Roman" w:hAnsi="Times New Roman" w:cs="Times New Roman"/>
          <w:i/>
          <w:iCs/>
          <w:sz w:val="24"/>
          <w:szCs w:val="24"/>
        </w:rPr>
        <w:t>(during writing), dan akhir</w:t>
      </w:r>
      <w:r w:rsidRPr="0031183C">
        <w:rPr>
          <w:rFonts w:ascii="Times New Roman" w:hAnsi="Times New Roman" w:cs="Times New Roman"/>
          <w:sz w:val="24"/>
          <w:szCs w:val="24"/>
        </w:rPr>
        <w:t xml:space="preserve"> menulis </w:t>
      </w:r>
      <w:r w:rsidRPr="0031183C">
        <w:rPr>
          <w:rFonts w:ascii="Times New Roman" w:hAnsi="Times New Roman" w:cs="Times New Roman"/>
          <w:i/>
          <w:iCs/>
          <w:sz w:val="24"/>
          <w:szCs w:val="24"/>
        </w:rPr>
        <w:t xml:space="preserve">(post writing) </w:t>
      </w:r>
      <w:r w:rsidRPr="0031183C">
        <w:rPr>
          <w:rFonts w:ascii="Times New Roman" w:hAnsi="Times New Roman" w:cs="Times New Roman"/>
          <w:i/>
          <w:iCs/>
          <w:sz w:val="24"/>
          <w:szCs w:val="24"/>
        </w:rPr>
        <w:fldChar w:fldCharType="begin" w:fldLock="1"/>
      </w:r>
      <w:r w:rsidR="009C4CD0">
        <w:rPr>
          <w:rFonts w:ascii="Times New Roman" w:hAnsi="Times New Roman" w:cs="Times New Roman"/>
          <w:i/>
          <w:iCs/>
          <w:sz w:val="24"/>
          <w:szCs w:val="24"/>
        </w:rPr>
        <w:instrText>ADDIN CSL_CITATION {"citationItems":[{"id":"ITEM-1","itemData":{"DOI":"10.31004/basicedu.v4i4.526 Copyright","author":[{"dropping-particle":"","family":"Buwono","given":"Sri","non-dropping-particle":"","parse-names":false,"suffix":""},{"dropping-particle":"","family":"Dewantara","given":"Jagad Aditya","non-dropping-particle":"","parse-names":false,"suffix":""}],"container-title":"Jurnal Basicedu","id":"ITEM-1","issue":"4","issued":{"date-parts":[["2020"]]},"page":"1186-1193","title":"Hubungan media internet, membaca, dan menulis dalam literasi digital mahasiswa","type":"article-journal","volume":"4"},"uris":["http://www.mendeley.com/documents/?uuid=c401b7c6-6014-43b9-812c-a0932f5614b2"]}],"mendeley":{"formattedCitation":"(Buwono &amp; Dewantara, 2020)","plainTextFormattedCitation":"(Buwono &amp; Dewantara, 2020)","previouslyFormattedCitation":"(Buwono &amp; Dewantara, 2020)"},"properties":{"noteIndex":0},"schema":"https://github.com/citation-style-language/schema/raw/master/csl-citation.json"}</w:instrText>
      </w:r>
      <w:r w:rsidRPr="0031183C">
        <w:rPr>
          <w:rFonts w:ascii="Times New Roman" w:hAnsi="Times New Roman" w:cs="Times New Roman"/>
          <w:i/>
          <w:iCs/>
          <w:sz w:val="24"/>
          <w:szCs w:val="24"/>
        </w:rPr>
        <w:fldChar w:fldCharType="separate"/>
      </w:r>
      <w:r w:rsidRPr="0031183C">
        <w:rPr>
          <w:rFonts w:ascii="Times New Roman" w:hAnsi="Times New Roman" w:cs="Times New Roman"/>
          <w:iCs/>
          <w:noProof/>
          <w:sz w:val="24"/>
          <w:szCs w:val="24"/>
        </w:rPr>
        <w:t>(Buwono &amp; Dewantara, 2020)</w:t>
      </w:r>
      <w:r w:rsidRPr="0031183C">
        <w:rPr>
          <w:rFonts w:ascii="Times New Roman" w:hAnsi="Times New Roman" w:cs="Times New Roman"/>
          <w:i/>
          <w:iCs/>
          <w:sz w:val="24"/>
          <w:szCs w:val="24"/>
        </w:rPr>
        <w:fldChar w:fldCharType="end"/>
      </w:r>
      <w:r w:rsidRPr="0031183C">
        <w:rPr>
          <w:rFonts w:ascii="Times New Roman" w:hAnsi="Times New Roman" w:cs="Times New Roman"/>
          <w:i/>
          <w:iCs/>
          <w:sz w:val="24"/>
          <w:szCs w:val="24"/>
        </w:rPr>
        <w:t>.</w:t>
      </w:r>
      <w:r w:rsidRPr="0031183C">
        <w:rPr>
          <w:rFonts w:ascii="Times New Roman" w:hAnsi="Times New Roman" w:cs="Times New Roman"/>
          <w:sz w:val="24"/>
          <w:szCs w:val="24"/>
        </w:rPr>
        <w:t xml:space="preserve"> Keterampilan awal menulis meliputi menemukan ide, menentukan topik dan menentukan poin-poin yang </w:t>
      </w:r>
      <w:proofErr w:type="gramStart"/>
      <w:r w:rsidRPr="0031183C">
        <w:rPr>
          <w:rFonts w:ascii="Times New Roman" w:hAnsi="Times New Roman" w:cs="Times New Roman"/>
          <w:sz w:val="24"/>
          <w:szCs w:val="24"/>
        </w:rPr>
        <w:t>akan</w:t>
      </w:r>
      <w:proofErr w:type="gramEnd"/>
      <w:r w:rsidRPr="0031183C">
        <w:rPr>
          <w:rFonts w:ascii="Times New Roman" w:hAnsi="Times New Roman" w:cs="Times New Roman"/>
          <w:sz w:val="24"/>
          <w:szCs w:val="24"/>
        </w:rPr>
        <w:t xml:space="preserve"> ditulis. Keterampilan menulis sebenarnya terdiri dari menulis gagasan dan melakukan koreksi terhadap hasil tulisannya. Sedangkan keterampilan akhir menulis meliputi merangkum, mereview dan mengevaluasi kembali hasil tulisannya. </w:t>
      </w:r>
    </w:p>
    <w:p w14:paraId="27373DAF" w14:textId="04837F46" w:rsidR="00D20EE4" w:rsidRDefault="009C4CD0" w:rsidP="00D20EE4">
      <w:pPr>
        <w:autoSpaceDE w:val="0"/>
        <w:autoSpaceDN w:val="0"/>
        <w:adjustRightInd w:val="0"/>
        <w:spacing w:after="0" w:line="360" w:lineRule="auto"/>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Akan tetapi, t</w:t>
      </w:r>
      <w:r w:rsidR="00561711" w:rsidRPr="0031183C">
        <w:rPr>
          <w:rFonts w:ascii="Times New Roman" w:hAnsi="Times New Roman" w:cs="Times New Roman"/>
          <w:sz w:val="24"/>
          <w:szCs w:val="24"/>
          <w:lang w:val="en-ID"/>
        </w:rPr>
        <w:t xml:space="preserve">idak semua mahasiswa memiliki kemampuan dalam menulis yang baik. Minimnya pembiasaan aktivitas menulis di setiap kegiatan perkuliahan menjadikan literasi menulis mahasiswa kurang berkembang </w:t>
      </w:r>
      <w:r w:rsidR="00561711" w:rsidRPr="0031183C">
        <w:rPr>
          <w:rFonts w:ascii="Times New Roman" w:hAnsi="Times New Roman" w:cs="Times New Roman"/>
          <w:sz w:val="24"/>
          <w:szCs w:val="24"/>
          <w:lang w:val="en-ID"/>
        </w:rPr>
        <w:fldChar w:fldCharType="begin" w:fldLock="1"/>
      </w:r>
      <w:r w:rsidR="00561711" w:rsidRPr="0031183C">
        <w:rPr>
          <w:rFonts w:ascii="Times New Roman" w:hAnsi="Times New Roman" w:cs="Times New Roman"/>
          <w:sz w:val="24"/>
          <w:szCs w:val="24"/>
          <w:lang w:val="en-ID"/>
        </w:rPr>
        <w:instrText>ADDIN CSL_CITATION {"citationItems":[{"id":"ITEM-1","itemData":{"author":[{"dropping-particle":"","family":"Siswoyo","given":"Andika Adinanda","non-dropping-particle":"","parse-names":false,"suffix":""},{"dropping-particle":"","family":"Hotimah","given":"Khusnul","non-dropping-particle":"","parse-names":false,"suffix":""}],"container-title":"Abdimas Pedagogi: Jurnal Ilmiah Pengabdian kepada Masyarakat","id":"ITEM-1","issue":"1","issued":{"date-parts":[["2021"]]},"page":"51-56","title":"Pengembangan budaya literasi menulis bagi guru sekolah dasar melalui pelatihan pembuatan PTK dan artikel ilmiah","type":"article-journal","volume":"4"},"uris":["http://www.mendeley.com/documents/?uuid=5c77f2e8-e44d-4b2e-adea-0cc056f2e3e1"]}],"mendeley":{"formattedCitation":"(Siswoyo &amp; Hotimah, 2021)","plainTextFormattedCitation":"(Siswoyo &amp; Hotimah, 2021)","previouslyFormattedCitation":"(Siswoyo &amp; Hotimah, 2021)"},"properties":{"noteIndex":0},"schema":"https://github.com/citation-style-language/schema/raw/master/csl-citation.json"}</w:instrText>
      </w:r>
      <w:r w:rsidR="00561711" w:rsidRPr="0031183C">
        <w:rPr>
          <w:rFonts w:ascii="Times New Roman" w:hAnsi="Times New Roman" w:cs="Times New Roman"/>
          <w:sz w:val="24"/>
          <w:szCs w:val="24"/>
          <w:lang w:val="en-ID"/>
        </w:rPr>
        <w:fldChar w:fldCharType="separate"/>
      </w:r>
      <w:r w:rsidR="00561711" w:rsidRPr="0031183C">
        <w:rPr>
          <w:rFonts w:ascii="Times New Roman" w:hAnsi="Times New Roman" w:cs="Times New Roman"/>
          <w:noProof/>
          <w:sz w:val="24"/>
          <w:szCs w:val="24"/>
          <w:lang w:val="en-ID"/>
        </w:rPr>
        <w:t>(Siswoyo &amp; Hotimah, 2021)</w:t>
      </w:r>
      <w:r w:rsidR="00561711" w:rsidRPr="0031183C">
        <w:rPr>
          <w:rFonts w:ascii="Times New Roman" w:hAnsi="Times New Roman" w:cs="Times New Roman"/>
          <w:sz w:val="24"/>
          <w:szCs w:val="24"/>
          <w:lang w:val="en-ID"/>
        </w:rPr>
        <w:fldChar w:fldCharType="end"/>
      </w:r>
      <w:r w:rsidR="00561711" w:rsidRPr="0031183C">
        <w:rPr>
          <w:rFonts w:ascii="Times New Roman" w:hAnsi="Times New Roman" w:cs="Times New Roman"/>
          <w:sz w:val="24"/>
          <w:szCs w:val="24"/>
          <w:lang w:val="en-ID"/>
        </w:rPr>
        <w:t>. Berdasarkan hasil observasi yang dilaksanakan Tim Pengabdian kepada Masyarakat kepada mahasiswa Prodi Pendidikan Guru PAUD Universitas Ivet menunjukkan bahwa literasi menulis mahasiswa masih harus ditingkatkan. Salah satu factor yang menyebabkannya yaitu k</w:t>
      </w:r>
      <w:r w:rsidR="00561711" w:rsidRPr="0031183C">
        <w:rPr>
          <w:rFonts w:ascii="Times New Roman" w:hAnsi="Times New Roman" w:cs="Times New Roman"/>
          <w:sz w:val="24"/>
          <w:szCs w:val="24"/>
        </w:rPr>
        <w:t xml:space="preserve">urangnya motivasi mahasiswa dengan budaya menulis.  </w:t>
      </w:r>
      <w:r w:rsidR="00D20EE4">
        <w:rPr>
          <w:rFonts w:ascii="Times New Roman" w:hAnsi="Times New Roman" w:cs="Times New Roman"/>
          <w:sz w:val="24"/>
          <w:szCs w:val="24"/>
        </w:rPr>
        <w:t xml:space="preserve">Padahal, untuk </w:t>
      </w:r>
      <w:r w:rsidR="00D20EE4">
        <w:rPr>
          <w:rFonts w:ascii="Times New Roman" w:hAnsi="Times New Roman" w:cs="Times New Roman"/>
          <w:sz w:val="24"/>
          <w:szCs w:val="24"/>
          <w:lang w:val="en-ID"/>
        </w:rPr>
        <w:t xml:space="preserve">memperoleh </w:t>
      </w:r>
      <w:r w:rsidR="00D20EE4">
        <w:rPr>
          <w:rFonts w:ascii="Times New Roman" w:hAnsi="Times New Roman" w:cs="Times New Roman"/>
          <w:sz w:val="24"/>
          <w:szCs w:val="24"/>
          <w:lang w:val="en-ID"/>
        </w:rPr>
        <w:lastRenderedPageBreak/>
        <w:t>gelar akademik</w:t>
      </w:r>
      <w:r w:rsidR="00D20EE4" w:rsidRPr="00B05D90">
        <w:rPr>
          <w:rFonts w:ascii="Times New Roman" w:hAnsi="Times New Roman" w:cs="Times New Roman"/>
          <w:sz w:val="24"/>
          <w:szCs w:val="24"/>
          <w:lang w:val="en-ID"/>
        </w:rPr>
        <w:t xml:space="preserve"> program sarjana (S1)</w:t>
      </w:r>
      <w:r w:rsidR="00D20EE4">
        <w:rPr>
          <w:rFonts w:ascii="Times New Roman" w:hAnsi="Times New Roman" w:cs="Times New Roman"/>
          <w:sz w:val="24"/>
          <w:szCs w:val="24"/>
          <w:lang w:val="en-ID"/>
        </w:rPr>
        <w:t>, setiap mahasiswa harus mampu menyusun Skripsi atau Tugas Akhir</w:t>
      </w:r>
      <w:r w:rsidR="00D20EE4" w:rsidRPr="00B05D90">
        <w:rPr>
          <w:rFonts w:ascii="Times New Roman" w:hAnsi="Times New Roman" w:cs="Times New Roman"/>
          <w:sz w:val="24"/>
          <w:szCs w:val="24"/>
          <w:lang w:val="en-ID"/>
        </w:rPr>
        <w:t xml:space="preserve"> </w:t>
      </w:r>
      <w:r w:rsidR="00D20EE4">
        <w:rPr>
          <w:rFonts w:ascii="Times New Roman" w:hAnsi="Times New Roman" w:cs="Times New Roman"/>
          <w:sz w:val="24"/>
          <w:szCs w:val="24"/>
          <w:lang w:val="en-ID"/>
        </w:rPr>
        <w:t>dengan baik</w:t>
      </w:r>
      <w:r w:rsidR="00D20EE4" w:rsidRPr="00B05D90">
        <w:rPr>
          <w:rFonts w:ascii="Times New Roman" w:hAnsi="Times New Roman" w:cs="Times New Roman"/>
          <w:sz w:val="24"/>
          <w:szCs w:val="24"/>
          <w:lang w:val="en-ID"/>
        </w:rPr>
        <w:t xml:space="preserve">. </w:t>
      </w:r>
    </w:p>
    <w:p w14:paraId="744C570A" w14:textId="73DB9261" w:rsidR="00561711" w:rsidRDefault="00561711" w:rsidP="00451D61">
      <w:pPr>
        <w:suppressAutoHyphens/>
        <w:autoSpaceDE w:val="0"/>
        <w:autoSpaceDN w:val="0"/>
        <w:adjustRightInd w:val="0"/>
        <w:spacing w:after="0" w:line="360" w:lineRule="auto"/>
        <w:ind w:firstLine="567"/>
        <w:jc w:val="both"/>
        <w:textAlignment w:val="center"/>
        <w:outlineLvl w:val="1"/>
        <w:rPr>
          <w:rFonts w:ascii="Times New Roman" w:hAnsi="Times New Roman" w:cs="Times New Roman"/>
          <w:sz w:val="24"/>
          <w:szCs w:val="24"/>
        </w:rPr>
      </w:pPr>
      <w:r w:rsidRPr="0031183C">
        <w:rPr>
          <w:rFonts w:ascii="Times New Roman" w:hAnsi="Times New Roman" w:cs="Times New Roman"/>
          <w:sz w:val="24"/>
          <w:szCs w:val="24"/>
        </w:rPr>
        <w:t>Ol</w:t>
      </w:r>
      <w:r>
        <w:rPr>
          <w:rFonts w:ascii="Times New Roman" w:hAnsi="Times New Roman" w:cs="Times New Roman"/>
          <w:sz w:val="24"/>
          <w:szCs w:val="24"/>
        </w:rPr>
        <w:t xml:space="preserve">eh karena itu, diperlukan upaya </w:t>
      </w:r>
      <w:r w:rsidRPr="0031183C">
        <w:rPr>
          <w:rFonts w:ascii="Times New Roman" w:hAnsi="Times New Roman" w:cs="Times New Roman"/>
          <w:sz w:val="24"/>
          <w:szCs w:val="24"/>
        </w:rPr>
        <w:t xml:space="preserve">peningkatan kompetensi </w:t>
      </w:r>
      <w:r>
        <w:rPr>
          <w:rFonts w:ascii="Times New Roman" w:hAnsi="Times New Roman" w:cs="Times New Roman"/>
          <w:sz w:val="24"/>
          <w:szCs w:val="24"/>
        </w:rPr>
        <w:t>mahasiswa dalam menulis</w:t>
      </w:r>
      <w:r w:rsidRPr="0031183C">
        <w:rPr>
          <w:rFonts w:ascii="Times New Roman" w:hAnsi="Times New Roman" w:cs="Times New Roman"/>
          <w:sz w:val="24"/>
          <w:szCs w:val="24"/>
        </w:rPr>
        <w:t xml:space="preserve"> yaitu berupa pelatihan </w:t>
      </w:r>
      <w:r>
        <w:rPr>
          <w:rFonts w:ascii="Times New Roman" w:hAnsi="Times New Roman" w:cs="Times New Roman"/>
          <w:sz w:val="24"/>
          <w:szCs w:val="24"/>
        </w:rPr>
        <w:t>literasi menulis bagi mahasiswa Universitas Ivet</w:t>
      </w:r>
      <w:r w:rsidRPr="0031183C">
        <w:rPr>
          <w:rFonts w:ascii="Times New Roman" w:hAnsi="Times New Roman" w:cs="Times New Roman"/>
          <w:sz w:val="24"/>
          <w:szCs w:val="24"/>
        </w:rPr>
        <w:t xml:space="preserve">. Melalui pelatihan ini diharapkan </w:t>
      </w:r>
      <w:proofErr w:type="gramStart"/>
      <w:r w:rsidRPr="0031183C">
        <w:rPr>
          <w:rFonts w:ascii="Times New Roman" w:hAnsi="Times New Roman" w:cs="Times New Roman"/>
          <w:sz w:val="24"/>
          <w:szCs w:val="24"/>
        </w:rPr>
        <w:t>akan</w:t>
      </w:r>
      <w:proofErr w:type="gramEnd"/>
      <w:r w:rsidRPr="0031183C">
        <w:rPr>
          <w:rFonts w:ascii="Times New Roman" w:hAnsi="Times New Roman" w:cs="Times New Roman"/>
          <w:sz w:val="24"/>
          <w:szCs w:val="24"/>
        </w:rPr>
        <w:t xml:space="preserve"> berdampak positif terhadap </w:t>
      </w:r>
      <w:r w:rsidR="009C4CD0">
        <w:rPr>
          <w:rFonts w:ascii="Times New Roman" w:hAnsi="Times New Roman" w:cs="Times New Roman"/>
          <w:sz w:val="24"/>
          <w:szCs w:val="24"/>
        </w:rPr>
        <w:t>pengembangan literasi menulis karya ilmiah bagi mahasiswa di Universitas Ivet</w:t>
      </w:r>
      <w:r w:rsidRPr="0031183C">
        <w:rPr>
          <w:rFonts w:ascii="Times New Roman" w:hAnsi="Times New Roman" w:cs="Times New Roman"/>
          <w:sz w:val="24"/>
          <w:szCs w:val="24"/>
        </w:rPr>
        <w:t xml:space="preserve">. Dari identifikasi di atas, rumusan masalah dalam pengabdian ini yaitu bagaimana meningkatkan kompetensi </w:t>
      </w:r>
      <w:r>
        <w:rPr>
          <w:rFonts w:ascii="Times New Roman" w:hAnsi="Times New Roman" w:cs="Times New Roman"/>
          <w:sz w:val="24"/>
          <w:szCs w:val="24"/>
        </w:rPr>
        <w:t xml:space="preserve">ketrampilan menulis karya ilmiah </w:t>
      </w:r>
      <w:r w:rsidR="009C4CD0">
        <w:rPr>
          <w:rFonts w:ascii="Times New Roman" w:hAnsi="Times New Roman" w:cs="Times New Roman"/>
          <w:sz w:val="24"/>
          <w:szCs w:val="24"/>
        </w:rPr>
        <w:t xml:space="preserve">bagi </w:t>
      </w:r>
      <w:r>
        <w:rPr>
          <w:rFonts w:ascii="Times New Roman" w:hAnsi="Times New Roman" w:cs="Times New Roman"/>
          <w:sz w:val="24"/>
          <w:szCs w:val="24"/>
        </w:rPr>
        <w:t>mahasiswa Universitas I</w:t>
      </w:r>
      <w:r w:rsidR="009C4CD0">
        <w:rPr>
          <w:rFonts w:ascii="Times New Roman" w:hAnsi="Times New Roman" w:cs="Times New Roman"/>
          <w:sz w:val="24"/>
          <w:szCs w:val="24"/>
        </w:rPr>
        <w:t>vet, utamanya dalam menyusun skripsi</w:t>
      </w:r>
      <w:r>
        <w:rPr>
          <w:rFonts w:ascii="Times New Roman" w:hAnsi="Times New Roman" w:cs="Times New Roman"/>
          <w:sz w:val="24"/>
          <w:szCs w:val="24"/>
        </w:rPr>
        <w:t>.</w:t>
      </w:r>
    </w:p>
    <w:p w14:paraId="2FB4148B" w14:textId="77777777" w:rsidR="004B1BB2" w:rsidRPr="004B1BB2" w:rsidRDefault="00561711" w:rsidP="00451D61">
      <w:pPr>
        <w:suppressAutoHyphens/>
        <w:autoSpaceDE w:val="0"/>
        <w:autoSpaceDN w:val="0"/>
        <w:adjustRightInd w:val="0"/>
        <w:spacing w:after="0" w:line="360" w:lineRule="auto"/>
        <w:ind w:firstLine="567"/>
        <w:jc w:val="both"/>
        <w:textAlignment w:val="center"/>
        <w:outlineLvl w:val="1"/>
        <w:rPr>
          <w:rFonts w:ascii="Times New Roman" w:eastAsia="Calibri" w:hAnsi="Times New Roman" w:cs="Times New Roman"/>
          <w:b/>
          <w:bCs/>
          <w:caps/>
          <w:color w:val="000000"/>
          <w:sz w:val="24"/>
          <w:szCs w:val="24"/>
          <w:lang w:val="id-ID"/>
        </w:rPr>
      </w:pPr>
      <w:r>
        <w:rPr>
          <w:rFonts w:ascii="Times New Roman" w:hAnsi="Times New Roman" w:cs="Times New Roman"/>
          <w:sz w:val="24"/>
          <w:szCs w:val="24"/>
        </w:rPr>
        <w:t xml:space="preserve"> </w:t>
      </w:r>
    </w:p>
    <w:p w14:paraId="2A84E05B" w14:textId="77777777" w:rsidR="00561711" w:rsidRDefault="004B1BB2" w:rsidP="00451D61">
      <w:pPr>
        <w:suppressAutoHyphens/>
        <w:autoSpaceDE w:val="0"/>
        <w:autoSpaceDN w:val="0"/>
        <w:adjustRightInd w:val="0"/>
        <w:spacing w:after="0" w:line="360" w:lineRule="auto"/>
        <w:textAlignment w:val="center"/>
        <w:outlineLvl w:val="1"/>
        <w:rPr>
          <w:rFonts w:ascii="Times New Roman" w:eastAsia="Calibri" w:hAnsi="Times New Roman" w:cs="Times New Roman"/>
          <w:b/>
          <w:bCs/>
          <w:caps/>
          <w:color w:val="000000"/>
          <w:sz w:val="24"/>
          <w:szCs w:val="24"/>
        </w:rPr>
      </w:pPr>
      <w:r w:rsidRPr="004B1BB2">
        <w:rPr>
          <w:rFonts w:ascii="Times New Roman" w:eastAsia="Calibri" w:hAnsi="Times New Roman" w:cs="Times New Roman"/>
          <w:b/>
          <w:bCs/>
          <w:caps/>
          <w:color w:val="000000"/>
          <w:sz w:val="24"/>
          <w:szCs w:val="24"/>
        </w:rPr>
        <w:t xml:space="preserve">METODE </w:t>
      </w:r>
    </w:p>
    <w:p w14:paraId="5F205E80" w14:textId="54121ECD" w:rsidR="001012FE" w:rsidRPr="00463873" w:rsidRDefault="001012FE" w:rsidP="00451D61">
      <w:pPr>
        <w:autoSpaceDE w:val="0"/>
        <w:autoSpaceDN w:val="0"/>
        <w:adjustRightInd w:val="0"/>
        <w:spacing w:after="0" w:line="360" w:lineRule="auto"/>
        <w:ind w:firstLine="567"/>
        <w:jc w:val="both"/>
        <w:rPr>
          <w:rFonts w:ascii="Times New Roman" w:hAnsi="Times New Roman" w:cs="Times New Roman"/>
          <w:sz w:val="24"/>
          <w:szCs w:val="24"/>
          <w:lang w:eastAsia="id-ID"/>
        </w:rPr>
      </w:pPr>
      <w:r w:rsidRPr="00463873">
        <w:rPr>
          <w:rFonts w:ascii="Times New Roman" w:hAnsi="Times New Roman" w:cs="Times New Roman"/>
          <w:sz w:val="24"/>
          <w:szCs w:val="24"/>
          <w:lang w:eastAsia="id-ID"/>
        </w:rPr>
        <w:t xml:space="preserve">Pengabdian </w:t>
      </w:r>
      <w:r w:rsidRPr="00463873">
        <w:rPr>
          <w:rFonts w:ascii="Times New Roman" w:hAnsi="Times New Roman" w:cs="Times New Roman"/>
          <w:sz w:val="24"/>
          <w:szCs w:val="24"/>
        </w:rPr>
        <w:t>masyarakat</w:t>
      </w:r>
      <w:r w:rsidRPr="00463873">
        <w:rPr>
          <w:rFonts w:ascii="Times New Roman" w:hAnsi="Times New Roman" w:cs="Times New Roman"/>
          <w:sz w:val="24"/>
          <w:szCs w:val="24"/>
          <w:lang w:eastAsia="id-ID"/>
        </w:rPr>
        <w:t xml:space="preserve"> </w:t>
      </w:r>
      <w:r w:rsidRPr="00451D61">
        <w:rPr>
          <w:rFonts w:ascii="Times New Roman" w:hAnsi="Times New Roman" w:cs="Times New Roman"/>
          <w:sz w:val="24"/>
          <w:szCs w:val="24"/>
          <w:lang w:val="en-ID"/>
        </w:rPr>
        <w:t>ini</w:t>
      </w:r>
      <w:r w:rsidRPr="00463873">
        <w:rPr>
          <w:rFonts w:ascii="Times New Roman" w:hAnsi="Times New Roman" w:cs="Times New Roman"/>
          <w:sz w:val="24"/>
          <w:szCs w:val="24"/>
          <w:lang w:eastAsia="id-ID"/>
        </w:rPr>
        <w:t xml:space="preserve"> dilakukan </w:t>
      </w:r>
      <w:r>
        <w:rPr>
          <w:rFonts w:ascii="Times New Roman" w:hAnsi="Times New Roman" w:cs="Times New Roman"/>
          <w:sz w:val="24"/>
          <w:szCs w:val="24"/>
          <w:lang w:eastAsia="id-ID"/>
        </w:rPr>
        <w:t>kepada mahasiswa Universitas Ivet</w:t>
      </w:r>
      <w:r w:rsidRPr="00463873">
        <w:rPr>
          <w:rFonts w:ascii="Times New Roman" w:hAnsi="Times New Roman" w:cs="Times New Roman"/>
          <w:sz w:val="24"/>
          <w:szCs w:val="24"/>
          <w:lang w:eastAsia="id-ID"/>
        </w:rPr>
        <w:t xml:space="preserve">. Kegiatan </w:t>
      </w:r>
      <w:r w:rsidRPr="00463873">
        <w:rPr>
          <w:rFonts w:ascii="Times New Roman" w:hAnsi="Times New Roman" w:cs="Times New Roman"/>
          <w:sz w:val="24"/>
          <w:szCs w:val="24"/>
        </w:rPr>
        <w:t>pengabdian</w:t>
      </w:r>
      <w:r w:rsidRPr="00463873">
        <w:rPr>
          <w:rFonts w:ascii="Times New Roman" w:hAnsi="Times New Roman" w:cs="Times New Roman"/>
          <w:sz w:val="24"/>
          <w:szCs w:val="24"/>
          <w:lang w:eastAsia="id-ID"/>
        </w:rPr>
        <w:t xml:space="preserve"> ini </w:t>
      </w:r>
      <w:r>
        <w:rPr>
          <w:rFonts w:ascii="Times New Roman" w:hAnsi="Times New Roman" w:cs="Times New Roman"/>
          <w:sz w:val="24"/>
          <w:szCs w:val="24"/>
          <w:lang w:eastAsia="id-ID"/>
        </w:rPr>
        <w:t>dilaksanakan secara daring menggunakan platform Zoom Meeting</w:t>
      </w:r>
      <w:r w:rsidRPr="00463873">
        <w:rPr>
          <w:rFonts w:ascii="Times New Roman" w:hAnsi="Times New Roman" w:cs="Times New Roman"/>
          <w:sz w:val="24"/>
          <w:szCs w:val="24"/>
          <w:lang w:eastAsia="id-ID"/>
        </w:rPr>
        <w:t xml:space="preserve"> dengan </w:t>
      </w:r>
      <w:r>
        <w:rPr>
          <w:rFonts w:ascii="Times New Roman" w:hAnsi="Times New Roman" w:cs="Times New Roman"/>
          <w:sz w:val="24"/>
          <w:szCs w:val="24"/>
          <w:lang w:eastAsia="id-ID"/>
        </w:rPr>
        <w:t>metode</w:t>
      </w:r>
      <w:r w:rsidRPr="00463873">
        <w:rPr>
          <w:rFonts w:ascii="Times New Roman" w:hAnsi="Times New Roman" w:cs="Times New Roman"/>
          <w:sz w:val="24"/>
          <w:szCs w:val="24"/>
          <w:lang w:eastAsia="id-ID"/>
        </w:rPr>
        <w:t xml:space="preserve"> ceramah, diskusi, dan praktek melalui tahapan: (1) rapat tim untuk </w:t>
      </w:r>
      <w:r>
        <w:rPr>
          <w:rFonts w:ascii="Times New Roman" w:hAnsi="Times New Roman" w:cs="Times New Roman"/>
          <w:sz w:val="24"/>
          <w:szCs w:val="24"/>
          <w:lang w:eastAsia="id-ID"/>
        </w:rPr>
        <w:t>perancangan program</w:t>
      </w:r>
      <w:r w:rsidRPr="00463873">
        <w:rPr>
          <w:rFonts w:ascii="Times New Roman" w:hAnsi="Times New Roman" w:cs="Times New Roman"/>
          <w:sz w:val="24"/>
          <w:szCs w:val="24"/>
          <w:lang w:eastAsia="id-ID"/>
        </w:rPr>
        <w:t>, (2)</w:t>
      </w:r>
      <w:r>
        <w:rPr>
          <w:rFonts w:ascii="Times New Roman" w:hAnsi="Times New Roman" w:cs="Times New Roman"/>
          <w:sz w:val="24"/>
          <w:szCs w:val="24"/>
          <w:lang w:eastAsia="id-ID"/>
        </w:rPr>
        <w:t xml:space="preserve"> komunikasi dengan calon peserta pelatihan terkait waktu pelaksanaan kegiatan, </w:t>
      </w:r>
      <w:r w:rsidRPr="00463873">
        <w:rPr>
          <w:rFonts w:ascii="Times New Roman" w:hAnsi="Times New Roman" w:cs="Times New Roman"/>
          <w:sz w:val="24"/>
          <w:szCs w:val="24"/>
          <w:lang w:eastAsia="id-ID"/>
        </w:rPr>
        <w:t xml:space="preserve">dan (3) </w:t>
      </w:r>
      <w:r>
        <w:rPr>
          <w:rFonts w:ascii="Times New Roman" w:hAnsi="Times New Roman" w:cs="Times New Roman"/>
          <w:sz w:val="24"/>
          <w:szCs w:val="24"/>
          <w:lang w:eastAsia="id-ID"/>
        </w:rPr>
        <w:t xml:space="preserve">persiapan perlengkapan yang dibutuhkan untuk </w:t>
      </w:r>
      <w:r w:rsidRPr="00463873">
        <w:rPr>
          <w:rFonts w:ascii="Times New Roman" w:hAnsi="Times New Roman" w:cs="Times New Roman"/>
          <w:sz w:val="24"/>
          <w:szCs w:val="24"/>
          <w:lang w:eastAsia="id-ID"/>
        </w:rPr>
        <w:t xml:space="preserve">pelatihan. </w:t>
      </w:r>
    </w:p>
    <w:p w14:paraId="77D63814" w14:textId="00780AC9" w:rsidR="001012FE" w:rsidRDefault="001012FE" w:rsidP="00451D61">
      <w:pPr>
        <w:suppressAutoHyphens/>
        <w:autoSpaceDE w:val="0"/>
        <w:autoSpaceDN w:val="0"/>
        <w:adjustRightInd w:val="0"/>
        <w:spacing w:after="0" w:line="360" w:lineRule="auto"/>
        <w:ind w:firstLine="567"/>
        <w:jc w:val="both"/>
        <w:textAlignment w:val="center"/>
        <w:outlineLvl w:val="1"/>
        <w:rPr>
          <w:rFonts w:ascii="Times New Roman" w:hAnsi="Times New Roman" w:cs="Times New Roman"/>
          <w:sz w:val="24"/>
          <w:szCs w:val="24"/>
        </w:rPr>
      </w:pPr>
      <w:r>
        <w:rPr>
          <w:rFonts w:ascii="Times New Roman" w:hAnsi="Times New Roman" w:cs="Times New Roman"/>
          <w:sz w:val="24"/>
          <w:szCs w:val="24"/>
          <w:lang w:eastAsia="id-ID"/>
        </w:rPr>
        <w:lastRenderedPageBreak/>
        <w:t>M</w:t>
      </w:r>
      <w:r w:rsidRPr="00463873">
        <w:rPr>
          <w:rFonts w:ascii="Times New Roman" w:hAnsi="Times New Roman" w:cs="Times New Roman"/>
          <w:sz w:val="24"/>
          <w:szCs w:val="24"/>
          <w:lang w:eastAsia="id-ID"/>
        </w:rPr>
        <w:t xml:space="preserve">etode </w:t>
      </w:r>
      <w:r w:rsidRPr="00463873">
        <w:rPr>
          <w:rFonts w:ascii="Times New Roman" w:hAnsi="Times New Roman" w:cs="Times New Roman"/>
          <w:sz w:val="24"/>
          <w:szCs w:val="24"/>
        </w:rPr>
        <w:t>ceramah</w:t>
      </w:r>
      <w:r w:rsidRPr="00463873">
        <w:rPr>
          <w:rFonts w:ascii="Times New Roman" w:hAnsi="Times New Roman" w:cs="Times New Roman"/>
          <w:sz w:val="24"/>
          <w:szCs w:val="24"/>
          <w:lang w:eastAsia="id-ID"/>
        </w:rPr>
        <w:t xml:space="preserve"> dan </w:t>
      </w:r>
      <w:r>
        <w:rPr>
          <w:rFonts w:ascii="Times New Roman" w:hAnsi="Times New Roman" w:cs="Times New Roman"/>
          <w:sz w:val="24"/>
          <w:szCs w:val="24"/>
          <w:lang w:eastAsia="id-ID"/>
        </w:rPr>
        <w:t>diskusi</w:t>
      </w:r>
      <w:r w:rsidRPr="00463873">
        <w:rPr>
          <w:rFonts w:ascii="Times New Roman" w:hAnsi="Times New Roman" w:cs="Times New Roman"/>
          <w:sz w:val="24"/>
          <w:szCs w:val="24"/>
          <w:lang w:eastAsia="id-ID"/>
        </w:rPr>
        <w:t xml:space="preserve"> digunakan pada </w:t>
      </w:r>
      <w:r>
        <w:rPr>
          <w:rFonts w:ascii="Times New Roman" w:hAnsi="Times New Roman" w:cs="Times New Roman"/>
          <w:sz w:val="24"/>
          <w:szCs w:val="24"/>
          <w:lang w:eastAsia="id-ID"/>
        </w:rPr>
        <w:t xml:space="preserve">saat </w:t>
      </w:r>
      <w:proofErr w:type="gramStart"/>
      <w:r>
        <w:rPr>
          <w:rFonts w:ascii="Times New Roman" w:hAnsi="Times New Roman" w:cs="Times New Roman"/>
          <w:sz w:val="24"/>
          <w:szCs w:val="24"/>
          <w:lang w:eastAsia="id-ID"/>
        </w:rPr>
        <w:t>tim</w:t>
      </w:r>
      <w:proofErr w:type="gramEnd"/>
      <w:r>
        <w:rPr>
          <w:rFonts w:ascii="Times New Roman" w:hAnsi="Times New Roman" w:cs="Times New Roman"/>
          <w:sz w:val="24"/>
          <w:szCs w:val="24"/>
          <w:lang w:eastAsia="id-ID"/>
        </w:rPr>
        <w:t xml:space="preserve"> m</w:t>
      </w:r>
      <w:r w:rsidRPr="00463873">
        <w:rPr>
          <w:rFonts w:ascii="Times New Roman" w:hAnsi="Times New Roman" w:cs="Times New Roman"/>
          <w:sz w:val="24"/>
          <w:szCs w:val="24"/>
          <w:lang w:eastAsia="id-ID"/>
        </w:rPr>
        <w:t>enyampaikan materi</w:t>
      </w:r>
      <w:r>
        <w:rPr>
          <w:rFonts w:ascii="Times New Roman" w:hAnsi="Times New Roman" w:cs="Times New Roman"/>
          <w:sz w:val="24"/>
          <w:szCs w:val="24"/>
          <w:lang w:eastAsia="id-ID"/>
        </w:rPr>
        <w:t>. M</w:t>
      </w:r>
      <w:r w:rsidRPr="00463873">
        <w:rPr>
          <w:rFonts w:ascii="Times New Roman" w:hAnsi="Times New Roman" w:cs="Times New Roman"/>
          <w:sz w:val="24"/>
          <w:szCs w:val="24"/>
          <w:lang w:eastAsia="id-ID"/>
        </w:rPr>
        <w:t xml:space="preserve">etode praktek, digunakan pada waktu </w:t>
      </w:r>
      <w:r>
        <w:rPr>
          <w:rFonts w:ascii="Times New Roman" w:hAnsi="Times New Roman" w:cs="Times New Roman"/>
          <w:sz w:val="24"/>
          <w:szCs w:val="24"/>
          <w:lang w:eastAsia="id-ID"/>
        </w:rPr>
        <w:t xml:space="preserve">peserta pelatihan mengerjakan penugasan berdasarkan materi yang telah diberikan oleh </w:t>
      </w:r>
      <w:proofErr w:type="gramStart"/>
      <w:r>
        <w:rPr>
          <w:rFonts w:ascii="Times New Roman" w:hAnsi="Times New Roman" w:cs="Times New Roman"/>
          <w:sz w:val="24"/>
          <w:szCs w:val="24"/>
          <w:lang w:eastAsia="id-ID"/>
        </w:rPr>
        <w:t>tim</w:t>
      </w:r>
      <w:proofErr w:type="gramEnd"/>
      <w:r>
        <w:rPr>
          <w:rFonts w:ascii="Times New Roman" w:hAnsi="Times New Roman" w:cs="Times New Roman"/>
          <w:sz w:val="24"/>
          <w:szCs w:val="24"/>
          <w:lang w:eastAsia="id-ID"/>
        </w:rPr>
        <w:t>, berupa tugas menyusun skripsi dengan bimbingan dari tim</w:t>
      </w:r>
      <w:r w:rsidRPr="00463873">
        <w:rPr>
          <w:rFonts w:ascii="Times New Roman" w:hAnsi="Times New Roman" w:cs="Times New Roman"/>
          <w:sz w:val="24"/>
          <w:szCs w:val="24"/>
        </w:rPr>
        <w:t>.</w:t>
      </w:r>
    </w:p>
    <w:p w14:paraId="1B351D85" w14:textId="337F9D4E" w:rsidR="000E5CD4" w:rsidRPr="00463873" w:rsidRDefault="001012FE" w:rsidP="00451D61">
      <w:pPr>
        <w:suppressAutoHyphens/>
        <w:autoSpaceDE w:val="0"/>
        <w:autoSpaceDN w:val="0"/>
        <w:adjustRightInd w:val="0"/>
        <w:spacing w:after="0" w:line="360" w:lineRule="auto"/>
        <w:ind w:firstLine="567"/>
        <w:jc w:val="both"/>
        <w:textAlignment w:val="center"/>
        <w:outlineLvl w:val="1"/>
        <w:rPr>
          <w:rFonts w:ascii="Times New Roman" w:hAnsi="Times New Roman" w:cs="Times New Roman"/>
          <w:sz w:val="24"/>
          <w:szCs w:val="24"/>
        </w:rPr>
      </w:pPr>
      <w:r>
        <w:rPr>
          <w:rFonts w:ascii="Times New Roman" w:hAnsi="Times New Roman" w:cs="Times New Roman"/>
          <w:color w:val="000000"/>
          <w:sz w:val="24"/>
          <w:szCs w:val="24"/>
        </w:rPr>
        <w:t xml:space="preserve">Kegiatan ini </w:t>
      </w:r>
      <w:r w:rsidRPr="00933503">
        <w:rPr>
          <w:rFonts w:ascii="Times New Roman" w:hAnsi="Times New Roman" w:cs="Times New Roman"/>
          <w:sz w:val="24"/>
          <w:szCs w:val="24"/>
        </w:rPr>
        <w:t>direncanakan</w:t>
      </w:r>
      <w:r>
        <w:rPr>
          <w:rFonts w:ascii="Times New Roman" w:hAnsi="Times New Roman" w:cs="Times New Roman"/>
          <w:color w:val="000000"/>
          <w:sz w:val="24"/>
          <w:szCs w:val="24"/>
        </w:rPr>
        <w:t xml:space="preserve"> dalam dua tahap, yaitu tahap pertama tentang</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pelatihan menulis karya ilmiah. </w:t>
      </w:r>
      <w:r w:rsidR="000E5CD4">
        <w:rPr>
          <w:rFonts w:ascii="Times New Roman" w:hAnsi="Times New Roman" w:cs="Times New Roman"/>
          <w:color w:val="000000"/>
          <w:sz w:val="24"/>
          <w:szCs w:val="24"/>
        </w:rPr>
        <w:t xml:space="preserve">Tahap pertama yaitu (a) </w:t>
      </w:r>
      <w:r>
        <w:rPr>
          <w:rFonts w:ascii="Times New Roman" w:hAnsi="Times New Roman" w:cs="Times New Roman"/>
          <w:color w:val="000000"/>
          <w:sz w:val="24"/>
          <w:szCs w:val="24"/>
        </w:rPr>
        <w:t xml:space="preserve">Tim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memberikan materi mengenai</w:t>
      </w:r>
      <w:r>
        <w:rPr>
          <w:rFonts w:ascii="Times New Roman" w:hAnsi="Times New Roman" w:cs="Times New Roman"/>
          <w:sz w:val="24"/>
          <w:szCs w:val="24"/>
        </w:rPr>
        <w:t xml:space="preserve"> pe</w:t>
      </w:r>
      <w:r>
        <w:rPr>
          <w:rFonts w:ascii="Times New Roman" w:hAnsi="Times New Roman" w:cs="Times New Roman"/>
          <w:color w:val="000000"/>
          <w:sz w:val="24"/>
          <w:szCs w:val="24"/>
        </w:rPr>
        <w:t>nulisan skripsi atau karya tulis ilmiah sesuai</w:t>
      </w:r>
      <w:r>
        <w:rPr>
          <w:rFonts w:ascii="Times New Roman" w:hAnsi="Times New Roman" w:cs="Times New Roman"/>
          <w:sz w:val="24"/>
          <w:szCs w:val="24"/>
        </w:rPr>
        <w:t xml:space="preserve"> </w:t>
      </w:r>
      <w:r>
        <w:rPr>
          <w:rFonts w:ascii="Times New Roman" w:hAnsi="Times New Roman" w:cs="Times New Roman"/>
          <w:color w:val="000000"/>
          <w:sz w:val="24"/>
          <w:szCs w:val="24"/>
        </w:rPr>
        <w:t>dengan kaidah bahasa Indonesia</w:t>
      </w:r>
      <w:r>
        <w:rPr>
          <w:rFonts w:ascii="Times New Roman" w:hAnsi="Times New Roman" w:cs="Times New Roman"/>
          <w:sz w:val="24"/>
          <w:szCs w:val="24"/>
        </w:rPr>
        <w:t xml:space="preserve"> </w:t>
      </w:r>
      <w:r>
        <w:rPr>
          <w:rFonts w:ascii="Times New Roman" w:hAnsi="Times New Roman" w:cs="Times New Roman"/>
          <w:color w:val="000000"/>
          <w:sz w:val="24"/>
          <w:szCs w:val="24"/>
        </w:rPr>
        <w:t>yang baik dan benar, serta dibekali</w:t>
      </w:r>
      <w:r>
        <w:rPr>
          <w:rFonts w:ascii="Times New Roman" w:hAnsi="Times New Roman" w:cs="Times New Roman"/>
          <w:sz w:val="24"/>
          <w:szCs w:val="24"/>
        </w:rPr>
        <w:t xml:space="preserve"> </w:t>
      </w:r>
      <w:r>
        <w:rPr>
          <w:rFonts w:ascii="Times New Roman" w:hAnsi="Times New Roman" w:cs="Times New Roman"/>
          <w:color w:val="000000"/>
          <w:sz w:val="24"/>
          <w:szCs w:val="24"/>
        </w:rPr>
        <w:t>keterampilan menemukan sumber referensi</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yang kredibel. </w:t>
      </w:r>
      <w:r w:rsidR="000E5CD4">
        <w:rPr>
          <w:rFonts w:ascii="Times New Roman" w:hAnsi="Times New Roman" w:cs="Times New Roman"/>
          <w:color w:val="000000"/>
          <w:sz w:val="24"/>
          <w:szCs w:val="24"/>
        </w:rPr>
        <w:t xml:space="preserve">Materi yang disampaikan yakni </w:t>
      </w:r>
      <w:r>
        <w:rPr>
          <w:rFonts w:ascii="Times New Roman" w:hAnsi="Times New Roman" w:cs="Times New Roman"/>
          <w:color w:val="000000"/>
          <w:sz w:val="24"/>
          <w:szCs w:val="24"/>
        </w:rPr>
        <w:t>:</w:t>
      </w:r>
      <w:r w:rsidR="000E5CD4">
        <w:rPr>
          <w:rFonts w:ascii="Times New Roman" w:hAnsi="Times New Roman" w:cs="Times New Roman"/>
          <w:color w:val="000000"/>
          <w:sz w:val="24"/>
          <w:szCs w:val="24"/>
        </w:rPr>
        <w:t xml:space="preserve"> (1) m</w:t>
      </w:r>
      <w:r w:rsidR="000E5CD4" w:rsidRPr="005260FE">
        <w:rPr>
          <w:rFonts w:ascii="Times New Roman" w:hAnsi="Times New Roman" w:cs="Times New Roman"/>
          <w:color w:val="000000"/>
          <w:sz w:val="24"/>
          <w:szCs w:val="24"/>
        </w:rPr>
        <w:t>enggali ide judul penelitian &amp; penyusunan latar belakang</w:t>
      </w:r>
      <w:r w:rsidR="000E5CD4">
        <w:rPr>
          <w:rFonts w:ascii="Times New Roman" w:hAnsi="Times New Roman" w:cs="Times New Roman"/>
          <w:color w:val="000000"/>
          <w:sz w:val="24"/>
          <w:szCs w:val="24"/>
        </w:rPr>
        <w:t xml:space="preserve">; (2) </w:t>
      </w:r>
      <w:r w:rsidR="000E5CD4" w:rsidRPr="005260FE">
        <w:rPr>
          <w:rFonts w:ascii="Times New Roman" w:hAnsi="Times New Roman" w:cs="Times New Roman"/>
          <w:color w:val="000000"/>
          <w:sz w:val="24"/>
          <w:szCs w:val="24"/>
        </w:rPr>
        <w:t>tips menyusun tinjauan pustaka dan kerangka berfikir</w:t>
      </w:r>
      <w:r w:rsidR="000E5CD4">
        <w:rPr>
          <w:rFonts w:ascii="Times New Roman" w:hAnsi="Times New Roman" w:cs="Times New Roman"/>
          <w:color w:val="000000"/>
          <w:sz w:val="24"/>
          <w:szCs w:val="24"/>
        </w:rPr>
        <w:t xml:space="preserve">; (3) </w:t>
      </w:r>
      <w:r w:rsidR="000E5CD4" w:rsidRPr="005260FE">
        <w:rPr>
          <w:rFonts w:ascii="Times New Roman" w:hAnsi="Times New Roman" w:cs="Times New Roman"/>
          <w:color w:val="000000"/>
          <w:sz w:val="24"/>
          <w:szCs w:val="24"/>
        </w:rPr>
        <w:t xml:space="preserve">metodologi penelitian </w:t>
      </w:r>
      <w:r w:rsidR="000E5CD4">
        <w:rPr>
          <w:rFonts w:ascii="Times New Roman" w:hAnsi="Times New Roman" w:cs="Times New Roman"/>
          <w:color w:val="000000"/>
          <w:sz w:val="24"/>
          <w:szCs w:val="24"/>
        </w:rPr>
        <w:t xml:space="preserve">Pendidikan; (4) </w:t>
      </w:r>
      <w:r w:rsidRPr="005260FE">
        <w:rPr>
          <w:rFonts w:ascii="Times New Roman" w:hAnsi="Times New Roman" w:cs="Times New Roman"/>
          <w:color w:val="000000"/>
          <w:sz w:val="24"/>
          <w:szCs w:val="24"/>
        </w:rPr>
        <w:t>penelitian tindakan kelas</w:t>
      </w:r>
      <w:r w:rsidR="000E5CD4">
        <w:rPr>
          <w:rFonts w:ascii="Times New Roman" w:hAnsi="Times New Roman" w:cs="Times New Roman"/>
          <w:color w:val="000000"/>
          <w:sz w:val="24"/>
          <w:szCs w:val="24"/>
        </w:rPr>
        <w:t>; dan (5) m</w:t>
      </w:r>
      <w:r w:rsidRPr="005260FE">
        <w:rPr>
          <w:rFonts w:ascii="Times New Roman" w:hAnsi="Times New Roman" w:cs="Times New Roman"/>
          <w:color w:val="000000"/>
          <w:sz w:val="24"/>
          <w:szCs w:val="24"/>
        </w:rPr>
        <w:t>enyusunan laporan dan persiapan sidang skripsi.</w:t>
      </w:r>
      <w:r w:rsidR="000E5CD4">
        <w:rPr>
          <w:rFonts w:ascii="Times New Roman" w:hAnsi="Times New Roman" w:cs="Times New Roman"/>
          <w:color w:val="000000"/>
          <w:sz w:val="24"/>
          <w:szCs w:val="24"/>
        </w:rPr>
        <w:t xml:space="preserve"> </w:t>
      </w:r>
      <w:r w:rsidR="000E5CD4">
        <w:rPr>
          <w:rFonts w:ascii="Times New Roman" w:hAnsi="Times New Roman" w:cs="Times New Roman"/>
          <w:sz w:val="24"/>
          <w:szCs w:val="24"/>
        </w:rPr>
        <w:t>Langkah selanjutnya</w:t>
      </w:r>
      <w:r w:rsidR="000E5CD4">
        <w:rPr>
          <w:rFonts w:ascii="Times New Roman" w:hAnsi="Times New Roman" w:cs="Times New Roman"/>
          <w:color w:val="000000"/>
          <w:sz w:val="24"/>
          <w:szCs w:val="24"/>
        </w:rPr>
        <w:t xml:space="preserve">, </w:t>
      </w:r>
      <w:r w:rsidR="000E5CD4">
        <w:rPr>
          <w:rFonts w:ascii="Times New Roman" w:hAnsi="Times New Roman" w:cs="Times New Roman"/>
          <w:sz w:val="24"/>
          <w:szCs w:val="24"/>
        </w:rPr>
        <w:t>(b)</w:t>
      </w:r>
      <w:r w:rsidR="000E5CD4" w:rsidRPr="00463873">
        <w:rPr>
          <w:rFonts w:ascii="Times New Roman" w:hAnsi="Times New Roman" w:cs="Times New Roman"/>
          <w:sz w:val="24"/>
          <w:szCs w:val="24"/>
        </w:rPr>
        <w:t xml:space="preserve"> Diskusi </w:t>
      </w:r>
      <w:r w:rsidR="000E5CD4">
        <w:rPr>
          <w:rFonts w:ascii="Times New Roman" w:hAnsi="Times New Roman" w:cs="Times New Roman"/>
          <w:sz w:val="24"/>
          <w:szCs w:val="24"/>
        </w:rPr>
        <w:t xml:space="preserve">dan </w:t>
      </w:r>
      <w:proofErr w:type="gramStart"/>
      <w:r w:rsidR="000E5CD4">
        <w:rPr>
          <w:rFonts w:ascii="Times New Roman" w:hAnsi="Times New Roman" w:cs="Times New Roman"/>
          <w:sz w:val="24"/>
          <w:szCs w:val="24"/>
        </w:rPr>
        <w:t>tanya</w:t>
      </w:r>
      <w:proofErr w:type="gramEnd"/>
      <w:r w:rsidR="000E5CD4">
        <w:rPr>
          <w:rFonts w:ascii="Times New Roman" w:hAnsi="Times New Roman" w:cs="Times New Roman"/>
          <w:sz w:val="24"/>
          <w:szCs w:val="24"/>
        </w:rPr>
        <w:t xml:space="preserve"> jawab terkait</w:t>
      </w:r>
      <w:r w:rsidR="000E5CD4" w:rsidRPr="00463873">
        <w:rPr>
          <w:rFonts w:ascii="Times New Roman" w:hAnsi="Times New Roman" w:cs="Times New Roman"/>
          <w:sz w:val="24"/>
          <w:szCs w:val="24"/>
        </w:rPr>
        <w:t xml:space="preserve"> materi yang </w:t>
      </w:r>
      <w:r w:rsidR="000E5CD4">
        <w:rPr>
          <w:rFonts w:ascii="Times New Roman" w:hAnsi="Times New Roman" w:cs="Times New Roman"/>
          <w:sz w:val="24"/>
          <w:szCs w:val="24"/>
        </w:rPr>
        <w:t xml:space="preserve">telah </w:t>
      </w:r>
      <w:r w:rsidR="000E5CD4" w:rsidRPr="00463873">
        <w:rPr>
          <w:rFonts w:ascii="Times New Roman" w:hAnsi="Times New Roman" w:cs="Times New Roman"/>
          <w:sz w:val="24"/>
          <w:szCs w:val="24"/>
        </w:rPr>
        <w:t xml:space="preserve">disampaikan; dan (3) </w:t>
      </w:r>
      <w:r w:rsidR="000E5CD4">
        <w:rPr>
          <w:rFonts w:ascii="Times New Roman" w:hAnsi="Times New Roman" w:cs="Times New Roman"/>
          <w:sz w:val="24"/>
          <w:szCs w:val="24"/>
        </w:rPr>
        <w:t>e</w:t>
      </w:r>
      <w:r w:rsidR="000E5CD4" w:rsidRPr="00463873">
        <w:rPr>
          <w:rFonts w:ascii="Times New Roman" w:hAnsi="Times New Roman" w:cs="Times New Roman"/>
          <w:sz w:val="24"/>
          <w:szCs w:val="24"/>
        </w:rPr>
        <w:t xml:space="preserve">valuasi </w:t>
      </w:r>
      <w:r w:rsidR="000E5CD4">
        <w:rPr>
          <w:rFonts w:ascii="Times New Roman" w:hAnsi="Times New Roman" w:cs="Times New Roman"/>
          <w:sz w:val="24"/>
          <w:szCs w:val="24"/>
        </w:rPr>
        <w:t>yang dilakukan</w:t>
      </w:r>
      <w:r w:rsidR="000E5CD4" w:rsidRPr="00463873">
        <w:rPr>
          <w:rFonts w:ascii="Times New Roman" w:hAnsi="Times New Roman" w:cs="Times New Roman"/>
          <w:sz w:val="24"/>
          <w:szCs w:val="24"/>
        </w:rPr>
        <w:t xml:space="preserve"> Tim PPM.</w:t>
      </w:r>
    </w:p>
    <w:p w14:paraId="4046DD8C" w14:textId="087E46F7" w:rsidR="000E5CD4" w:rsidRDefault="001012FE" w:rsidP="00451D61">
      <w:pPr>
        <w:suppressAutoHyphens/>
        <w:autoSpaceDE w:val="0"/>
        <w:autoSpaceDN w:val="0"/>
        <w:adjustRightInd w:val="0"/>
        <w:spacing w:after="0" w:line="360" w:lineRule="auto"/>
        <w:ind w:firstLine="567"/>
        <w:jc w:val="both"/>
        <w:textAlignment w:val="center"/>
        <w:outlineLvl w:val="1"/>
        <w:rPr>
          <w:rFonts w:ascii="Times New Roman" w:hAnsi="Times New Roman" w:cs="Times New Roman"/>
          <w:color w:val="000000"/>
          <w:sz w:val="24"/>
          <w:szCs w:val="24"/>
        </w:rPr>
      </w:pPr>
      <w:r w:rsidRPr="005260FE">
        <w:rPr>
          <w:rFonts w:ascii="Times New Roman" w:hAnsi="Times New Roman" w:cs="Times New Roman"/>
          <w:color w:val="000000"/>
          <w:sz w:val="24"/>
          <w:szCs w:val="24"/>
        </w:rPr>
        <w:t xml:space="preserve">Tahap </w:t>
      </w:r>
      <w:r w:rsidRPr="00933503">
        <w:rPr>
          <w:rFonts w:ascii="Times New Roman" w:hAnsi="Times New Roman" w:cs="Times New Roman"/>
          <w:sz w:val="24"/>
          <w:szCs w:val="24"/>
        </w:rPr>
        <w:t>kedua</w:t>
      </w:r>
      <w:r w:rsidRPr="005260FE">
        <w:rPr>
          <w:rFonts w:ascii="Times New Roman" w:hAnsi="Times New Roman" w:cs="Times New Roman"/>
          <w:color w:val="000000"/>
          <w:sz w:val="24"/>
          <w:szCs w:val="24"/>
        </w:rPr>
        <w:t xml:space="preserve"> merupakan tahap pendampingan. Pada tahap </w:t>
      </w:r>
      <w:r>
        <w:rPr>
          <w:rFonts w:ascii="Times New Roman" w:hAnsi="Times New Roman" w:cs="Times New Roman"/>
          <w:color w:val="000000"/>
          <w:sz w:val="24"/>
          <w:szCs w:val="24"/>
        </w:rPr>
        <w:t>ini,</w:t>
      </w:r>
      <w:r w:rsidRPr="005260FE">
        <w:rPr>
          <w:rFonts w:ascii="Times New Roman" w:hAnsi="Times New Roman" w:cs="Times New Roman"/>
          <w:color w:val="000000"/>
          <w:sz w:val="24"/>
          <w:szCs w:val="24"/>
        </w:rPr>
        <w:t xml:space="preserve"> mahasiswa dibimbing dalam praktik menulis karya ilmiah. Jenis karya tulis ilmiah yang </w:t>
      </w:r>
      <w:r w:rsidRPr="005260FE">
        <w:rPr>
          <w:rFonts w:ascii="Times New Roman" w:hAnsi="Times New Roman" w:cs="Times New Roman"/>
          <w:color w:val="000000"/>
          <w:sz w:val="24"/>
          <w:szCs w:val="24"/>
        </w:rPr>
        <w:lastRenderedPageBreak/>
        <w:t>dimaksud berupa skripsi. Skripsi dapat dikembangkan dari laporan atau jenis penelitian lain yang telah dimiliki oleh mahasiswa. Pada tahap akhir</w:t>
      </w:r>
      <w:r>
        <w:rPr>
          <w:rFonts w:ascii="Times New Roman" w:hAnsi="Times New Roman" w:cs="Times New Roman"/>
          <w:color w:val="000000"/>
          <w:sz w:val="24"/>
          <w:szCs w:val="24"/>
        </w:rPr>
        <w:t xml:space="preserve">, </w:t>
      </w:r>
      <w:r w:rsidRPr="005260FE">
        <w:rPr>
          <w:rFonts w:ascii="Times New Roman" w:hAnsi="Times New Roman" w:cs="Times New Roman"/>
          <w:color w:val="000000"/>
          <w:sz w:val="24"/>
          <w:szCs w:val="24"/>
        </w:rPr>
        <w:t>mahasiswa juga diinstruksikan untuk</w:t>
      </w:r>
      <w:r>
        <w:rPr>
          <w:rFonts w:ascii="Times New Roman" w:hAnsi="Times New Roman" w:cs="Times New Roman"/>
          <w:color w:val="000000"/>
          <w:sz w:val="24"/>
          <w:szCs w:val="24"/>
        </w:rPr>
        <w:t xml:space="preserve"> </w:t>
      </w:r>
      <w:r w:rsidRPr="005260FE">
        <w:rPr>
          <w:rFonts w:ascii="Times New Roman" w:hAnsi="Times New Roman" w:cs="Times New Roman"/>
          <w:color w:val="000000"/>
          <w:sz w:val="24"/>
          <w:szCs w:val="24"/>
        </w:rPr>
        <w:t xml:space="preserve">menyusun dan mempersiapkan </w:t>
      </w:r>
      <w:r>
        <w:rPr>
          <w:rFonts w:ascii="Times New Roman" w:hAnsi="Times New Roman" w:cs="Times New Roman"/>
          <w:color w:val="000000"/>
          <w:sz w:val="24"/>
          <w:szCs w:val="24"/>
        </w:rPr>
        <w:t xml:space="preserve">siding </w:t>
      </w:r>
      <w:r w:rsidRPr="005260FE">
        <w:rPr>
          <w:rFonts w:ascii="Times New Roman" w:hAnsi="Times New Roman" w:cs="Times New Roman"/>
          <w:color w:val="000000"/>
          <w:sz w:val="24"/>
          <w:szCs w:val="24"/>
        </w:rPr>
        <w:t>skripsi. Setelah program pengabdian</w:t>
      </w:r>
      <w:r>
        <w:rPr>
          <w:rFonts w:ascii="Times New Roman" w:hAnsi="Times New Roman" w:cs="Times New Roman"/>
          <w:color w:val="000000"/>
          <w:sz w:val="24"/>
          <w:szCs w:val="24"/>
        </w:rPr>
        <w:t xml:space="preserve"> </w:t>
      </w:r>
      <w:r w:rsidRPr="005260FE">
        <w:rPr>
          <w:rFonts w:ascii="Times New Roman" w:hAnsi="Times New Roman" w:cs="Times New Roman"/>
          <w:color w:val="000000"/>
          <w:sz w:val="24"/>
          <w:szCs w:val="24"/>
        </w:rPr>
        <w:t xml:space="preserve">masyarakat ini, mahasiswa diharapkan dapat menulis dan menyusun secara mandiri </w:t>
      </w:r>
      <w:r>
        <w:rPr>
          <w:rFonts w:ascii="Times New Roman" w:hAnsi="Times New Roman" w:cs="Times New Roman"/>
          <w:color w:val="000000"/>
          <w:sz w:val="24"/>
          <w:szCs w:val="24"/>
        </w:rPr>
        <w:t xml:space="preserve">proposal maupun laporan tugas akhir atau </w:t>
      </w:r>
      <w:r w:rsidRPr="005260FE">
        <w:rPr>
          <w:rFonts w:ascii="Times New Roman" w:hAnsi="Times New Roman" w:cs="Times New Roman"/>
          <w:color w:val="000000"/>
          <w:sz w:val="24"/>
          <w:szCs w:val="24"/>
        </w:rPr>
        <w:t>skripsinya.</w:t>
      </w:r>
      <w:r w:rsidR="00933503">
        <w:rPr>
          <w:rFonts w:ascii="Times New Roman" w:hAnsi="Times New Roman" w:cs="Times New Roman"/>
          <w:color w:val="000000"/>
          <w:sz w:val="24"/>
          <w:szCs w:val="24"/>
        </w:rPr>
        <w:t xml:space="preserve"> </w:t>
      </w:r>
    </w:p>
    <w:p w14:paraId="7E463B39" w14:textId="79938674" w:rsidR="00933503" w:rsidRPr="005260FE" w:rsidRDefault="00933503" w:rsidP="00451D61">
      <w:pPr>
        <w:suppressAutoHyphens/>
        <w:autoSpaceDE w:val="0"/>
        <w:autoSpaceDN w:val="0"/>
        <w:adjustRightInd w:val="0"/>
        <w:spacing w:after="0" w:line="360" w:lineRule="auto"/>
        <w:ind w:firstLine="567"/>
        <w:jc w:val="both"/>
        <w:textAlignment w:val="center"/>
        <w:outlineLvl w:val="1"/>
        <w:rPr>
          <w:rFonts w:ascii="Times New Roman" w:hAnsi="Times New Roman" w:cs="Times New Roman"/>
          <w:color w:val="000000"/>
          <w:sz w:val="24"/>
          <w:szCs w:val="24"/>
        </w:rPr>
      </w:pPr>
      <w:r>
        <w:rPr>
          <w:rFonts w:ascii="Times New Roman" w:hAnsi="Times New Roman" w:cs="Times New Roman"/>
          <w:sz w:val="24"/>
          <w:szCs w:val="24"/>
        </w:rPr>
        <w:t>Pelaksanaan pengabdian kepada masyarakat ini dilakukan secara online</w:t>
      </w:r>
      <w:r w:rsidRPr="005260FE">
        <w:rPr>
          <w:rFonts w:ascii="Times New Roman" w:hAnsi="Times New Roman" w:cs="Times New Roman"/>
          <w:color w:val="000000"/>
          <w:sz w:val="24"/>
          <w:szCs w:val="24"/>
        </w:rPr>
        <w:t xml:space="preserve"> mengingat</w:t>
      </w:r>
      <w:r>
        <w:rPr>
          <w:rFonts w:ascii="Times New Roman" w:hAnsi="Times New Roman" w:cs="Times New Roman"/>
          <w:color w:val="000000"/>
          <w:sz w:val="24"/>
          <w:szCs w:val="24"/>
        </w:rPr>
        <w:t xml:space="preserve"> </w:t>
      </w:r>
      <w:r w:rsidRPr="005260FE">
        <w:rPr>
          <w:rFonts w:ascii="Times New Roman" w:hAnsi="Times New Roman" w:cs="Times New Roman"/>
          <w:color w:val="000000"/>
          <w:sz w:val="24"/>
          <w:szCs w:val="24"/>
        </w:rPr>
        <w:t>pandemi Covid-19 belum berakhir, sehingga</w:t>
      </w:r>
      <w:r>
        <w:rPr>
          <w:rFonts w:ascii="Times New Roman" w:hAnsi="Times New Roman" w:cs="Times New Roman"/>
          <w:color w:val="000000"/>
          <w:sz w:val="24"/>
          <w:szCs w:val="24"/>
        </w:rPr>
        <w:t xml:space="preserve"> </w:t>
      </w:r>
      <w:r w:rsidRPr="005260FE">
        <w:rPr>
          <w:rFonts w:ascii="Times New Roman" w:hAnsi="Times New Roman" w:cs="Times New Roman"/>
          <w:color w:val="000000"/>
          <w:sz w:val="24"/>
          <w:szCs w:val="24"/>
        </w:rPr>
        <w:t>kerumunan harus dihindari sebisa mungkin.</w:t>
      </w:r>
      <w:r>
        <w:rPr>
          <w:rFonts w:ascii="Times New Roman" w:hAnsi="Times New Roman" w:cs="Times New Roman"/>
          <w:color w:val="000000"/>
          <w:sz w:val="24"/>
          <w:szCs w:val="24"/>
        </w:rPr>
        <w:t xml:space="preserve"> </w:t>
      </w:r>
      <w:r w:rsidRPr="005260FE">
        <w:rPr>
          <w:rFonts w:ascii="Times New Roman" w:hAnsi="Times New Roman" w:cs="Times New Roman"/>
          <w:color w:val="000000"/>
          <w:sz w:val="24"/>
          <w:szCs w:val="24"/>
        </w:rPr>
        <w:t>Maka dari itu pengabdian masyarakat</w:t>
      </w:r>
      <w:r>
        <w:rPr>
          <w:rFonts w:ascii="Times New Roman" w:hAnsi="Times New Roman" w:cs="Times New Roman"/>
          <w:color w:val="000000"/>
          <w:sz w:val="24"/>
          <w:szCs w:val="24"/>
        </w:rPr>
        <w:t xml:space="preserve"> </w:t>
      </w:r>
      <w:r w:rsidRPr="005260FE">
        <w:rPr>
          <w:rFonts w:ascii="Times New Roman" w:hAnsi="Times New Roman" w:cs="Times New Roman"/>
          <w:color w:val="000000"/>
          <w:sz w:val="24"/>
          <w:szCs w:val="24"/>
        </w:rPr>
        <w:t>dirancang dalam bentuk webinar untuk</w:t>
      </w:r>
      <w:r>
        <w:rPr>
          <w:rFonts w:ascii="Times New Roman" w:hAnsi="Times New Roman" w:cs="Times New Roman"/>
          <w:color w:val="000000"/>
          <w:sz w:val="24"/>
          <w:szCs w:val="24"/>
        </w:rPr>
        <w:t xml:space="preserve"> </w:t>
      </w:r>
      <w:r w:rsidRPr="005260FE">
        <w:rPr>
          <w:rFonts w:ascii="Times New Roman" w:hAnsi="Times New Roman" w:cs="Times New Roman"/>
          <w:color w:val="000000"/>
          <w:sz w:val="24"/>
          <w:szCs w:val="24"/>
        </w:rPr>
        <w:t xml:space="preserve">Universitas </w:t>
      </w:r>
      <w:r>
        <w:rPr>
          <w:rFonts w:ascii="Times New Roman" w:hAnsi="Times New Roman" w:cs="Times New Roman"/>
          <w:color w:val="000000"/>
          <w:sz w:val="24"/>
          <w:szCs w:val="24"/>
        </w:rPr>
        <w:t>Ivet</w:t>
      </w:r>
      <w:r w:rsidRPr="005260FE">
        <w:rPr>
          <w:rFonts w:ascii="Times New Roman" w:hAnsi="Times New Roman" w:cs="Times New Roman"/>
          <w:color w:val="000000"/>
          <w:sz w:val="24"/>
          <w:szCs w:val="24"/>
        </w:rPr>
        <w:t>. Para peserta pelatihan tidak dapat dipertemukan</w:t>
      </w:r>
      <w:r>
        <w:rPr>
          <w:rFonts w:ascii="Times New Roman" w:hAnsi="Times New Roman" w:cs="Times New Roman"/>
          <w:color w:val="000000"/>
          <w:sz w:val="24"/>
          <w:szCs w:val="24"/>
        </w:rPr>
        <w:t xml:space="preserve"> </w:t>
      </w:r>
      <w:r w:rsidRPr="005260FE">
        <w:rPr>
          <w:rFonts w:ascii="Times New Roman" w:hAnsi="Times New Roman" w:cs="Times New Roman"/>
          <w:color w:val="000000"/>
          <w:sz w:val="24"/>
          <w:szCs w:val="24"/>
        </w:rPr>
        <w:t>dalam satu forum dengan pertimbangan</w:t>
      </w:r>
      <w:r>
        <w:rPr>
          <w:rFonts w:ascii="Times New Roman" w:hAnsi="Times New Roman" w:cs="Times New Roman"/>
          <w:color w:val="000000"/>
          <w:sz w:val="24"/>
          <w:szCs w:val="24"/>
        </w:rPr>
        <w:t xml:space="preserve"> </w:t>
      </w:r>
      <w:r w:rsidRPr="005260FE">
        <w:rPr>
          <w:rFonts w:ascii="Times New Roman" w:hAnsi="Times New Roman" w:cs="Times New Roman"/>
          <w:color w:val="000000"/>
          <w:sz w:val="24"/>
          <w:szCs w:val="24"/>
        </w:rPr>
        <w:t>mengutamaka</w:t>
      </w:r>
      <w:r>
        <w:rPr>
          <w:rFonts w:ascii="Times New Roman" w:hAnsi="Times New Roman" w:cs="Times New Roman"/>
          <w:color w:val="000000"/>
          <w:sz w:val="24"/>
          <w:szCs w:val="24"/>
        </w:rPr>
        <w:t xml:space="preserve">n keselamatan peserta pelatihan. </w:t>
      </w:r>
      <w:r w:rsidRPr="005260FE">
        <w:rPr>
          <w:rFonts w:ascii="Times New Roman" w:hAnsi="Times New Roman" w:cs="Times New Roman"/>
          <w:color w:val="000000"/>
          <w:sz w:val="24"/>
          <w:szCs w:val="24"/>
        </w:rPr>
        <w:t xml:space="preserve">Tahap pendampingan </w:t>
      </w:r>
      <w:r>
        <w:rPr>
          <w:rFonts w:ascii="Times New Roman" w:hAnsi="Times New Roman" w:cs="Times New Roman"/>
          <w:sz w:val="24"/>
          <w:szCs w:val="24"/>
        </w:rPr>
        <w:t>juga dilakukan</w:t>
      </w:r>
      <w:r w:rsidRPr="005260FE">
        <w:rPr>
          <w:rFonts w:ascii="Times New Roman" w:hAnsi="Times New Roman" w:cs="Times New Roman"/>
          <w:color w:val="000000"/>
          <w:sz w:val="24"/>
          <w:szCs w:val="24"/>
        </w:rPr>
        <w:t xml:space="preserve"> secara daring dengan</w:t>
      </w:r>
      <w:r>
        <w:rPr>
          <w:rFonts w:ascii="Times New Roman" w:hAnsi="Times New Roman" w:cs="Times New Roman"/>
          <w:color w:val="000000"/>
          <w:sz w:val="24"/>
          <w:szCs w:val="24"/>
        </w:rPr>
        <w:t xml:space="preserve"> </w:t>
      </w:r>
      <w:r w:rsidRPr="005260FE">
        <w:rPr>
          <w:rFonts w:ascii="Times New Roman" w:hAnsi="Times New Roman" w:cs="Times New Roman"/>
          <w:color w:val="000000"/>
          <w:sz w:val="24"/>
          <w:szCs w:val="24"/>
        </w:rPr>
        <w:t>memanfaatkan platform media daring yang</w:t>
      </w:r>
      <w:r>
        <w:rPr>
          <w:rFonts w:ascii="Times New Roman" w:hAnsi="Times New Roman" w:cs="Times New Roman"/>
          <w:color w:val="000000"/>
          <w:sz w:val="24"/>
          <w:szCs w:val="24"/>
        </w:rPr>
        <w:t xml:space="preserve"> </w:t>
      </w:r>
      <w:r w:rsidRPr="005260FE">
        <w:rPr>
          <w:rFonts w:ascii="Times New Roman" w:hAnsi="Times New Roman" w:cs="Times New Roman"/>
          <w:color w:val="000000"/>
          <w:sz w:val="24"/>
          <w:szCs w:val="24"/>
        </w:rPr>
        <w:t>tersedia. Hal ini dirasa cukup efektif dan</w:t>
      </w:r>
      <w:r>
        <w:rPr>
          <w:rFonts w:ascii="Times New Roman" w:hAnsi="Times New Roman" w:cs="Times New Roman"/>
          <w:color w:val="000000"/>
          <w:sz w:val="24"/>
          <w:szCs w:val="24"/>
        </w:rPr>
        <w:t xml:space="preserve"> </w:t>
      </w:r>
      <w:r w:rsidRPr="005260FE">
        <w:rPr>
          <w:rFonts w:ascii="Times New Roman" w:hAnsi="Times New Roman" w:cs="Times New Roman"/>
          <w:color w:val="000000"/>
          <w:sz w:val="24"/>
          <w:szCs w:val="24"/>
        </w:rPr>
        <w:t xml:space="preserve">fleksibel serta menjaga keselamatan </w:t>
      </w:r>
      <w:proofErr w:type="gramStart"/>
      <w:r w:rsidRPr="005260FE">
        <w:rPr>
          <w:rFonts w:ascii="Times New Roman" w:hAnsi="Times New Roman" w:cs="Times New Roman"/>
          <w:color w:val="000000"/>
          <w:sz w:val="24"/>
          <w:szCs w:val="24"/>
        </w:rPr>
        <w:t>tim</w:t>
      </w:r>
      <w:proofErr w:type="gramEnd"/>
      <w:r>
        <w:rPr>
          <w:rFonts w:ascii="Times New Roman" w:hAnsi="Times New Roman" w:cs="Times New Roman"/>
          <w:color w:val="000000"/>
          <w:sz w:val="24"/>
          <w:szCs w:val="24"/>
        </w:rPr>
        <w:t xml:space="preserve"> </w:t>
      </w:r>
      <w:r w:rsidRPr="005260FE">
        <w:rPr>
          <w:rFonts w:ascii="Times New Roman" w:hAnsi="Times New Roman" w:cs="Times New Roman"/>
          <w:color w:val="000000"/>
          <w:sz w:val="24"/>
          <w:szCs w:val="24"/>
        </w:rPr>
        <w:t>pengabdian maupun peserta pelatihan dari</w:t>
      </w:r>
      <w:r>
        <w:rPr>
          <w:rFonts w:ascii="Times New Roman" w:hAnsi="Times New Roman" w:cs="Times New Roman"/>
          <w:color w:val="000000"/>
          <w:sz w:val="24"/>
          <w:szCs w:val="24"/>
        </w:rPr>
        <w:t xml:space="preserve"> </w:t>
      </w:r>
      <w:r w:rsidRPr="005260FE">
        <w:rPr>
          <w:rFonts w:ascii="Times New Roman" w:hAnsi="Times New Roman" w:cs="Times New Roman"/>
          <w:color w:val="000000"/>
          <w:sz w:val="24"/>
          <w:szCs w:val="24"/>
        </w:rPr>
        <w:t xml:space="preserve">tertularnya </w:t>
      </w:r>
      <w:r>
        <w:rPr>
          <w:rFonts w:ascii="Times New Roman" w:hAnsi="Times New Roman" w:cs="Times New Roman"/>
          <w:sz w:val="24"/>
          <w:szCs w:val="24"/>
        </w:rPr>
        <w:t>Covid-19</w:t>
      </w:r>
      <w:r w:rsidRPr="005260FE">
        <w:rPr>
          <w:rFonts w:ascii="Times New Roman" w:hAnsi="Times New Roman" w:cs="Times New Roman"/>
          <w:color w:val="000000"/>
          <w:sz w:val="24"/>
          <w:szCs w:val="24"/>
        </w:rPr>
        <w:t xml:space="preserve">. </w:t>
      </w:r>
    </w:p>
    <w:p w14:paraId="0BE2EB95" w14:textId="1DE5A61E" w:rsidR="000E5CD4" w:rsidRDefault="001012FE" w:rsidP="00451D61">
      <w:pPr>
        <w:suppressAutoHyphens/>
        <w:autoSpaceDE w:val="0"/>
        <w:autoSpaceDN w:val="0"/>
        <w:adjustRightInd w:val="0"/>
        <w:spacing w:after="0" w:line="360" w:lineRule="auto"/>
        <w:ind w:firstLine="567"/>
        <w:jc w:val="both"/>
        <w:textAlignment w:val="center"/>
        <w:outlineLvl w:val="1"/>
        <w:rPr>
          <w:rFonts w:ascii="Times New Roman" w:hAnsi="Times New Roman" w:cs="Times New Roman"/>
          <w:sz w:val="24"/>
          <w:szCs w:val="24"/>
        </w:rPr>
      </w:pPr>
      <w:r w:rsidRPr="00463873">
        <w:rPr>
          <w:rFonts w:ascii="Times New Roman" w:hAnsi="Times New Roman" w:cs="Times New Roman"/>
          <w:sz w:val="24"/>
          <w:szCs w:val="24"/>
        </w:rPr>
        <w:t xml:space="preserve">Target pada kegiatan pengabdian yaitu minimal 50 orang </w:t>
      </w:r>
      <w:r w:rsidR="000E5CD4">
        <w:rPr>
          <w:rFonts w:ascii="Times New Roman" w:hAnsi="Times New Roman" w:cs="Times New Roman"/>
          <w:sz w:val="24"/>
          <w:szCs w:val="24"/>
          <w:lang w:eastAsia="id-ID"/>
        </w:rPr>
        <w:t>mahasiswa</w:t>
      </w:r>
      <w:r w:rsidRPr="00463873">
        <w:rPr>
          <w:rFonts w:ascii="Times New Roman" w:hAnsi="Times New Roman" w:cs="Times New Roman"/>
          <w:sz w:val="24"/>
          <w:szCs w:val="24"/>
        </w:rPr>
        <w:t xml:space="preserve"> mengikuti kegiatan pelatihan. Luaran kegiatan ini yaitu </w:t>
      </w:r>
      <w:r w:rsidRPr="00463873">
        <w:rPr>
          <w:rFonts w:ascii="Times New Roman" w:hAnsi="Times New Roman" w:cs="Times New Roman"/>
          <w:sz w:val="24"/>
          <w:szCs w:val="24"/>
        </w:rPr>
        <w:lastRenderedPageBreak/>
        <w:t xml:space="preserve">meningkatnya </w:t>
      </w:r>
      <w:r w:rsidR="000E5CD4">
        <w:rPr>
          <w:rFonts w:ascii="Times New Roman" w:hAnsi="Times New Roman" w:cs="Times New Roman"/>
          <w:sz w:val="24"/>
          <w:szCs w:val="24"/>
        </w:rPr>
        <w:t>literasi menulis mahasiswa Universitas Ivet</w:t>
      </w:r>
      <w:r w:rsidRPr="00463873">
        <w:rPr>
          <w:rFonts w:ascii="Times New Roman" w:hAnsi="Times New Roman" w:cs="Times New Roman"/>
          <w:sz w:val="24"/>
          <w:szCs w:val="24"/>
        </w:rPr>
        <w:t xml:space="preserve"> dalam </w:t>
      </w:r>
      <w:r w:rsidR="000E5CD4">
        <w:rPr>
          <w:rFonts w:ascii="Times New Roman" w:hAnsi="Times New Roman" w:cs="Times New Roman"/>
          <w:sz w:val="24"/>
          <w:szCs w:val="24"/>
        </w:rPr>
        <w:t xml:space="preserve">menyusun karya ilmiah </w:t>
      </w:r>
      <w:r w:rsidRPr="00463873">
        <w:rPr>
          <w:rFonts w:ascii="Times New Roman" w:hAnsi="Times New Roman" w:cs="Times New Roman"/>
          <w:sz w:val="24"/>
          <w:szCs w:val="24"/>
        </w:rPr>
        <w:t xml:space="preserve">sehingga </w:t>
      </w:r>
      <w:r w:rsidR="000E5CD4">
        <w:rPr>
          <w:rFonts w:ascii="Times New Roman" w:hAnsi="Times New Roman" w:cs="Times New Roman"/>
          <w:sz w:val="24"/>
          <w:szCs w:val="24"/>
        </w:rPr>
        <w:t>memudahkan mahasiswa dalam menyusun draft proposal, melaksanakan penelitian dan menuliskan laporan tugas akhir/skripsi</w:t>
      </w:r>
      <w:r w:rsidRPr="00463873">
        <w:rPr>
          <w:rFonts w:ascii="Times New Roman" w:hAnsi="Times New Roman" w:cs="Times New Roman"/>
          <w:sz w:val="24"/>
          <w:szCs w:val="24"/>
        </w:rPr>
        <w:t>. Indikator ketercapaian luaran yaitu minimal 7</w:t>
      </w:r>
      <w:r w:rsidR="000E5CD4">
        <w:rPr>
          <w:rFonts w:ascii="Times New Roman" w:hAnsi="Times New Roman" w:cs="Times New Roman"/>
          <w:sz w:val="24"/>
          <w:szCs w:val="24"/>
        </w:rPr>
        <w:t>5</w:t>
      </w:r>
      <w:r w:rsidRPr="00463873">
        <w:rPr>
          <w:rFonts w:ascii="Times New Roman" w:hAnsi="Times New Roman" w:cs="Times New Roman"/>
          <w:sz w:val="24"/>
          <w:szCs w:val="24"/>
        </w:rPr>
        <w:t xml:space="preserve">% </w:t>
      </w:r>
      <w:r w:rsidR="000E5CD4">
        <w:rPr>
          <w:rFonts w:ascii="Times New Roman" w:hAnsi="Times New Roman" w:cs="Times New Roman"/>
          <w:sz w:val="24"/>
          <w:szCs w:val="24"/>
        </w:rPr>
        <w:t>mahasiswa peserta</w:t>
      </w:r>
      <w:r w:rsidRPr="00463873">
        <w:rPr>
          <w:rFonts w:ascii="Times New Roman" w:hAnsi="Times New Roman" w:cs="Times New Roman"/>
          <w:sz w:val="24"/>
          <w:szCs w:val="24"/>
        </w:rPr>
        <w:t xml:space="preserve"> pelatihan </w:t>
      </w:r>
      <w:r w:rsidR="000E5CD4">
        <w:rPr>
          <w:rFonts w:ascii="Times New Roman" w:hAnsi="Times New Roman" w:cs="Times New Roman"/>
          <w:sz w:val="24"/>
          <w:szCs w:val="24"/>
        </w:rPr>
        <w:t>mampu</w:t>
      </w:r>
      <w:r w:rsidRPr="00463873">
        <w:rPr>
          <w:rFonts w:ascii="Times New Roman" w:hAnsi="Times New Roman" w:cs="Times New Roman"/>
          <w:sz w:val="24"/>
          <w:szCs w:val="24"/>
        </w:rPr>
        <w:t xml:space="preserve"> memahami materi </w:t>
      </w:r>
      <w:r w:rsidR="000E5CD4">
        <w:rPr>
          <w:rFonts w:ascii="Times New Roman" w:hAnsi="Times New Roman" w:cs="Times New Roman"/>
          <w:sz w:val="24"/>
          <w:szCs w:val="24"/>
        </w:rPr>
        <w:t xml:space="preserve">yang diberikan </w:t>
      </w:r>
      <w:proofErr w:type="gramStart"/>
      <w:r w:rsidR="000E5CD4">
        <w:rPr>
          <w:rFonts w:ascii="Times New Roman" w:hAnsi="Times New Roman" w:cs="Times New Roman"/>
          <w:sz w:val="24"/>
          <w:szCs w:val="24"/>
        </w:rPr>
        <w:t>tim</w:t>
      </w:r>
      <w:proofErr w:type="gramEnd"/>
      <w:r w:rsidR="000E5CD4">
        <w:rPr>
          <w:rFonts w:ascii="Times New Roman" w:hAnsi="Times New Roman" w:cs="Times New Roman"/>
          <w:sz w:val="24"/>
          <w:szCs w:val="24"/>
        </w:rPr>
        <w:t xml:space="preserve"> PPM dengan</w:t>
      </w:r>
      <w:r w:rsidRPr="00463873">
        <w:rPr>
          <w:rFonts w:ascii="Times New Roman" w:hAnsi="Times New Roman" w:cs="Times New Roman"/>
          <w:sz w:val="24"/>
          <w:szCs w:val="24"/>
        </w:rPr>
        <w:t xml:space="preserve"> baik</w:t>
      </w:r>
      <w:r w:rsidR="00933503">
        <w:rPr>
          <w:rFonts w:ascii="Times New Roman" w:hAnsi="Times New Roman" w:cs="Times New Roman"/>
          <w:sz w:val="24"/>
          <w:szCs w:val="24"/>
        </w:rPr>
        <w:t>, ser</w:t>
      </w:r>
      <w:r w:rsidR="00D20EE4">
        <w:rPr>
          <w:rFonts w:ascii="Times New Roman" w:hAnsi="Times New Roman" w:cs="Times New Roman"/>
          <w:sz w:val="24"/>
          <w:szCs w:val="24"/>
        </w:rPr>
        <w:t>ta</w:t>
      </w:r>
      <w:r w:rsidR="00933503">
        <w:rPr>
          <w:rFonts w:ascii="Times New Roman" w:hAnsi="Times New Roman" w:cs="Times New Roman"/>
          <w:sz w:val="24"/>
          <w:szCs w:val="24"/>
        </w:rPr>
        <w:t xml:space="preserve"> 50% mahasiswa peserta pelatihan dapat membuat draft proposal skripsi, maupun laporan hasil tugas akhir/skripsi.</w:t>
      </w:r>
      <w:r w:rsidR="00D20EE4">
        <w:rPr>
          <w:rFonts w:ascii="Times New Roman" w:hAnsi="Times New Roman" w:cs="Times New Roman"/>
          <w:sz w:val="24"/>
          <w:szCs w:val="24"/>
        </w:rPr>
        <w:t xml:space="preserve"> Pengumpulan draft proposal atau laporan hasil tugas akhir/skripsi melalui platform Google Classroom.</w:t>
      </w:r>
    </w:p>
    <w:p w14:paraId="7405D5BB" w14:textId="046E8835" w:rsidR="001012FE" w:rsidRPr="000E5CD4" w:rsidRDefault="001012FE" w:rsidP="00451D61">
      <w:pPr>
        <w:suppressAutoHyphens/>
        <w:autoSpaceDE w:val="0"/>
        <w:autoSpaceDN w:val="0"/>
        <w:adjustRightInd w:val="0"/>
        <w:spacing w:after="0" w:line="360" w:lineRule="auto"/>
        <w:ind w:firstLine="567"/>
        <w:jc w:val="both"/>
        <w:textAlignment w:val="center"/>
        <w:outlineLvl w:val="1"/>
        <w:rPr>
          <w:rFonts w:ascii="Times New Roman" w:hAnsi="Times New Roman" w:cs="Times New Roman"/>
          <w:color w:val="000000"/>
          <w:sz w:val="24"/>
          <w:szCs w:val="24"/>
        </w:rPr>
      </w:pPr>
      <w:r w:rsidRPr="00463873">
        <w:rPr>
          <w:rFonts w:ascii="Times New Roman" w:hAnsi="Times New Roman" w:cs="Times New Roman"/>
          <w:sz w:val="24"/>
          <w:szCs w:val="24"/>
        </w:rPr>
        <w:t xml:space="preserve">Evaluasi dilaksanakan </w:t>
      </w:r>
      <w:r w:rsidR="00933503">
        <w:rPr>
          <w:rFonts w:ascii="Times New Roman" w:hAnsi="Times New Roman" w:cs="Times New Roman"/>
          <w:sz w:val="24"/>
          <w:szCs w:val="24"/>
        </w:rPr>
        <w:t xml:space="preserve">Tim PPM </w:t>
      </w:r>
      <w:r w:rsidRPr="00463873">
        <w:rPr>
          <w:rFonts w:ascii="Times New Roman" w:hAnsi="Times New Roman" w:cs="Times New Roman"/>
          <w:sz w:val="24"/>
          <w:szCs w:val="24"/>
        </w:rPr>
        <w:t xml:space="preserve">untuk </w:t>
      </w:r>
      <w:r w:rsidR="00933503">
        <w:rPr>
          <w:rFonts w:ascii="Times New Roman" w:hAnsi="Times New Roman" w:cs="Times New Roman"/>
          <w:sz w:val="24"/>
          <w:szCs w:val="24"/>
        </w:rPr>
        <w:t xml:space="preserve">melihat tingkat ketercapaian tujuan kegiatan yang telah direncanakan di awal program. Angket evaluasi diberikan kepada peserta untuk mengetahui tingkat pemahaman terhadap materi yang disampaikan </w:t>
      </w:r>
      <w:proofErr w:type="gramStart"/>
      <w:r w:rsidR="00933503">
        <w:rPr>
          <w:rFonts w:ascii="Times New Roman" w:hAnsi="Times New Roman" w:cs="Times New Roman"/>
          <w:sz w:val="24"/>
          <w:szCs w:val="24"/>
        </w:rPr>
        <w:t>tim</w:t>
      </w:r>
      <w:proofErr w:type="gramEnd"/>
      <w:r w:rsidR="00933503">
        <w:rPr>
          <w:rFonts w:ascii="Times New Roman" w:hAnsi="Times New Roman" w:cs="Times New Roman"/>
          <w:sz w:val="24"/>
          <w:szCs w:val="24"/>
        </w:rPr>
        <w:t xml:space="preserve"> PPM. Jumlah draft proposal atau laporan skripsi yang dikumpulkan oleh peserta pelatihan juga dijadikan tolok ukur keberhasilan kegiatan pengabdian kepada masyarakat yang dilaksanakan </w:t>
      </w:r>
      <w:proofErr w:type="gramStart"/>
      <w:r w:rsidR="00933503">
        <w:rPr>
          <w:rFonts w:ascii="Times New Roman" w:hAnsi="Times New Roman" w:cs="Times New Roman"/>
          <w:sz w:val="24"/>
          <w:szCs w:val="24"/>
        </w:rPr>
        <w:t>tim</w:t>
      </w:r>
      <w:proofErr w:type="gramEnd"/>
      <w:r w:rsidR="00933503">
        <w:rPr>
          <w:rFonts w:ascii="Times New Roman" w:hAnsi="Times New Roman" w:cs="Times New Roman"/>
          <w:sz w:val="24"/>
          <w:szCs w:val="24"/>
        </w:rPr>
        <w:t xml:space="preserve">.  </w:t>
      </w:r>
    </w:p>
    <w:p w14:paraId="0DF49D21" w14:textId="250C4CF9" w:rsidR="00933503" w:rsidRDefault="00933503" w:rsidP="00451D61">
      <w:pPr>
        <w:suppressAutoHyphens/>
        <w:autoSpaceDE w:val="0"/>
        <w:autoSpaceDN w:val="0"/>
        <w:adjustRightInd w:val="0"/>
        <w:spacing w:after="0" w:line="360" w:lineRule="auto"/>
        <w:textAlignment w:val="center"/>
        <w:outlineLvl w:val="1"/>
        <w:rPr>
          <w:rFonts w:ascii="Times New Roman" w:eastAsia="Calibri" w:hAnsi="Times New Roman" w:cs="Times New Roman"/>
          <w:b/>
          <w:bCs/>
          <w:caps/>
          <w:color w:val="000000"/>
          <w:sz w:val="24"/>
          <w:szCs w:val="24"/>
        </w:rPr>
      </w:pPr>
    </w:p>
    <w:p w14:paraId="63F1A27A" w14:textId="47F32119" w:rsidR="00FA7C20" w:rsidRDefault="00FA7C20" w:rsidP="00451D61">
      <w:pPr>
        <w:suppressAutoHyphens/>
        <w:autoSpaceDE w:val="0"/>
        <w:autoSpaceDN w:val="0"/>
        <w:adjustRightInd w:val="0"/>
        <w:spacing w:after="0" w:line="360" w:lineRule="auto"/>
        <w:textAlignment w:val="center"/>
        <w:outlineLvl w:val="1"/>
        <w:rPr>
          <w:rFonts w:ascii="Times New Roman" w:eastAsia="Calibri" w:hAnsi="Times New Roman" w:cs="Times New Roman"/>
          <w:b/>
          <w:bCs/>
          <w:caps/>
          <w:color w:val="000000"/>
          <w:sz w:val="24"/>
          <w:szCs w:val="24"/>
        </w:rPr>
      </w:pPr>
    </w:p>
    <w:p w14:paraId="5549A2CF" w14:textId="04F7BA2B" w:rsidR="00FA7C20" w:rsidRDefault="00FA7C20" w:rsidP="00451D61">
      <w:pPr>
        <w:suppressAutoHyphens/>
        <w:autoSpaceDE w:val="0"/>
        <w:autoSpaceDN w:val="0"/>
        <w:adjustRightInd w:val="0"/>
        <w:spacing w:after="0" w:line="360" w:lineRule="auto"/>
        <w:textAlignment w:val="center"/>
        <w:outlineLvl w:val="1"/>
        <w:rPr>
          <w:rFonts w:ascii="Times New Roman" w:eastAsia="Calibri" w:hAnsi="Times New Roman" w:cs="Times New Roman"/>
          <w:b/>
          <w:bCs/>
          <w:caps/>
          <w:color w:val="000000"/>
          <w:sz w:val="24"/>
          <w:szCs w:val="24"/>
        </w:rPr>
      </w:pPr>
    </w:p>
    <w:p w14:paraId="2EADA45E" w14:textId="77777777" w:rsidR="00FA7C20" w:rsidRDefault="00FA7C20" w:rsidP="00451D61">
      <w:pPr>
        <w:suppressAutoHyphens/>
        <w:autoSpaceDE w:val="0"/>
        <w:autoSpaceDN w:val="0"/>
        <w:adjustRightInd w:val="0"/>
        <w:spacing w:after="0" w:line="360" w:lineRule="auto"/>
        <w:textAlignment w:val="center"/>
        <w:outlineLvl w:val="1"/>
        <w:rPr>
          <w:rFonts w:ascii="Times New Roman" w:eastAsia="Calibri" w:hAnsi="Times New Roman" w:cs="Times New Roman"/>
          <w:b/>
          <w:bCs/>
          <w:caps/>
          <w:color w:val="000000"/>
          <w:sz w:val="24"/>
          <w:szCs w:val="24"/>
        </w:rPr>
      </w:pPr>
    </w:p>
    <w:p w14:paraId="130E06A6" w14:textId="413AF5CD" w:rsidR="004B1BB2" w:rsidRPr="004B1BB2" w:rsidRDefault="004B1BB2" w:rsidP="00451D61">
      <w:pPr>
        <w:suppressAutoHyphens/>
        <w:autoSpaceDE w:val="0"/>
        <w:autoSpaceDN w:val="0"/>
        <w:adjustRightInd w:val="0"/>
        <w:spacing w:after="0" w:line="360" w:lineRule="auto"/>
        <w:textAlignment w:val="center"/>
        <w:outlineLvl w:val="1"/>
        <w:rPr>
          <w:rFonts w:ascii="Times New Roman" w:eastAsia="Calibri" w:hAnsi="Times New Roman" w:cs="Times New Roman"/>
          <w:b/>
          <w:bCs/>
          <w:caps/>
          <w:color w:val="000000"/>
          <w:sz w:val="24"/>
          <w:szCs w:val="24"/>
        </w:rPr>
      </w:pPr>
      <w:r w:rsidRPr="004B1BB2">
        <w:rPr>
          <w:rFonts w:ascii="Times New Roman" w:eastAsia="Calibri" w:hAnsi="Times New Roman" w:cs="Times New Roman"/>
          <w:b/>
          <w:bCs/>
          <w:caps/>
          <w:color w:val="000000"/>
          <w:sz w:val="24"/>
          <w:szCs w:val="24"/>
        </w:rPr>
        <w:lastRenderedPageBreak/>
        <w:t>HASIL DAN PEMBAHASAN</w:t>
      </w:r>
    </w:p>
    <w:p w14:paraId="3BC17132" w14:textId="68E1E5ED" w:rsidR="0092610D" w:rsidRDefault="0092610D" w:rsidP="00451D61">
      <w:pPr>
        <w:pStyle w:val="Heading4"/>
        <w:spacing w:line="360" w:lineRule="auto"/>
        <w:rPr>
          <w:rFonts w:ascii="Times New Roman" w:hAnsi="Times New Roman" w:cs="Times New Roman"/>
          <w:sz w:val="24"/>
          <w:szCs w:val="24"/>
        </w:rPr>
      </w:pPr>
      <w:r>
        <w:rPr>
          <w:rFonts w:ascii="Times New Roman" w:hAnsi="Times New Roman" w:cs="Times New Roman"/>
          <w:sz w:val="24"/>
          <w:szCs w:val="24"/>
          <w:lang w:val="en-US"/>
        </w:rPr>
        <w:t>Pelatihan literasi menulis bagi mahasiswa Universitas Ivet</w:t>
      </w:r>
      <w:r w:rsidRPr="00463873">
        <w:rPr>
          <w:rFonts w:ascii="Times New Roman" w:hAnsi="Times New Roman" w:cs="Times New Roman"/>
          <w:sz w:val="24"/>
          <w:szCs w:val="24"/>
        </w:rPr>
        <w:t xml:space="preserve"> ini dilaksanakan pada tanggal </w:t>
      </w:r>
      <w:r>
        <w:rPr>
          <w:rFonts w:ascii="Times New Roman" w:hAnsi="Times New Roman" w:cs="Times New Roman"/>
          <w:sz w:val="24"/>
          <w:szCs w:val="24"/>
          <w:lang w:val="en-US"/>
        </w:rPr>
        <w:t xml:space="preserve">19 November, 3 Desember dan 10 Desember 2022. </w:t>
      </w:r>
      <w:r w:rsidRPr="00463873">
        <w:rPr>
          <w:rFonts w:ascii="Times New Roman" w:hAnsi="Times New Roman" w:cs="Times New Roman"/>
          <w:sz w:val="24"/>
          <w:szCs w:val="24"/>
          <w:lang w:val="en-US"/>
        </w:rPr>
        <w:t xml:space="preserve"> </w:t>
      </w:r>
      <w:r>
        <w:rPr>
          <w:rFonts w:ascii="Times New Roman" w:hAnsi="Times New Roman" w:cs="Times New Roman"/>
          <w:sz w:val="24"/>
          <w:szCs w:val="24"/>
        </w:rPr>
        <w:t xml:space="preserve">Peserta kegiatan pengabdian masyarakat dalam pelatihan dan pendampingan literasi menulis adalah mahasiswa di Universitas Ivet. Khususnya mahasiswa prodi PG-PAUD Jumlah mahasiswa yang mengikuti program pengabdian masyarakat ini sebanyak </w:t>
      </w:r>
      <w:r>
        <w:rPr>
          <w:rFonts w:ascii="Times New Roman" w:hAnsi="Times New Roman" w:cs="Times New Roman"/>
          <w:sz w:val="24"/>
          <w:szCs w:val="24"/>
          <w:lang w:val="en-US"/>
        </w:rPr>
        <w:t xml:space="preserve">83 </w:t>
      </w:r>
      <w:r>
        <w:rPr>
          <w:rFonts w:ascii="Times New Roman" w:hAnsi="Times New Roman" w:cs="Times New Roman"/>
          <w:sz w:val="24"/>
          <w:szCs w:val="24"/>
        </w:rPr>
        <w:t>orang.</w:t>
      </w:r>
      <w:r>
        <w:rPr>
          <w:rFonts w:ascii="Times New Roman" w:hAnsi="Times New Roman" w:cs="Times New Roman"/>
          <w:sz w:val="24"/>
          <w:szCs w:val="24"/>
          <w:lang w:val="en-US"/>
        </w:rPr>
        <w:t xml:space="preserve"> </w:t>
      </w:r>
      <w:r w:rsidRPr="00463873">
        <w:rPr>
          <w:rFonts w:ascii="Times New Roman" w:hAnsi="Times New Roman" w:cs="Times New Roman"/>
          <w:sz w:val="24"/>
          <w:szCs w:val="24"/>
        </w:rPr>
        <w:t xml:space="preserve">Dokumentasi </w:t>
      </w:r>
      <w:r w:rsidRPr="00463873">
        <w:rPr>
          <w:rFonts w:ascii="Times New Roman" w:hAnsi="Times New Roman" w:cs="Times New Roman"/>
          <w:sz w:val="24"/>
          <w:szCs w:val="24"/>
          <w:lang w:val="en-US"/>
        </w:rPr>
        <w:t xml:space="preserve">peserta </w:t>
      </w:r>
      <w:r w:rsidRPr="00463873">
        <w:rPr>
          <w:rFonts w:ascii="Times New Roman" w:hAnsi="Times New Roman" w:cs="Times New Roman"/>
          <w:sz w:val="24"/>
          <w:szCs w:val="24"/>
        </w:rPr>
        <w:t xml:space="preserve">pelatihan disajikan pada Gambar 1. </w:t>
      </w:r>
    </w:p>
    <w:p w14:paraId="7F657954" w14:textId="3D3EA497" w:rsidR="0092610D" w:rsidRDefault="0092610D" w:rsidP="00451D61">
      <w:pPr>
        <w:pStyle w:val="Heading4"/>
        <w:spacing w:line="360" w:lineRule="auto"/>
        <w:ind w:firstLine="0"/>
        <w:jc w:val="center"/>
        <w:rPr>
          <w:rFonts w:ascii="Times New Roman" w:hAnsi="Times New Roman" w:cs="Times New Roman"/>
          <w:sz w:val="24"/>
          <w:szCs w:val="24"/>
        </w:rPr>
      </w:pPr>
      <w:r>
        <w:rPr>
          <w:noProof/>
          <w:lang w:val="en-US"/>
        </w:rPr>
        <w:drawing>
          <wp:inline distT="0" distB="0" distL="0" distR="0" wp14:anchorId="6FE30AF7" wp14:editId="6D1AFB3F">
            <wp:extent cx="2745105" cy="15436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5105" cy="1543685"/>
                    </a:xfrm>
                    <a:prstGeom prst="rect">
                      <a:avLst/>
                    </a:prstGeom>
                    <a:noFill/>
                    <a:ln>
                      <a:noFill/>
                    </a:ln>
                  </pic:spPr>
                </pic:pic>
              </a:graphicData>
            </a:graphic>
          </wp:inline>
        </w:drawing>
      </w:r>
    </w:p>
    <w:p w14:paraId="273D197C" w14:textId="3A4AA7CF" w:rsidR="0092610D" w:rsidRPr="00BB4CDF" w:rsidRDefault="0092610D" w:rsidP="00451D61">
      <w:pPr>
        <w:spacing w:after="0" w:line="360" w:lineRule="auto"/>
        <w:ind w:left="1134" w:hanging="1134"/>
        <w:jc w:val="both"/>
        <w:rPr>
          <w:lang w:val="id-ID"/>
        </w:rPr>
      </w:pPr>
      <w:r w:rsidRPr="00463873">
        <w:rPr>
          <w:rFonts w:ascii="Times New Roman" w:hAnsi="Times New Roman" w:cs="Times New Roman"/>
          <w:sz w:val="24"/>
          <w:szCs w:val="24"/>
        </w:rPr>
        <w:t>Gambar 1.</w:t>
      </w:r>
      <w:r>
        <w:rPr>
          <w:rFonts w:ascii="Times New Roman" w:hAnsi="Times New Roman" w:cs="Times New Roman"/>
          <w:sz w:val="24"/>
          <w:szCs w:val="24"/>
        </w:rPr>
        <w:tab/>
      </w:r>
      <w:r w:rsidRPr="00BB4CDF">
        <w:rPr>
          <w:rFonts w:ascii="Times New Roman" w:hAnsi="Times New Roman" w:cs="Times New Roman"/>
        </w:rPr>
        <w:t>Foto bersama Tim PPM dan Peserta Kegiatan Pelatihan Literasi Menulis bagi Mahasiswa Universitas Ivet</w:t>
      </w:r>
    </w:p>
    <w:p w14:paraId="7B9A23E6" w14:textId="7339336D" w:rsidR="0092610D" w:rsidRDefault="0092610D" w:rsidP="00451D61">
      <w:pPr>
        <w:pStyle w:val="Heading4"/>
        <w:spacing w:line="360" w:lineRule="auto"/>
        <w:rPr>
          <w:rFonts w:ascii="Times New Roman" w:hAnsi="Times New Roman" w:cs="Times New Roman"/>
          <w:sz w:val="24"/>
          <w:szCs w:val="24"/>
          <w:lang w:val="en-US"/>
        </w:rPr>
      </w:pPr>
      <w:r w:rsidRPr="00463873">
        <w:rPr>
          <w:rFonts w:ascii="Times New Roman" w:hAnsi="Times New Roman" w:cs="Times New Roman"/>
          <w:sz w:val="24"/>
          <w:szCs w:val="24"/>
        </w:rPr>
        <w:t xml:space="preserve">Kegiatan </w:t>
      </w:r>
      <w:r>
        <w:rPr>
          <w:rFonts w:ascii="Times New Roman" w:hAnsi="Times New Roman" w:cs="Times New Roman"/>
          <w:sz w:val="24"/>
          <w:szCs w:val="24"/>
          <w:lang w:val="en-US"/>
        </w:rPr>
        <w:t>pengabdian kepada masyarakat ini</w:t>
      </w:r>
      <w:r w:rsidRPr="00463873">
        <w:rPr>
          <w:rFonts w:ascii="Times New Roman" w:hAnsi="Times New Roman" w:cs="Times New Roman"/>
          <w:sz w:val="24"/>
          <w:szCs w:val="24"/>
        </w:rPr>
        <w:t xml:space="preserve"> dilak</w:t>
      </w:r>
      <w:r>
        <w:rPr>
          <w:rFonts w:ascii="Times New Roman" w:hAnsi="Times New Roman" w:cs="Times New Roman"/>
          <w:sz w:val="24"/>
          <w:szCs w:val="24"/>
          <w:lang w:val="en-US"/>
        </w:rPr>
        <w:t>sanakan</w:t>
      </w:r>
      <w:r w:rsidRPr="00463873">
        <w:rPr>
          <w:rFonts w:ascii="Times New Roman" w:hAnsi="Times New Roman" w:cs="Times New Roman"/>
          <w:sz w:val="24"/>
          <w:szCs w:val="24"/>
          <w:lang w:val="en-US"/>
        </w:rPr>
        <w:t xml:space="preserve"> </w:t>
      </w:r>
      <w:r w:rsidRPr="00463873">
        <w:rPr>
          <w:rFonts w:ascii="Times New Roman" w:hAnsi="Times New Roman" w:cs="Times New Roman"/>
          <w:sz w:val="24"/>
          <w:szCs w:val="24"/>
        </w:rPr>
        <w:t xml:space="preserve">dengan metode </w:t>
      </w:r>
      <w:r>
        <w:rPr>
          <w:rFonts w:ascii="Times New Roman" w:hAnsi="Times New Roman" w:cs="Times New Roman"/>
          <w:sz w:val="24"/>
          <w:szCs w:val="24"/>
          <w:lang w:val="en-US" w:eastAsia="id-ID"/>
        </w:rPr>
        <w:t>metode</w:t>
      </w:r>
      <w:r w:rsidRPr="00463873">
        <w:rPr>
          <w:rFonts w:ascii="Times New Roman" w:hAnsi="Times New Roman" w:cs="Times New Roman"/>
          <w:sz w:val="24"/>
          <w:szCs w:val="24"/>
          <w:lang w:eastAsia="id-ID"/>
        </w:rPr>
        <w:t xml:space="preserve"> ceramah, diskusi, dan praktek</w:t>
      </w:r>
      <w:r w:rsidRPr="00463873">
        <w:rPr>
          <w:rFonts w:ascii="Times New Roman" w:hAnsi="Times New Roman" w:cs="Times New Roman"/>
          <w:sz w:val="24"/>
          <w:szCs w:val="24"/>
        </w:rPr>
        <w:t>.</w:t>
      </w:r>
      <w:r w:rsidRPr="00463873">
        <w:rPr>
          <w:rFonts w:ascii="Times New Roman" w:hAnsi="Times New Roman" w:cs="Times New Roman"/>
          <w:sz w:val="24"/>
          <w:szCs w:val="24"/>
          <w:lang w:val="en-US"/>
        </w:rPr>
        <w:t xml:space="preserve"> </w:t>
      </w:r>
      <w:r>
        <w:rPr>
          <w:rFonts w:ascii="Times New Roman" w:hAnsi="Times New Roman" w:cs="Times New Roman"/>
          <w:sz w:val="24"/>
          <w:szCs w:val="24"/>
          <w:lang w:val="en-US"/>
        </w:rPr>
        <w:t>Tim PPM</w:t>
      </w:r>
      <w:r w:rsidRPr="00463873">
        <w:rPr>
          <w:rFonts w:ascii="Times New Roman" w:hAnsi="Times New Roman" w:cs="Times New Roman"/>
          <w:sz w:val="24"/>
          <w:szCs w:val="24"/>
          <w:lang w:val="en-US"/>
        </w:rPr>
        <w:t xml:space="preserve"> </w:t>
      </w:r>
      <w:r w:rsidRPr="00463873">
        <w:rPr>
          <w:rFonts w:ascii="Times New Roman" w:hAnsi="Times New Roman" w:cs="Times New Roman"/>
          <w:sz w:val="24"/>
          <w:szCs w:val="24"/>
        </w:rPr>
        <w:t xml:space="preserve">berasal dari </w:t>
      </w:r>
      <w:r>
        <w:rPr>
          <w:rFonts w:ascii="Times New Roman" w:hAnsi="Times New Roman" w:cs="Times New Roman"/>
          <w:sz w:val="24"/>
          <w:szCs w:val="24"/>
          <w:lang w:val="en-US"/>
        </w:rPr>
        <w:t>dosen-dosen di lingkungan Universitas I</w:t>
      </w:r>
      <w:r w:rsidR="00052F6C">
        <w:rPr>
          <w:rFonts w:ascii="Times New Roman" w:hAnsi="Times New Roman" w:cs="Times New Roman"/>
          <w:sz w:val="24"/>
          <w:szCs w:val="24"/>
          <w:lang w:val="en-US"/>
        </w:rPr>
        <w:t>v</w:t>
      </w:r>
      <w:r>
        <w:rPr>
          <w:rFonts w:ascii="Times New Roman" w:hAnsi="Times New Roman" w:cs="Times New Roman"/>
          <w:sz w:val="24"/>
          <w:szCs w:val="24"/>
          <w:lang w:val="en-US"/>
        </w:rPr>
        <w:t xml:space="preserve">et, yakni </w:t>
      </w:r>
      <w:r w:rsidR="00052F6C" w:rsidRPr="00463873">
        <w:rPr>
          <w:rFonts w:ascii="Times New Roman" w:hAnsi="Times New Roman" w:cs="Times New Roman"/>
          <w:sz w:val="24"/>
          <w:szCs w:val="24"/>
          <w:lang w:val="en-US"/>
        </w:rPr>
        <w:t xml:space="preserve">dosen program studi </w:t>
      </w:r>
      <w:r w:rsidR="00052F6C">
        <w:rPr>
          <w:rFonts w:ascii="Times New Roman" w:hAnsi="Times New Roman" w:cs="Times New Roman"/>
          <w:sz w:val="24"/>
          <w:szCs w:val="24"/>
          <w:lang w:val="en-US"/>
        </w:rPr>
        <w:t>Pendidikan Informatika</w:t>
      </w:r>
      <w:r w:rsidR="00052F6C" w:rsidRPr="00463873">
        <w:rPr>
          <w:rFonts w:ascii="Times New Roman" w:hAnsi="Times New Roman" w:cs="Times New Roman"/>
          <w:sz w:val="24"/>
          <w:szCs w:val="24"/>
          <w:lang w:val="en-US"/>
        </w:rPr>
        <w:t xml:space="preserve"> </w:t>
      </w:r>
      <w:r w:rsidR="00052F6C">
        <w:rPr>
          <w:rFonts w:ascii="Times New Roman" w:hAnsi="Times New Roman" w:cs="Times New Roman"/>
          <w:sz w:val="24"/>
          <w:szCs w:val="24"/>
          <w:lang w:val="en-US"/>
        </w:rPr>
        <w:t xml:space="preserve">(Handini Arga Damar Rani, M.Kom), </w:t>
      </w:r>
      <w:r w:rsidRPr="00463873">
        <w:rPr>
          <w:rFonts w:ascii="Times New Roman" w:hAnsi="Times New Roman" w:cs="Times New Roman"/>
          <w:sz w:val="24"/>
          <w:szCs w:val="24"/>
        </w:rPr>
        <w:t xml:space="preserve">dosen program studi Pendidikan IPA </w:t>
      </w:r>
      <w:r>
        <w:rPr>
          <w:rFonts w:ascii="Times New Roman" w:hAnsi="Times New Roman" w:cs="Times New Roman"/>
          <w:sz w:val="24"/>
          <w:szCs w:val="24"/>
          <w:lang w:val="en-US"/>
        </w:rPr>
        <w:t>(</w:t>
      </w:r>
      <w:r w:rsidRPr="00463873">
        <w:rPr>
          <w:rFonts w:ascii="Times New Roman" w:hAnsi="Times New Roman" w:cs="Times New Roman"/>
          <w:sz w:val="24"/>
          <w:szCs w:val="24"/>
        </w:rPr>
        <w:t>Dwi Septiana</w:t>
      </w:r>
      <w:r w:rsidRPr="00463873">
        <w:rPr>
          <w:rFonts w:ascii="Times New Roman" w:hAnsi="Times New Roman" w:cs="Times New Roman"/>
          <w:sz w:val="24"/>
          <w:szCs w:val="24"/>
          <w:lang w:val="en-US"/>
        </w:rPr>
        <w:t xml:space="preserve"> </w:t>
      </w:r>
      <w:r w:rsidRPr="00463873">
        <w:rPr>
          <w:rFonts w:ascii="Times New Roman" w:hAnsi="Times New Roman" w:cs="Times New Roman"/>
          <w:sz w:val="24"/>
          <w:szCs w:val="24"/>
        </w:rPr>
        <w:t>Sari, M.Pd</w:t>
      </w:r>
      <w:r>
        <w:rPr>
          <w:rFonts w:ascii="Times New Roman" w:hAnsi="Times New Roman" w:cs="Times New Roman"/>
          <w:sz w:val="24"/>
          <w:szCs w:val="24"/>
          <w:lang w:val="en-US"/>
        </w:rPr>
        <w:t>)</w:t>
      </w:r>
      <w:r w:rsidRPr="00463873">
        <w:rPr>
          <w:rFonts w:ascii="Times New Roman" w:hAnsi="Times New Roman" w:cs="Times New Roman"/>
          <w:sz w:val="24"/>
          <w:szCs w:val="24"/>
          <w:lang w:val="en-US"/>
        </w:rPr>
        <w:t xml:space="preserve">; </w:t>
      </w:r>
      <w:r w:rsidR="00052F6C">
        <w:rPr>
          <w:rFonts w:ascii="Times New Roman" w:hAnsi="Times New Roman" w:cs="Times New Roman"/>
          <w:sz w:val="24"/>
          <w:szCs w:val="24"/>
          <w:lang w:val="en-US"/>
        </w:rPr>
        <w:lastRenderedPageBreak/>
        <w:t xml:space="preserve">dan </w:t>
      </w:r>
      <w:r w:rsidRPr="00463873">
        <w:rPr>
          <w:rFonts w:ascii="Times New Roman" w:hAnsi="Times New Roman" w:cs="Times New Roman"/>
          <w:sz w:val="24"/>
          <w:szCs w:val="24"/>
          <w:lang w:val="en-US"/>
        </w:rPr>
        <w:t xml:space="preserve">dosen </w:t>
      </w:r>
      <w:r w:rsidRPr="00463873">
        <w:rPr>
          <w:rFonts w:ascii="Times New Roman" w:hAnsi="Times New Roman" w:cs="Times New Roman"/>
          <w:sz w:val="24"/>
          <w:szCs w:val="24"/>
        </w:rPr>
        <w:t xml:space="preserve">program studi Pendidikan Matematika </w:t>
      </w:r>
      <w:r>
        <w:rPr>
          <w:rFonts w:ascii="Times New Roman" w:hAnsi="Times New Roman" w:cs="Times New Roman"/>
          <w:sz w:val="24"/>
          <w:szCs w:val="24"/>
          <w:lang w:val="en-US"/>
        </w:rPr>
        <w:t>(</w:t>
      </w:r>
      <w:r w:rsidRPr="00463873">
        <w:rPr>
          <w:rFonts w:ascii="Times New Roman" w:hAnsi="Times New Roman" w:cs="Times New Roman"/>
          <w:sz w:val="24"/>
          <w:szCs w:val="24"/>
          <w:lang w:val="en-US"/>
        </w:rPr>
        <w:t>Akhmad Nayazik, M.Pd</w:t>
      </w:r>
      <w:r>
        <w:rPr>
          <w:rFonts w:ascii="Times New Roman" w:hAnsi="Times New Roman" w:cs="Times New Roman"/>
          <w:sz w:val="24"/>
          <w:szCs w:val="24"/>
          <w:lang w:val="en-US"/>
        </w:rPr>
        <w:t>)</w:t>
      </w:r>
      <w:r w:rsidR="00052F6C">
        <w:rPr>
          <w:rFonts w:ascii="Times New Roman" w:hAnsi="Times New Roman" w:cs="Times New Roman"/>
          <w:sz w:val="24"/>
          <w:szCs w:val="24"/>
          <w:lang w:val="en-US"/>
        </w:rPr>
        <w:t>.</w:t>
      </w:r>
    </w:p>
    <w:p w14:paraId="01F152C5" w14:textId="4ED93B5A" w:rsidR="005260FE" w:rsidRDefault="005260FE" w:rsidP="00451D61">
      <w:pPr>
        <w:pStyle w:val="Heading4"/>
        <w:spacing w:line="360" w:lineRule="auto"/>
        <w:rPr>
          <w:rFonts w:ascii="Times New Roman" w:hAnsi="Times New Roman" w:cs="Times New Roman"/>
          <w:sz w:val="24"/>
          <w:szCs w:val="24"/>
        </w:rPr>
      </w:pPr>
      <w:r>
        <w:rPr>
          <w:rFonts w:ascii="Times New Roman" w:hAnsi="Times New Roman" w:cs="Times New Roman"/>
          <w:sz w:val="24"/>
          <w:szCs w:val="24"/>
        </w:rPr>
        <w:t xml:space="preserve">Kegiatan didesain dalam bentuk webinar </w:t>
      </w:r>
      <w:r w:rsidR="00052F6C">
        <w:rPr>
          <w:rFonts w:ascii="Times New Roman" w:hAnsi="Times New Roman" w:cs="Times New Roman"/>
          <w:sz w:val="24"/>
          <w:szCs w:val="24"/>
          <w:lang w:val="en-US"/>
        </w:rPr>
        <w:t xml:space="preserve">sehingga </w:t>
      </w:r>
      <w:r>
        <w:rPr>
          <w:rFonts w:ascii="Times New Roman" w:hAnsi="Times New Roman" w:cs="Times New Roman"/>
          <w:sz w:val="24"/>
          <w:szCs w:val="24"/>
        </w:rPr>
        <w:t xml:space="preserve">memungkinkan partisipan di luar mahasiswa Universitas </w:t>
      </w:r>
      <w:r w:rsidR="0092610D">
        <w:rPr>
          <w:rFonts w:ascii="Times New Roman" w:hAnsi="Times New Roman" w:cs="Times New Roman"/>
          <w:sz w:val="24"/>
          <w:szCs w:val="24"/>
        </w:rPr>
        <w:t>Ivet</w:t>
      </w:r>
      <w:r>
        <w:rPr>
          <w:rFonts w:ascii="Times New Roman" w:hAnsi="Times New Roman" w:cs="Times New Roman"/>
          <w:sz w:val="24"/>
          <w:szCs w:val="24"/>
        </w:rPr>
        <w:t xml:space="preserve"> </w:t>
      </w:r>
      <w:r w:rsidR="00052F6C">
        <w:rPr>
          <w:rFonts w:ascii="Times New Roman" w:hAnsi="Times New Roman" w:cs="Times New Roman"/>
          <w:sz w:val="24"/>
          <w:szCs w:val="24"/>
          <w:lang w:val="en-US"/>
        </w:rPr>
        <w:t xml:space="preserve">dapat </w:t>
      </w:r>
      <w:r>
        <w:rPr>
          <w:rFonts w:ascii="Times New Roman" w:hAnsi="Times New Roman" w:cs="Times New Roman"/>
          <w:sz w:val="24"/>
          <w:szCs w:val="24"/>
        </w:rPr>
        <w:t>mengikuti kegiatan</w:t>
      </w:r>
      <w:r w:rsidR="00052F6C">
        <w:rPr>
          <w:rFonts w:ascii="Times New Roman" w:hAnsi="Times New Roman" w:cs="Times New Roman"/>
          <w:sz w:val="24"/>
          <w:szCs w:val="24"/>
          <w:lang w:val="en-US"/>
        </w:rPr>
        <w:t xml:space="preserve"> ini</w:t>
      </w:r>
      <w:r>
        <w:rPr>
          <w:rFonts w:ascii="Times New Roman" w:hAnsi="Times New Roman" w:cs="Times New Roman"/>
          <w:sz w:val="24"/>
          <w:szCs w:val="24"/>
        </w:rPr>
        <w:t xml:space="preserve">. Sebagian besar peserta yang mengikuti webinar berstatus sebagai mahasiswa. </w:t>
      </w:r>
    </w:p>
    <w:p w14:paraId="2D6669FB" w14:textId="124247C0" w:rsidR="002334A4" w:rsidRPr="00463873" w:rsidRDefault="002334A4" w:rsidP="00451D61">
      <w:pPr>
        <w:pStyle w:val="Heading4"/>
        <w:spacing w:line="360" w:lineRule="auto"/>
        <w:rPr>
          <w:rFonts w:ascii="Times New Roman" w:hAnsi="Times New Roman" w:cs="Times New Roman"/>
          <w:sz w:val="24"/>
          <w:szCs w:val="24"/>
        </w:rPr>
      </w:pPr>
      <w:r>
        <w:rPr>
          <w:rFonts w:ascii="Times New Roman" w:hAnsi="Times New Roman" w:cs="Times New Roman"/>
          <w:sz w:val="24"/>
          <w:szCs w:val="24"/>
          <w:lang w:val="en-US"/>
        </w:rPr>
        <w:t>T</w:t>
      </w:r>
      <w:r w:rsidRPr="00463873">
        <w:rPr>
          <w:rFonts w:ascii="Times New Roman" w:hAnsi="Times New Roman" w:cs="Times New Roman"/>
          <w:sz w:val="24"/>
          <w:szCs w:val="24"/>
        </w:rPr>
        <w:t>ahapan kegiatan</w:t>
      </w:r>
      <w:r>
        <w:rPr>
          <w:rFonts w:ascii="Times New Roman" w:hAnsi="Times New Roman" w:cs="Times New Roman"/>
          <w:sz w:val="24"/>
          <w:szCs w:val="24"/>
          <w:lang w:val="en-US"/>
        </w:rPr>
        <w:t xml:space="preserve"> yang dilaksanakan yakni</w:t>
      </w:r>
      <w:r w:rsidRPr="00463873">
        <w:rPr>
          <w:rFonts w:ascii="Times New Roman" w:hAnsi="Times New Roman" w:cs="Times New Roman"/>
          <w:sz w:val="24"/>
          <w:szCs w:val="24"/>
        </w:rPr>
        <w:t xml:space="preserve"> 1) pemaparan materi</w:t>
      </w:r>
      <w:r>
        <w:rPr>
          <w:rFonts w:ascii="Times New Roman" w:hAnsi="Times New Roman" w:cs="Times New Roman"/>
          <w:sz w:val="24"/>
          <w:szCs w:val="24"/>
          <w:lang w:val="en-US"/>
        </w:rPr>
        <w:t xml:space="preserve"> oleh </w:t>
      </w:r>
      <w:proofErr w:type="gramStart"/>
      <w:r>
        <w:rPr>
          <w:rFonts w:ascii="Times New Roman" w:hAnsi="Times New Roman" w:cs="Times New Roman"/>
          <w:sz w:val="24"/>
          <w:szCs w:val="24"/>
          <w:lang w:val="en-US"/>
        </w:rPr>
        <w:t>tim</w:t>
      </w:r>
      <w:proofErr w:type="gramEnd"/>
      <w:r>
        <w:rPr>
          <w:rFonts w:ascii="Times New Roman" w:hAnsi="Times New Roman" w:cs="Times New Roman"/>
          <w:sz w:val="24"/>
          <w:szCs w:val="24"/>
          <w:lang w:val="en-US"/>
        </w:rPr>
        <w:t xml:space="preserve"> PPM</w:t>
      </w:r>
      <w:r w:rsidRPr="00463873">
        <w:rPr>
          <w:rFonts w:ascii="Times New Roman" w:hAnsi="Times New Roman" w:cs="Times New Roman"/>
          <w:sz w:val="24"/>
          <w:szCs w:val="24"/>
        </w:rPr>
        <w:t xml:space="preserve">, dan (2) </w:t>
      </w:r>
      <w:r>
        <w:rPr>
          <w:rFonts w:ascii="Times New Roman" w:hAnsi="Times New Roman" w:cs="Times New Roman"/>
          <w:sz w:val="24"/>
          <w:szCs w:val="24"/>
          <w:lang w:val="en-US"/>
        </w:rPr>
        <w:t xml:space="preserve">tanya jawab. Sebelum pemamparan materi diberikan </w:t>
      </w:r>
      <w:r w:rsidRPr="00463873">
        <w:rPr>
          <w:rFonts w:ascii="Times New Roman" w:hAnsi="Times New Roman" w:cs="Times New Roman"/>
          <w:sz w:val="24"/>
          <w:szCs w:val="24"/>
        </w:rPr>
        <w:t xml:space="preserve">sambutan dari ketua </w:t>
      </w:r>
      <w:proofErr w:type="gramStart"/>
      <w:r w:rsidRPr="00463873">
        <w:rPr>
          <w:rFonts w:ascii="Times New Roman" w:hAnsi="Times New Roman" w:cs="Times New Roman"/>
          <w:sz w:val="24"/>
          <w:szCs w:val="24"/>
        </w:rPr>
        <w:t>tim</w:t>
      </w:r>
      <w:proofErr w:type="gramEnd"/>
      <w:r w:rsidRPr="00463873">
        <w:rPr>
          <w:rFonts w:ascii="Times New Roman" w:hAnsi="Times New Roman" w:cs="Times New Roman"/>
          <w:sz w:val="24"/>
          <w:szCs w:val="24"/>
        </w:rPr>
        <w:t xml:space="preserve"> PPM</w:t>
      </w:r>
      <w:r>
        <w:rPr>
          <w:rFonts w:ascii="Times New Roman" w:hAnsi="Times New Roman" w:cs="Times New Roman"/>
          <w:sz w:val="24"/>
          <w:szCs w:val="24"/>
          <w:lang w:val="en-US"/>
        </w:rPr>
        <w:t xml:space="preserve">. </w:t>
      </w:r>
      <w:r w:rsidRPr="00463873">
        <w:rPr>
          <w:rFonts w:ascii="Times New Roman" w:hAnsi="Times New Roman" w:cs="Times New Roman"/>
          <w:sz w:val="24"/>
          <w:szCs w:val="24"/>
        </w:rPr>
        <w:t xml:space="preserve">Materi yang disajikan pada hari I </w:t>
      </w:r>
      <w:r>
        <w:rPr>
          <w:rFonts w:ascii="Times New Roman" w:hAnsi="Times New Roman" w:cs="Times New Roman"/>
          <w:sz w:val="24"/>
          <w:szCs w:val="24"/>
          <w:lang w:val="en-US"/>
        </w:rPr>
        <w:t xml:space="preserve">(19 November 2022) </w:t>
      </w:r>
      <w:r w:rsidRPr="00463873">
        <w:rPr>
          <w:rFonts w:ascii="Times New Roman" w:hAnsi="Times New Roman" w:cs="Times New Roman"/>
          <w:sz w:val="24"/>
          <w:szCs w:val="24"/>
        </w:rPr>
        <w:t xml:space="preserve">yaitu </w:t>
      </w:r>
      <w:r>
        <w:rPr>
          <w:rFonts w:ascii="Times New Roman" w:hAnsi="Times New Roman" w:cs="Times New Roman"/>
          <w:sz w:val="24"/>
          <w:szCs w:val="24"/>
        </w:rPr>
        <w:t>(1) m</w:t>
      </w:r>
      <w:r w:rsidRPr="005260FE">
        <w:rPr>
          <w:rFonts w:ascii="Times New Roman" w:hAnsi="Times New Roman" w:cs="Times New Roman"/>
          <w:sz w:val="24"/>
          <w:szCs w:val="24"/>
        </w:rPr>
        <w:t>enggali ide judul penelitian &amp; penyusunan latar belakang</w:t>
      </w:r>
      <w:r>
        <w:rPr>
          <w:rFonts w:ascii="Times New Roman" w:hAnsi="Times New Roman" w:cs="Times New Roman"/>
          <w:sz w:val="24"/>
          <w:szCs w:val="24"/>
        </w:rPr>
        <w:t xml:space="preserve">; (2) </w:t>
      </w:r>
      <w:r w:rsidRPr="005260FE">
        <w:rPr>
          <w:rFonts w:ascii="Times New Roman" w:hAnsi="Times New Roman" w:cs="Times New Roman"/>
          <w:sz w:val="24"/>
          <w:szCs w:val="24"/>
        </w:rPr>
        <w:t>tips menyusun tinjauan pustaka dan kerangka berfikir</w:t>
      </w:r>
      <w:r>
        <w:rPr>
          <w:rFonts w:ascii="Times New Roman" w:hAnsi="Times New Roman" w:cs="Times New Roman"/>
          <w:sz w:val="24"/>
          <w:szCs w:val="24"/>
        </w:rPr>
        <w:t xml:space="preserve">; (3) </w:t>
      </w:r>
      <w:r w:rsidRPr="005260FE">
        <w:rPr>
          <w:rFonts w:ascii="Times New Roman" w:hAnsi="Times New Roman" w:cs="Times New Roman"/>
          <w:sz w:val="24"/>
          <w:szCs w:val="24"/>
        </w:rPr>
        <w:t xml:space="preserve">metodologi penelitian </w:t>
      </w:r>
      <w:r>
        <w:rPr>
          <w:rFonts w:ascii="Times New Roman" w:hAnsi="Times New Roman" w:cs="Times New Roman"/>
          <w:sz w:val="24"/>
          <w:szCs w:val="24"/>
        </w:rPr>
        <w:t>Pendidikan</w:t>
      </w:r>
      <w:r>
        <w:rPr>
          <w:rFonts w:ascii="Times New Roman" w:hAnsi="Times New Roman" w:cs="Times New Roman"/>
          <w:sz w:val="24"/>
          <w:szCs w:val="24"/>
          <w:lang w:val="en-US"/>
        </w:rPr>
        <w:t xml:space="preserve">. Untuk materi yang disampaikan hari II (3 Desember 2022) yakni </w:t>
      </w:r>
      <w:r>
        <w:rPr>
          <w:rFonts w:ascii="Times New Roman" w:hAnsi="Times New Roman" w:cs="Times New Roman"/>
          <w:sz w:val="24"/>
          <w:szCs w:val="24"/>
        </w:rPr>
        <w:t>(</w:t>
      </w:r>
      <w:r>
        <w:rPr>
          <w:rFonts w:ascii="Times New Roman" w:hAnsi="Times New Roman" w:cs="Times New Roman"/>
          <w:sz w:val="24"/>
          <w:szCs w:val="24"/>
          <w:lang w:val="en-US"/>
        </w:rPr>
        <w:t>1</w:t>
      </w:r>
      <w:r>
        <w:rPr>
          <w:rFonts w:ascii="Times New Roman" w:hAnsi="Times New Roman" w:cs="Times New Roman"/>
          <w:sz w:val="24"/>
          <w:szCs w:val="24"/>
        </w:rPr>
        <w:t xml:space="preserve">) </w:t>
      </w:r>
      <w:r w:rsidRPr="005260FE">
        <w:rPr>
          <w:rFonts w:ascii="Times New Roman" w:hAnsi="Times New Roman" w:cs="Times New Roman"/>
          <w:sz w:val="24"/>
          <w:szCs w:val="24"/>
        </w:rPr>
        <w:t>penelitian tindakan kelas</w:t>
      </w:r>
      <w:r>
        <w:rPr>
          <w:rFonts w:ascii="Times New Roman" w:hAnsi="Times New Roman" w:cs="Times New Roman"/>
          <w:sz w:val="24"/>
          <w:szCs w:val="24"/>
        </w:rPr>
        <w:t>; dan (</w:t>
      </w:r>
      <w:r>
        <w:rPr>
          <w:rFonts w:ascii="Times New Roman" w:hAnsi="Times New Roman" w:cs="Times New Roman"/>
          <w:sz w:val="24"/>
          <w:szCs w:val="24"/>
          <w:lang w:val="en-US"/>
        </w:rPr>
        <w:t>2</w:t>
      </w:r>
      <w:r>
        <w:rPr>
          <w:rFonts w:ascii="Times New Roman" w:hAnsi="Times New Roman" w:cs="Times New Roman"/>
          <w:sz w:val="24"/>
          <w:szCs w:val="24"/>
        </w:rPr>
        <w:t>) m</w:t>
      </w:r>
      <w:r w:rsidRPr="005260FE">
        <w:rPr>
          <w:rFonts w:ascii="Times New Roman" w:hAnsi="Times New Roman" w:cs="Times New Roman"/>
          <w:sz w:val="24"/>
          <w:szCs w:val="24"/>
        </w:rPr>
        <w:t>enyusunan laporan dan persiapan sidang skripsi.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Selanjutnya, </w:t>
      </w:r>
      <w:proofErr w:type="gramStart"/>
      <w:r>
        <w:rPr>
          <w:rFonts w:ascii="Times New Roman" w:hAnsi="Times New Roman" w:cs="Times New Roman"/>
          <w:sz w:val="24"/>
          <w:szCs w:val="24"/>
          <w:lang w:val="en-US"/>
        </w:rPr>
        <w:t>tim</w:t>
      </w:r>
      <w:proofErr w:type="gramEnd"/>
      <w:r>
        <w:rPr>
          <w:rFonts w:ascii="Times New Roman" w:hAnsi="Times New Roman" w:cs="Times New Roman"/>
          <w:sz w:val="24"/>
          <w:szCs w:val="24"/>
          <w:lang w:val="en-US"/>
        </w:rPr>
        <w:t xml:space="preserve"> memberikan penugasan kepada peserta pelatihan untuk menyusun draft proposal atau laporan tugas akhir/skripsi. Tugas tersebut dibedah dan didiskusikan pada hari III (10 Desember 2022) bersama-sama antara </w:t>
      </w:r>
      <w:proofErr w:type="gramStart"/>
      <w:r>
        <w:rPr>
          <w:rFonts w:ascii="Times New Roman" w:hAnsi="Times New Roman" w:cs="Times New Roman"/>
          <w:sz w:val="24"/>
          <w:szCs w:val="24"/>
          <w:lang w:val="en-US"/>
        </w:rPr>
        <w:t>tim</w:t>
      </w:r>
      <w:proofErr w:type="gramEnd"/>
      <w:r>
        <w:rPr>
          <w:rFonts w:ascii="Times New Roman" w:hAnsi="Times New Roman" w:cs="Times New Roman"/>
          <w:sz w:val="24"/>
          <w:szCs w:val="24"/>
          <w:lang w:val="en-US"/>
        </w:rPr>
        <w:t xml:space="preserve"> PPM dan peserta pelatihan dan dilaksanakan juga secara daring melalui platform Zoom </w:t>
      </w:r>
      <w:r>
        <w:rPr>
          <w:rFonts w:ascii="Times New Roman" w:hAnsi="Times New Roman" w:cs="Times New Roman"/>
          <w:sz w:val="24"/>
          <w:szCs w:val="24"/>
          <w:lang w:val="en-US"/>
        </w:rPr>
        <w:lastRenderedPageBreak/>
        <w:t xml:space="preserve">Meeting. </w:t>
      </w:r>
      <w:r w:rsidRPr="00463873">
        <w:rPr>
          <w:rFonts w:ascii="Times New Roman" w:hAnsi="Times New Roman" w:cs="Times New Roman"/>
          <w:sz w:val="24"/>
          <w:szCs w:val="24"/>
        </w:rPr>
        <w:t>Dokumentasi pemaparan materi</w:t>
      </w:r>
      <w:r w:rsidRPr="00463873">
        <w:rPr>
          <w:rFonts w:ascii="Times New Roman" w:hAnsi="Times New Roman" w:cs="Times New Roman"/>
          <w:sz w:val="24"/>
          <w:szCs w:val="24"/>
          <w:lang w:val="en-US"/>
        </w:rPr>
        <w:t xml:space="preserve"> </w:t>
      </w:r>
      <w:r w:rsidRPr="00463873">
        <w:rPr>
          <w:rFonts w:ascii="Times New Roman" w:hAnsi="Times New Roman" w:cs="Times New Roman"/>
          <w:sz w:val="24"/>
          <w:szCs w:val="24"/>
        </w:rPr>
        <w:t xml:space="preserve">disajikan pada Gambar </w:t>
      </w:r>
      <w:r>
        <w:rPr>
          <w:rFonts w:ascii="Times New Roman" w:hAnsi="Times New Roman" w:cs="Times New Roman"/>
          <w:sz w:val="24"/>
          <w:szCs w:val="24"/>
          <w:lang w:val="en-US"/>
        </w:rPr>
        <w:t>2, 3, dan 4</w:t>
      </w:r>
      <w:r w:rsidRPr="00463873">
        <w:rPr>
          <w:rFonts w:ascii="Times New Roman" w:hAnsi="Times New Roman" w:cs="Times New Roman"/>
          <w:sz w:val="24"/>
          <w:szCs w:val="24"/>
        </w:rPr>
        <w:t>.</w:t>
      </w:r>
    </w:p>
    <w:p w14:paraId="41E84B8E" w14:textId="77777777" w:rsidR="00931C79" w:rsidRDefault="00931C79" w:rsidP="00451D61">
      <w:pPr>
        <w:autoSpaceDE w:val="0"/>
        <w:autoSpaceDN w:val="0"/>
        <w:adjustRightInd w:val="0"/>
        <w:spacing w:after="0" w:line="360" w:lineRule="auto"/>
        <w:jc w:val="both"/>
        <w:rPr>
          <w:rFonts w:ascii="Times New Roman" w:hAnsi="Times New Roman" w:cs="Times New Roman"/>
          <w:color w:val="000000"/>
          <w:sz w:val="24"/>
          <w:szCs w:val="24"/>
        </w:rPr>
      </w:pPr>
      <w:r w:rsidRPr="00931C79">
        <w:rPr>
          <w:rFonts w:ascii="Times New Roman" w:hAnsi="Times New Roman" w:cs="Times New Roman"/>
          <w:noProof/>
          <w:color w:val="000000"/>
          <w:sz w:val="24"/>
          <w:szCs w:val="24"/>
        </w:rPr>
        <w:drawing>
          <wp:inline distT="0" distB="0" distL="0" distR="0" wp14:anchorId="3D996195" wp14:editId="4041730F">
            <wp:extent cx="2662605" cy="1844703"/>
            <wp:effectExtent l="0" t="0" r="4445" b="3175"/>
            <wp:docPr id="1" name="Picture 1" descr="D:\pengabdian skripsi\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gabdian skripsi\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3320" cy="1852127"/>
                    </a:xfrm>
                    <a:prstGeom prst="rect">
                      <a:avLst/>
                    </a:prstGeom>
                    <a:noFill/>
                    <a:ln>
                      <a:noFill/>
                    </a:ln>
                  </pic:spPr>
                </pic:pic>
              </a:graphicData>
            </a:graphic>
          </wp:inline>
        </w:drawing>
      </w:r>
    </w:p>
    <w:p w14:paraId="07A74EE5" w14:textId="45989C35" w:rsidR="00931C79" w:rsidRPr="00BB4CDF" w:rsidRDefault="00931C79" w:rsidP="00451D61">
      <w:pPr>
        <w:autoSpaceDE w:val="0"/>
        <w:autoSpaceDN w:val="0"/>
        <w:adjustRightInd w:val="0"/>
        <w:spacing w:after="0" w:line="360" w:lineRule="auto"/>
        <w:ind w:left="1134" w:hanging="1134"/>
        <w:jc w:val="both"/>
        <w:rPr>
          <w:rFonts w:ascii="Times New Roman" w:hAnsi="Times New Roman" w:cs="Times New Roman"/>
          <w:color w:val="000000"/>
        </w:rPr>
      </w:pPr>
      <w:r w:rsidRPr="00BB4CDF">
        <w:rPr>
          <w:rFonts w:ascii="Times New Roman" w:hAnsi="Times New Roman" w:cs="Times New Roman"/>
          <w:color w:val="000000"/>
        </w:rPr>
        <w:t xml:space="preserve">Gambar 2. </w:t>
      </w:r>
      <w:r w:rsidR="002334A4" w:rsidRPr="00BB4CDF">
        <w:rPr>
          <w:rFonts w:ascii="Times New Roman" w:hAnsi="Times New Roman" w:cs="Times New Roman"/>
          <w:color w:val="000000"/>
        </w:rPr>
        <w:t>Pemaparan materi “Menggali Ide Judul Penelitian &amp; Penyusunan Latar Belakang”</w:t>
      </w:r>
    </w:p>
    <w:p w14:paraId="00980C41" w14:textId="0EAB01B0" w:rsidR="002334A4" w:rsidRPr="002334A4" w:rsidRDefault="002334A4" w:rsidP="00451D61">
      <w:pPr>
        <w:autoSpaceDE w:val="0"/>
        <w:autoSpaceDN w:val="0"/>
        <w:adjustRightInd w:val="0"/>
        <w:spacing w:after="0" w:line="360" w:lineRule="auto"/>
        <w:ind w:left="1134" w:hanging="1134"/>
        <w:jc w:val="both"/>
        <w:rPr>
          <w:rFonts w:ascii="Times New Roman" w:hAnsi="Times New Roman" w:cs="Times New Roman"/>
          <w:color w:val="000000"/>
          <w:sz w:val="24"/>
          <w:szCs w:val="24"/>
        </w:rPr>
      </w:pPr>
      <w:r>
        <w:rPr>
          <w:noProof/>
        </w:rPr>
        <w:drawing>
          <wp:inline distT="0" distB="0" distL="0" distR="0" wp14:anchorId="28F615A2" wp14:editId="126FDDB0">
            <wp:extent cx="2745105" cy="15436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5105" cy="1543685"/>
                    </a:xfrm>
                    <a:prstGeom prst="rect">
                      <a:avLst/>
                    </a:prstGeom>
                    <a:noFill/>
                    <a:ln>
                      <a:noFill/>
                    </a:ln>
                  </pic:spPr>
                </pic:pic>
              </a:graphicData>
            </a:graphic>
          </wp:inline>
        </w:drawing>
      </w:r>
    </w:p>
    <w:p w14:paraId="786BC1F1" w14:textId="3ABDD879" w:rsidR="002334A4" w:rsidRPr="00BB4CDF" w:rsidRDefault="002334A4" w:rsidP="00451D61">
      <w:pPr>
        <w:autoSpaceDE w:val="0"/>
        <w:autoSpaceDN w:val="0"/>
        <w:adjustRightInd w:val="0"/>
        <w:spacing w:after="0" w:line="360" w:lineRule="auto"/>
        <w:ind w:left="993" w:hanging="993"/>
        <w:jc w:val="both"/>
        <w:rPr>
          <w:rFonts w:ascii="Times New Roman" w:hAnsi="Times New Roman" w:cs="Times New Roman"/>
          <w:color w:val="000000"/>
        </w:rPr>
      </w:pPr>
      <w:r w:rsidRPr="00BB4CDF">
        <w:rPr>
          <w:rFonts w:ascii="Times New Roman" w:hAnsi="Times New Roman" w:cs="Times New Roman"/>
          <w:color w:val="000000"/>
        </w:rPr>
        <w:t xml:space="preserve">Gambar 3. Pemaparan materi </w:t>
      </w:r>
      <w:r w:rsidR="00451D61" w:rsidRPr="00BB4CDF">
        <w:rPr>
          <w:rFonts w:ascii="Times New Roman" w:hAnsi="Times New Roman" w:cs="Times New Roman"/>
          <w:color w:val="000000"/>
        </w:rPr>
        <w:t xml:space="preserve">“Tips Menyusun Tinjauan Pustaka </w:t>
      </w:r>
      <w:r w:rsidR="006C71E4" w:rsidRPr="00BB4CDF">
        <w:rPr>
          <w:rFonts w:ascii="Times New Roman" w:hAnsi="Times New Roman" w:cs="Times New Roman"/>
          <w:color w:val="000000"/>
        </w:rPr>
        <w:t>d</w:t>
      </w:r>
      <w:r w:rsidR="00451D61" w:rsidRPr="00BB4CDF">
        <w:rPr>
          <w:rFonts w:ascii="Times New Roman" w:hAnsi="Times New Roman" w:cs="Times New Roman"/>
          <w:color w:val="000000"/>
        </w:rPr>
        <w:t>an Kerangka Berfikir</w:t>
      </w:r>
    </w:p>
    <w:p w14:paraId="05E612AD" w14:textId="1232E2AB" w:rsidR="00451D61" w:rsidRDefault="00451D61" w:rsidP="00451D61">
      <w:pPr>
        <w:autoSpaceDE w:val="0"/>
        <w:autoSpaceDN w:val="0"/>
        <w:adjustRightInd w:val="0"/>
        <w:spacing w:after="0" w:line="360" w:lineRule="auto"/>
        <w:jc w:val="center"/>
        <w:rPr>
          <w:rFonts w:ascii="Times New Roman" w:hAnsi="Times New Roman" w:cs="Times New Roman"/>
          <w:color w:val="000000"/>
        </w:rPr>
      </w:pPr>
      <w:r>
        <w:rPr>
          <w:noProof/>
        </w:rPr>
        <w:drawing>
          <wp:inline distT="0" distB="0" distL="0" distR="0" wp14:anchorId="6CEC5165" wp14:editId="1DB3B4FC">
            <wp:extent cx="2745105" cy="15436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5105" cy="1543685"/>
                    </a:xfrm>
                    <a:prstGeom prst="rect">
                      <a:avLst/>
                    </a:prstGeom>
                    <a:noFill/>
                    <a:ln>
                      <a:noFill/>
                    </a:ln>
                  </pic:spPr>
                </pic:pic>
              </a:graphicData>
            </a:graphic>
          </wp:inline>
        </w:drawing>
      </w:r>
    </w:p>
    <w:p w14:paraId="4553B5E5" w14:textId="43C42B5E" w:rsidR="00451D61" w:rsidRDefault="00451D61" w:rsidP="00451D61">
      <w:pPr>
        <w:autoSpaceDE w:val="0"/>
        <w:autoSpaceDN w:val="0"/>
        <w:adjustRightInd w:val="0"/>
        <w:spacing w:after="0" w:line="360" w:lineRule="auto"/>
        <w:ind w:left="1276" w:hanging="1276"/>
        <w:jc w:val="both"/>
        <w:rPr>
          <w:rFonts w:ascii="Times New Roman" w:hAnsi="Times New Roman" w:cs="Times New Roman"/>
          <w:color w:val="000000"/>
        </w:rPr>
      </w:pPr>
      <w:r>
        <w:rPr>
          <w:rFonts w:ascii="Times New Roman" w:hAnsi="Times New Roman" w:cs="Times New Roman"/>
          <w:color w:val="000000"/>
        </w:rPr>
        <w:t>Gambar 4. Pemaparan materi “Penelitian Tindakan Kelas”</w:t>
      </w:r>
    </w:p>
    <w:p w14:paraId="3B1C82B0" w14:textId="48576741" w:rsidR="00451D61" w:rsidRDefault="00451D61" w:rsidP="00451D61">
      <w:pPr>
        <w:pStyle w:val="Heading4"/>
        <w:rPr>
          <w:rFonts w:ascii="Times New Roman" w:hAnsi="Times New Roman" w:cs="Times New Roman"/>
          <w:sz w:val="24"/>
          <w:szCs w:val="24"/>
        </w:rPr>
      </w:pPr>
      <w:r>
        <w:rPr>
          <w:rFonts w:ascii="Times New Roman" w:hAnsi="Times New Roman" w:cs="Times New Roman"/>
          <w:sz w:val="24"/>
          <w:szCs w:val="24"/>
          <w:lang w:val="en-US"/>
        </w:rPr>
        <w:lastRenderedPageBreak/>
        <w:t>E</w:t>
      </w:r>
      <w:r w:rsidRPr="00463873">
        <w:rPr>
          <w:rFonts w:ascii="Times New Roman" w:hAnsi="Times New Roman" w:cs="Times New Roman"/>
          <w:sz w:val="24"/>
          <w:szCs w:val="24"/>
        </w:rPr>
        <w:t xml:space="preserve">valuasi kegiatan </w:t>
      </w:r>
      <w:r>
        <w:rPr>
          <w:rFonts w:ascii="Times New Roman" w:hAnsi="Times New Roman" w:cs="Times New Roman"/>
          <w:sz w:val="24"/>
          <w:szCs w:val="24"/>
          <w:lang w:val="en-US"/>
        </w:rPr>
        <w:t xml:space="preserve">dilakukan </w:t>
      </w:r>
      <w:proofErr w:type="gramStart"/>
      <w:r>
        <w:rPr>
          <w:rFonts w:ascii="Times New Roman" w:hAnsi="Times New Roman" w:cs="Times New Roman"/>
          <w:sz w:val="24"/>
          <w:szCs w:val="24"/>
          <w:lang w:val="en-US"/>
        </w:rPr>
        <w:t xml:space="preserve">dengan </w:t>
      </w:r>
      <w:r w:rsidRPr="00463873">
        <w:rPr>
          <w:rFonts w:ascii="Times New Roman" w:hAnsi="Times New Roman" w:cs="Times New Roman"/>
          <w:sz w:val="24"/>
          <w:szCs w:val="24"/>
          <w:lang w:val="en-US"/>
        </w:rPr>
        <w:t xml:space="preserve"> </w:t>
      </w:r>
      <w:r w:rsidRPr="00463873">
        <w:rPr>
          <w:rFonts w:ascii="Times New Roman" w:hAnsi="Times New Roman" w:cs="Times New Roman"/>
          <w:sz w:val="24"/>
          <w:szCs w:val="24"/>
        </w:rPr>
        <w:t>pemberian</w:t>
      </w:r>
      <w:proofErr w:type="gramEnd"/>
      <w:r w:rsidRPr="00463873">
        <w:rPr>
          <w:rFonts w:ascii="Times New Roman" w:hAnsi="Times New Roman" w:cs="Times New Roman"/>
          <w:sz w:val="24"/>
          <w:szCs w:val="24"/>
        </w:rPr>
        <w:t xml:space="preserve"> </w:t>
      </w:r>
      <w:r w:rsidR="006C71E4">
        <w:rPr>
          <w:rFonts w:ascii="Times New Roman" w:hAnsi="Times New Roman" w:cs="Times New Roman"/>
          <w:sz w:val="24"/>
          <w:szCs w:val="24"/>
          <w:lang w:val="en-US"/>
        </w:rPr>
        <w:t>soal pretes dan postes</w:t>
      </w:r>
      <w:r>
        <w:rPr>
          <w:rFonts w:ascii="Times New Roman" w:hAnsi="Times New Roman" w:cs="Times New Roman"/>
          <w:sz w:val="24"/>
          <w:szCs w:val="24"/>
          <w:lang w:val="en-US"/>
        </w:rPr>
        <w:t xml:space="preserve"> </w:t>
      </w:r>
      <w:r w:rsidRPr="00463873">
        <w:rPr>
          <w:rFonts w:ascii="Times New Roman" w:hAnsi="Times New Roman" w:cs="Times New Roman"/>
          <w:sz w:val="24"/>
          <w:szCs w:val="24"/>
        </w:rPr>
        <w:t>kepada peserta</w:t>
      </w:r>
      <w:r w:rsidR="006C71E4">
        <w:rPr>
          <w:rFonts w:ascii="Times New Roman" w:hAnsi="Times New Roman" w:cs="Times New Roman"/>
          <w:sz w:val="24"/>
          <w:szCs w:val="24"/>
          <w:lang w:val="en-US"/>
        </w:rPr>
        <w:t>. Instrumen pretes dan postes memuat isian</w:t>
      </w:r>
      <w:r w:rsidRPr="00463873">
        <w:rPr>
          <w:rFonts w:ascii="Times New Roman" w:hAnsi="Times New Roman" w:cs="Times New Roman"/>
          <w:sz w:val="24"/>
          <w:szCs w:val="24"/>
        </w:rPr>
        <w:t xml:space="preserve"> </w:t>
      </w:r>
      <w:r w:rsidR="006C71E4">
        <w:rPr>
          <w:rFonts w:ascii="Times New Roman" w:hAnsi="Times New Roman" w:cs="Times New Roman"/>
          <w:sz w:val="24"/>
          <w:szCs w:val="24"/>
          <w:lang w:val="en-US"/>
        </w:rPr>
        <w:t>presensi</w:t>
      </w:r>
      <w:r w:rsidRPr="00463873">
        <w:rPr>
          <w:rFonts w:ascii="Times New Roman" w:hAnsi="Times New Roman" w:cs="Times New Roman"/>
          <w:sz w:val="24"/>
          <w:szCs w:val="24"/>
        </w:rPr>
        <w:t xml:space="preserve"> kehadiran</w:t>
      </w:r>
      <w:r w:rsidR="006C71E4">
        <w:rPr>
          <w:rFonts w:ascii="Times New Roman" w:hAnsi="Times New Roman" w:cs="Times New Roman"/>
          <w:sz w:val="24"/>
          <w:szCs w:val="24"/>
          <w:lang w:val="en-US"/>
        </w:rPr>
        <w:t xml:space="preserve">, </w:t>
      </w:r>
      <w:r w:rsidRPr="00463873">
        <w:rPr>
          <w:rFonts w:ascii="Times New Roman" w:hAnsi="Times New Roman" w:cs="Times New Roman"/>
          <w:sz w:val="24"/>
          <w:szCs w:val="24"/>
        </w:rPr>
        <w:t>evalusi pemahaman</w:t>
      </w:r>
      <w:r w:rsidRPr="00463873">
        <w:rPr>
          <w:rFonts w:ascii="Times New Roman" w:hAnsi="Times New Roman" w:cs="Times New Roman"/>
          <w:sz w:val="24"/>
          <w:szCs w:val="24"/>
          <w:lang w:val="en-US"/>
        </w:rPr>
        <w:t xml:space="preserve"> </w:t>
      </w:r>
      <w:r w:rsidRPr="00463873">
        <w:rPr>
          <w:rFonts w:ascii="Times New Roman" w:hAnsi="Times New Roman" w:cs="Times New Roman"/>
          <w:sz w:val="24"/>
          <w:szCs w:val="24"/>
        </w:rPr>
        <w:t xml:space="preserve">peserta berjumlah </w:t>
      </w:r>
      <w:r w:rsidR="006C71E4">
        <w:rPr>
          <w:rFonts w:ascii="Times New Roman" w:hAnsi="Times New Roman" w:cs="Times New Roman"/>
          <w:sz w:val="24"/>
          <w:szCs w:val="24"/>
          <w:lang w:val="en-US"/>
        </w:rPr>
        <w:t>20</w:t>
      </w:r>
      <w:r w:rsidRPr="00463873">
        <w:rPr>
          <w:rFonts w:ascii="Times New Roman" w:hAnsi="Times New Roman" w:cs="Times New Roman"/>
          <w:sz w:val="24"/>
          <w:szCs w:val="24"/>
        </w:rPr>
        <w:t xml:space="preserve"> butir soal</w:t>
      </w:r>
      <w:r w:rsidR="006C71E4">
        <w:rPr>
          <w:rFonts w:ascii="Times New Roman" w:hAnsi="Times New Roman" w:cs="Times New Roman"/>
          <w:sz w:val="24"/>
          <w:szCs w:val="24"/>
          <w:lang w:val="en-US"/>
        </w:rPr>
        <w:t xml:space="preserve">, serta kritik dan saran mengenai kegiatan yang dilaksanakan. Instrumen evaluasi </w:t>
      </w:r>
      <w:r w:rsidRPr="00463873">
        <w:rPr>
          <w:rFonts w:ascii="Times New Roman" w:hAnsi="Times New Roman" w:cs="Times New Roman"/>
          <w:sz w:val="24"/>
          <w:szCs w:val="24"/>
        </w:rPr>
        <w:t xml:space="preserve">diberikan melalui platform Google Form. </w:t>
      </w:r>
      <w:r>
        <w:rPr>
          <w:rFonts w:ascii="Times New Roman" w:hAnsi="Times New Roman" w:cs="Times New Roman"/>
          <w:sz w:val="24"/>
          <w:szCs w:val="24"/>
          <w:lang w:val="en-US"/>
        </w:rPr>
        <w:t xml:space="preserve">Aspek </w:t>
      </w:r>
      <w:r w:rsidRPr="00463873">
        <w:rPr>
          <w:rFonts w:ascii="Times New Roman" w:hAnsi="Times New Roman" w:cs="Times New Roman"/>
          <w:sz w:val="24"/>
          <w:szCs w:val="24"/>
        </w:rPr>
        <w:t xml:space="preserve">yang ditanyakan pada angket </w:t>
      </w:r>
      <w:r>
        <w:rPr>
          <w:rFonts w:ascii="Times New Roman" w:hAnsi="Times New Roman" w:cs="Times New Roman"/>
          <w:sz w:val="24"/>
          <w:szCs w:val="24"/>
          <w:lang w:val="en-US"/>
        </w:rPr>
        <w:t>disajikan</w:t>
      </w:r>
      <w:r w:rsidRPr="00463873">
        <w:rPr>
          <w:rFonts w:ascii="Times New Roman" w:hAnsi="Times New Roman" w:cs="Times New Roman"/>
          <w:sz w:val="24"/>
          <w:szCs w:val="24"/>
        </w:rPr>
        <w:t xml:space="preserve"> pada</w:t>
      </w:r>
      <w:r w:rsidRPr="00463873">
        <w:rPr>
          <w:rFonts w:ascii="Times New Roman" w:hAnsi="Times New Roman" w:cs="Times New Roman"/>
          <w:sz w:val="24"/>
          <w:szCs w:val="24"/>
          <w:lang w:val="en-US"/>
        </w:rPr>
        <w:t xml:space="preserve"> </w:t>
      </w:r>
      <w:r w:rsidRPr="00463873">
        <w:rPr>
          <w:rFonts w:ascii="Times New Roman" w:hAnsi="Times New Roman" w:cs="Times New Roman"/>
          <w:sz w:val="24"/>
          <w:szCs w:val="24"/>
        </w:rPr>
        <w:t>Tabel 1.</w:t>
      </w:r>
    </w:p>
    <w:p w14:paraId="3281972A" w14:textId="159658AA" w:rsidR="006C71E4" w:rsidRPr="00463873" w:rsidRDefault="006C71E4" w:rsidP="006C71E4">
      <w:pPr>
        <w:ind w:left="851" w:hanging="851"/>
        <w:rPr>
          <w:rFonts w:ascii="Times New Roman" w:hAnsi="Times New Roman" w:cs="Times New Roman"/>
          <w:sz w:val="24"/>
          <w:szCs w:val="24"/>
        </w:rPr>
      </w:pPr>
      <w:r w:rsidRPr="00463873">
        <w:rPr>
          <w:rFonts w:ascii="Times New Roman" w:hAnsi="Times New Roman" w:cs="Times New Roman"/>
          <w:sz w:val="24"/>
          <w:szCs w:val="24"/>
        </w:rPr>
        <w:t xml:space="preserve">Tabel 1. Butir Pertanyaan pada </w:t>
      </w:r>
      <w:r>
        <w:rPr>
          <w:rFonts w:ascii="Times New Roman" w:hAnsi="Times New Roman" w:cs="Times New Roman"/>
          <w:sz w:val="24"/>
          <w:szCs w:val="24"/>
        </w:rPr>
        <w:t xml:space="preserve">Soal </w:t>
      </w:r>
      <w:r w:rsidRPr="00463873">
        <w:rPr>
          <w:rFonts w:ascii="Times New Roman" w:hAnsi="Times New Roman" w:cs="Times New Roman"/>
          <w:sz w:val="24"/>
          <w:szCs w:val="24"/>
        </w:rPr>
        <w:t>Pretes dan Postes</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1771"/>
      </w:tblGrid>
      <w:tr w:rsidR="006C71E4" w:rsidRPr="00463873" w14:paraId="677174F6" w14:textId="77777777" w:rsidTr="003D0C76">
        <w:tc>
          <w:tcPr>
            <w:tcW w:w="2609" w:type="dxa"/>
            <w:tcBorders>
              <w:top w:val="single" w:sz="4" w:space="0" w:color="auto"/>
              <w:bottom w:val="single" w:sz="4" w:space="0" w:color="auto"/>
            </w:tcBorders>
          </w:tcPr>
          <w:p w14:paraId="3090F2C3" w14:textId="77777777" w:rsidR="006C71E4" w:rsidRPr="00463873" w:rsidRDefault="006C71E4" w:rsidP="00EC6E31">
            <w:pPr>
              <w:ind w:left="0"/>
              <w:rPr>
                <w:rFonts w:ascii="Times New Roman" w:hAnsi="Times New Roman" w:cs="Times New Roman"/>
                <w:b/>
                <w:bCs/>
                <w:sz w:val="24"/>
                <w:szCs w:val="24"/>
              </w:rPr>
            </w:pPr>
            <w:r w:rsidRPr="00463873">
              <w:rPr>
                <w:rFonts w:ascii="Times New Roman" w:hAnsi="Times New Roman" w:cs="Times New Roman"/>
                <w:b/>
                <w:bCs/>
                <w:sz w:val="24"/>
                <w:szCs w:val="24"/>
              </w:rPr>
              <w:t>Aspek</w:t>
            </w:r>
          </w:p>
        </w:tc>
        <w:tc>
          <w:tcPr>
            <w:tcW w:w="1771" w:type="dxa"/>
            <w:tcBorders>
              <w:top w:val="single" w:sz="4" w:space="0" w:color="auto"/>
              <w:bottom w:val="single" w:sz="4" w:space="0" w:color="auto"/>
            </w:tcBorders>
          </w:tcPr>
          <w:p w14:paraId="43BDE7C6" w14:textId="77777777" w:rsidR="006C71E4" w:rsidRPr="00463873" w:rsidRDefault="006C71E4" w:rsidP="00EC6E31">
            <w:pPr>
              <w:ind w:left="0"/>
              <w:rPr>
                <w:rFonts w:ascii="Times New Roman" w:hAnsi="Times New Roman" w:cs="Times New Roman"/>
                <w:b/>
                <w:bCs/>
                <w:sz w:val="24"/>
                <w:szCs w:val="24"/>
              </w:rPr>
            </w:pPr>
            <w:r w:rsidRPr="00463873">
              <w:rPr>
                <w:rFonts w:ascii="Times New Roman" w:hAnsi="Times New Roman" w:cs="Times New Roman"/>
                <w:b/>
                <w:bCs/>
                <w:sz w:val="24"/>
                <w:szCs w:val="24"/>
              </w:rPr>
              <w:t>Nomor soal</w:t>
            </w:r>
          </w:p>
        </w:tc>
      </w:tr>
      <w:tr w:rsidR="006C71E4" w:rsidRPr="00463873" w14:paraId="628EE2CD" w14:textId="77777777" w:rsidTr="003D0C76">
        <w:tc>
          <w:tcPr>
            <w:tcW w:w="2609" w:type="dxa"/>
            <w:tcBorders>
              <w:top w:val="single" w:sz="4" w:space="0" w:color="auto"/>
              <w:bottom w:val="single" w:sz="4" w:space="0" w:color="auto"/>
            </w:tcBorders>
          </w:tcPr>
          <w:p w14:paraId="06A10000" w14:textId="05976507" w:rsidR="006C71E4" w:rsidRPr="00463873" w:rsidRDefault="006C71E4" w:rsidP="00EC6E31">
            <w:pPr>
              <w:ind w:left="0"/>
              <w:jc w:val="both"/>
              <w:rPr>
                <w:rFonts w:ascii="Times New Roman" w:hAnsi="Times New Roman" w:cs="Times New Roman"/>
                <w:sz w:val="24"/>
                <w:szCs w:val="24"/>
              </w:rPr>
            </w:pPr>
            <w:r>
              <w:rPr>
                <w:rFonts w:ascii="Times New Roman" w:hAnsi="Times New Roman" w:cs="Times New Roman"/>
                <w:sz w:val="24"/>
                <w:szCs w:val="24"/>
              </w:rPr>
              <w:t>Menggali ide judul penelitian</w:t>
            </w:r>
          </w:p>
        </w:tc>
        <w:tc>
          <w:tcPr>
            <w:tcW w:w="1771" w:type="dxa"/>
            <w:tcBorders>
              <w:top w:val="single" w:sz="4" w:space="0" w:color="auto"/>
              <w:bottom w:val="single" w:sz="4" w:space="0" w:color="auto"/>
            </w:tcBorders>
          </w:tcPr>
          <w:p w14:paraId="6989B26D" w14:textId="1CBEE05B" w:rsidR="006C71E4" w:rsidRPr="00463873" w:rsidRDefault="006C71E4" w:rsidP="00EC6E31">
            <w:pPr>
              <w:ind w:left="0"/>
              <w:rPr>
                <w:rFonts w:ascii="Times New Roman" w:hAnsi="Times New Roman" w:cs="Times New Roman"/>
                <w:sz w:val="24"/>
                <w:szCs w:val="24"/>
              </w:rPr>
            </w:pPr>
            <w:r w:rsidRPr="00463873">
              <w:rPr>
                <w:rFonts w:ascii="Times New Roman" w:hAnsi="Times New Roman" w:cs="Times New Roman"/>
                <w:sz w:val="24"/>
                <w:szCs w:val="24"/>
              </w:rPr>
              <w:t>1, 2</w:t>
            </w:r>
          </w:p>
        </w:tc>
      </w:tr>
      <w:tr w:rsidR="006C71E4" w:rsidRPr="00463873" w14:paraId="3809057A" w14:textId="77777777" w:rsidTr="003D0C76">
        <w:tc>
          <w:tcPr>
            <w:tcW w:w="2609" w:type="dxa"/>
            <w:tcBorders>
              <w:top w:val="single" w:sz="4" w:space="0" w:color="auto"/>
              <w:bottom w:val="single" w:sz="4" w:space="0" w:color="auto"/>
            </w:tcBorders>
          </w:tcPr>
          <w:p w14:paraId="0F57ADF7" w14:textId="6F66109E" w:rsidR="006C71E4" w:rsidRDefault="006C71E4" w:rsidP="00EC6E31">
            <w:pPr>
              <w:jc w:val="both"/>
              <w:rPr>
                <w:rFonts w:ascii="Times New Roman" w:hAnsi="Times New Roman" w:cs="Times New Roman"/>
                <w:sz w:val="24"/>
                <w:szCs w:val="24"/>
              </w:rPr>
            </w:pPr>
            <w:r>
              <w:rPr>
                <w:rFonts w:ascii="Times New Roman" w:hAnsi="Times New Roman" w:cs="Times New Roman"/>
                <w:sz w:val="24"/>
                <w:szCs w:val="24"/>
              </w:rPr>
              <w:t>Konsep penyusunan latar belakang</w:t>
            </w:r>
          </w:p>
        </w:tc>
        <w:tc>
          <w:tcPr>
            <w:tcW w:w="1771" w:type="dxa"/>
            <w:tcBorders>
              <w:top w:val="single" w:sz="4" w:space="0" w:color="auto"/>
              <w:bottom w:val="single" w:sz="4" w:space="0" w:color="auto"/>
            </w:tcBorders>
          </w:tcPr>
          <w:p w14:paraId="31B99800" w14:textId="51CF184C" w:rsidR="006C71E4" w:rsidRPr="00463873" w:rsidRDefault="006C71E4" w:rsidP="00EC6E31">
            <w:pPr>
              <w:rPr>
                <w:rFonts w:ascii="Times New Roman" w:hAnsi="Times New Roman" w:cs="Times New Roman"/>
                <w:sz w:val="24"/>
                <w:szCs w:val="24"/>
              </w:rPr>
            </w:pPr>
            <w:r>
              <w:rPr>
                <w:rFonts w:ascii="Times New Roman" w:hAnsi="Times New Roman" w:cs="Times New Roman"/>
                <w:sz w:val="24"/>
                <w:szCs w:val="24"/>
              </w:rPr>
              <w:t>3,4</w:t>
            </w:r>
          </w:p>
        </w:tc>
      </w:tr>
      <w:tr w:rsidR="006C71E4" w:rsidRPr="00463873" w14:paraId="68E5177B" w14:textId="77777777" w:rsidTr="003D0C76">
        <w:tc>
          <w:tcPr>
            <w:tcW w:w="2609" w:type="dxa"/>
            <w:tcBorders>
              <w:top w:val="single" w:sz="4" w:space="0" w:color="auto"/>
              <w:bottom w:val="single" w:sz="4" w:space="0" w:color="auto"/>
            </w:tcBorders>
          </w:tcPr>
          <w:p w14:paraId="5854883B" w14:textId="38FD1F04" w:rsidR="006C71E4" w:rsidRDefault="006C71E4" w:rsidP="00EC6E31">
            <w:pPr>
              <w:jc w:val="both"/>
              <w:rPr>
                <w:rFonts w:ascii="Times New Roman" w:hAnsi="Times New Roman" w:cs="Times New Roman"/>
                <w:sz w:val="24"/>
                <w:szCs w:val="24"/>
              </w:rPr>
            </w:pPr>
            <w:r>
              <w:rPr>
                <w:rFonts w:ascii="Times New Roman" w:hAnsi="Times New Roman" w:cs="Times New Roman"/>
                <w:sz w:val="24"/>
                <w:szCs w:val="24"/>
              </w:rPr>
              <w:t>Konsep penyusunan tinjauan pustaka</w:t>
            </w:r>
          </w:p>
        </w:tc>
        <w:tc>
          <w:tcPr>
            <w:tcW w:w="1771" w:type="dxa"/>
            <w:tcBorders>
              <w:top w:val="single" w:sz="4" w:space="0" w:color="auto"/>
              <w:bottom w:val="single" w:sz="4" w:space="0" w:color="auto"/>
            </w:tcBorders>
          </w:tcPr>
          <w:p w14:paraId="3DFB3320" w14:textId="17575D1D" w:rsidR="006C71E4" w:rsidRDefault="006C71E4" w:rsidP="00EC6E31">
            <w:pPr>
              <w:rPr>
                <w:rFonts w:ascii="Times New Roman" w:hAnsi="Times New Roman" w:cs="Times New Roman"/>
                <w:sz w:val="24"/>
                <w:szCs w:val="24"/>
              </w:rPr>
            </w:pPr>
            <w:r>
              <w:rPr>
                <w:rFonts w:ascii="Times New Roman" w:hAnsi="Times New Roman" w:cs="Times New Roman"/>
                <w:sz w:val="24"/>
                <w:szCs w:val="24"/>
              </w:rPr>
              <w:t>5,6</w:t>
            </w:r>
          </w:p>
        </w:tc>
      </w:tr>
      <w:tr w:rsidR="006C71E4" w:rsidRPr="00463873" w14:paraId="67B57C17" w14:textId="77777777" w:rsidTr="003D0C76">
        <w:tc>
          <w:tcPr>
            <w:tcW w:w="2609" w:type="dxa"/>
            <w:tcBorders>
              <w:top w:val="single" w:sz="4" w:space="0" w:color="auto"/>
              <w:bottom w:val="single" w:sz="4" w:space="0" w:color="auto"/>
            </w:tcBorders>
          </w:tcPr>
          <w:p w14:paraId="5E17CFFC" w14:textId="7AE3D57B" w:rsidR="006C71E4" w:rsidRDefault="006C71E4" w:rsidP="00EC6E31">
            <w:pPr>
              <w:jc w:val="both"/>
              <w:rPr>
                <w:rFonts w:ascii="Times New Roman" w:hAnsi="Times New Roman" w:cs="Times New Roman"/>
                <w:sz w:val="24"/>
                <w:szCs w:val="24"/>
              </w:rPr>
            </w:pPr>
            <w:r>
              <w:rPr>
                <w:rFonts w:ascii="Times New Roman" w:hAnsi="Times New Roman" w:cs="Times New Roman"/>
                <w:sz w:val="24"/>
                <w:szCs w:val="24"/>
              </w:rPr>
              <w:t>Tips menyusun kerangka berfikir</w:t>
            </w:r>
          </w:p>
        </w:tc>
        <w:tc>
          <w:tcPr>
            <w:tcW w:w="1771" w:type="dxa"/>
            <w:tcBorders>
              <w:top w:val="single" w:sz="4" w:space="0" w:color="auto"/>
              <w:bottom w:val="single" w:sz="4" w:space="0" w:color="auto"/>
            </w:tcBorders>
          </w:tcPr>
          <w:p w14:paraId="5292E058" w14:textId="4C3335D6" w:rsidR="006C71E4" w:rsidRDefault="006C71E4" w:rsidP="00EC6E31">
            <w:pPr>
              <w:rPr>
                <w:rFonts w:ascii="Times New Roman" w:hAnsi="Times New Roman" w:cs="Times New Roman"/>
                <w:sz w:val="24"/>
                <w:szCs w:val="24"/>
              </w:rPr>
            </w:pPr>
            <w:r>
              <w:rPr>
                <w:rFonts w:ascii="Times New Roman" w:hAnsi="Times New Roman" w:cs="Times New Roman"/>
                <w:sz w:val="24"/>
                <w:szCs w:val="24"/>
              </w:rPr>
              <w:t>7,8</w:t>
            </w:r>
          </w:p>
        </w:tc>
      </w:tr>
      <w:tr w:rsidR="003D0C76" w:rsidRPr="00463873" w14:paraId="07FF7194" w14:textId="77777777" w:rsidTr="003D0C76">
        <w:tc>
          <w:tcPr>
            <w:tcW w:w="2609" w:type="dxa"/>
            <w:tcBorders>
              <w:top w:val="single" w:sz="4" w:space="0" w:color="auto"/>
              <w:bottom w:val="single" w:sz="4" w:space="0" w:color="auto"/>
            </w:tcBorders>
          </w:tcPr>
          <w:p w14:paraId="093A64BD" w14:textId="7CBDFDF4" w:rsidR="003D0C76" w:rsidRDefault="003D0C76" w:rsidP="00EC6E31">
            <w:pPr>
              <w:jc w:val="both"/>
              <w:rPr>
                <w:rFonts w:ascii="Times New Roman" w:hAnsi="Times New Roman" w:cs="Times New Roman"/>
                <w:sz w:val="24"/>
                <w:szCs w:val="24"/>
              </w:rPr>
            </w:pPr>
            <w:r>
              <w:rPr>
                <w:rFonts w:ascii="Times New Roman" w:hAnsi="Times New Roman" w:cs="Times New Roman"/>
                <w:sz w:val="24"/>
                <w:szCs w:val="24"/>
              </w:rPr>
              <w:t>Metodologi peneilitian pendidikan</w:t>
            </w:r>
          </w:p>
        </w:tc>
        <w:tc>
          <w:tcPr>
            <w:tcW w:w="1771" w:type="dxa"/>
            <w:tcBorders>
              <w:top w:val="single" w:sz="4" w:space="0" w:color="auto"/>
              <w:bottom w:val="single" w:sz="4" w:space="0" w:color="auto"/>
            </w:tcBorders>
          </w:tcPr>
          <w:p w14:paraId="203763E1" w14:textId="76C07B98" w:rsidR="003D0C76" w:rsidRDefault="003D0C76" w:rsidP="00EC6E31">
            <w:pPr>
              <w:rPr>
                <w:rFonts w:ascii="Times New Roman" w:hAnsi="Times New Roman" w:cs="Times New Roman"/>
                <w:sz w:val="24"/>
                <w:szCs w:val="24"/>
              </w:rPr>
            </w:pPr>
            <w:r>
              <w:rPr>
                <w:rFonts w:ascii="Times New Roman" w:hAnsi="Times New Roman" w:cs="Times New Roman"/>
                <w:sz w:val="24"/>
                <w:szCs w:val="24"/>
              </w:rPr>
              <w:t>9,10,11,12,13</w:t>
            </w:r>
          </w:p>
        </w:tc>
      </w:tr>
      <w:tr w:rsidR="006C71E4" w:rsidRPr="00463873" w14:paraId="706A2421" w14:textId="77777777" w:rsidTr="003D0C76">
        <w:tc>
          <w:tcPr>
            <w:tcW w:w="2609" w:type="dxa"/>
            <w:tcBorders>
              <w:top w:val="single" w:sz="4" w:space="0" w:color="auto"/>
              <w:bottom w:val="single" w:sz="4" w:space="0" w:color="auto"/>
            </w:tcBorders>
          </w:tcPr>
          <w:p w14:paraId="1E9FBF32" w14:textId="01207773" w:rsidR="006C71E4" w:rsidRPr="00463873" w:rsidRDefault="003D0C76" w:rsidP="00EC6E31">
            <w:pPr>
              <w:ind w:left="0"/>
              <w:jc w:val="both"/>
              <w:rPr>
                <w:rFonts w:ascii="Times New Roman" w:hAnsi="Times New Roman" w:cs="Times New Roman"/>
                <w:sz w:val="24"/>
                <w:szCs w:val="24"/>
              </w:rPr>
            </w:pPr>
            <w:r>
              <w:rPr>
                <w:rFonts w:ascii="Times New Roman" w:hAnsi="Times New Roman" w:cs="Times New Roman"/>
                <w:sz w:val="24"/>
                <w:szCs w:val="24"/>
              </w:rPr>
              <w:t>Penelitian Tindakan kelas</w:t>
            </w:r>
          </w:p>
        </w:tc>
        <w:tc>
          <w:tcPr>
            <w:tcW w:w="1771" w:type="dxa"/>
            <w:tcBorders>
              <w:top w:val="single" w:sz="4" w:space="0" w:color="auto"/>
              <w:bottom w:val="single" w:sz="4" w:space="0" w:color="auto"/>
            </w:tcBorders>
          </w:tcPr>
          <w:p w14:paraId="7176AA24" w14:textId="19F61F4A" w:rsidR="006C71E4" w:rsidRPr="00463873" w:rsidRDefault="003D0C76" w:rsidP="00EC6E31">
            <w:pPr>
              <w:ind w:left="0"/>
              <w:rPr>
                <w:rFonts w:ascii="Times New Roman" w:hAnsi="Times New Roman" w:cs="Times New Roman"/>
                <w:sz w:val="24"/>
                <w:szCs w:val="24"/>
              </w:rPr>
            </w:pPr>
            <w:r>
              <w:rPr>
                <w:rFonts w:ascii="Times New Roman" w:hAnsi="Times New Roman" w:cs="Times New Roman"/>
                <w:sz w:val="24"/>
                <w:szCs w:val="24"/>
              </w:rPr>
              <w:t>14,15,16,17</w:t>
            </w:r>
          </w:p>
        </w:tc>
      </w:tr>
      <w:tr w:rsidR="003D0C76" w:rsidRPr="00463873" w14:paraId="06B4DDCD" w14:textId="77777777" w:rsidTr="003D0C76">
        <w:tc>
          <w:tcPr>
            <w:tcW w:w="2609" w:type="dxa"/>
            <w:tcBorders>
              <w:top w:val="single" w:sz="4" w:space="0" w:color="auto"/>
              <w:bottom w:val="single" w:sz="4" w:space="0" w:color="auto"/>
            </w:tcBorders>
          </w:tcPr>
          <w:p w14:paraId="7F18C495" w14:textId="3EE2E82A" w:rsidR="003D0C76" w:rsidRDefault="003D0C76" w:rsidP="00EC6E31">
            <w:pPr>
              <w:jc w:val="both"/>
              <w:rPr>
                <w:rFonts w:ascii="Times New Roman" w:hAnsi="Times New Roman" w:cs="Times New Roman"/>
                <w:sz w:val="24"/>
                <w:szCs w:val="24"/>
              </w:rPr>
            </w:pPr>
            <w:r>
              <w:rPr>
                <w:rFonts w:ascii="Times New Roman" w:hAnsi="Times New Roman" w:cs="Times New Roman"/>
                <w:sz w:val="24"/>
                <w:szCs w:val="24"/>
              </w:rPr>
              <w:t>Penyusunan laporan tugas akhir/skripsi</w:t>
            </w:r>
          </w:p>
        </w:tc>
        <w:tc>
          <w:tcPr>
            <w:tcW w:w="1771" w:type="dxa"/>
            <w:tcBorders>
              <w:top w:val="single" w:sz="4" w:space="0" w:color="auto"/>
              <w:bottom w:val="single" w:sz="4" w:space="0" w:color="auto"/>
            </w:tcBorders>
          </w:tcPr>
          <w:p w14:paraId="743A96B7" w14:textId="4D1F0B2F" w:rsidR="003D0C76" w:rsidRDefault="003D0C76" w:rsidP="00EC6E31">
            <w:pPr>
              <w:rPr>
                <w:rFonts w:ascii="Times New Roman" w:hAnsi="Times New Roman" w:cs="Times New Roman"/>
                <w:sz w:val="24"/>
                <w:szCs w:val="24"/>
              </w:rPr>
            </w:pPr>
            <w:r>
              <w:rPr>
                <w:rFonts w:ascii="Times New Roman" w:hAnsi="Times New Roman" w:cs="Times New Roman"/>
                <w:sz w:val="24"/>
                <w:szCs w:val="24"/>
              </w:rPr>
              <w:t>18,19</w:t>
            </w:r>
          </w:p>
        </w:tc>
      </w:tr>
      <w:tr w:rsidR="003D0C76" w:rsidRPr="00463873" w14:paraId="6C0FE917" w14:textId="77777777" w:rsidTr="003D0C76">
        <w:tc>
          <w:tcPr>
            <w:tcW w:w="2609" w:type="dxa"/>
            <w:tcBorders>
              <w:top w:val="single" w:sz="4" w:space="0" w:color="auto"/>
              <w:bottom w:val="single" w:sz="4" w:space="0" w:color="auto"/>
            </w:tcBorders>
          </w:tcPr>
          <w:p w14:paraId="6C193A93" w14:textId="68ED9AED" w:rsidR="003D0C76" w:rsidRDefault="00BB4CDF" w:rsidP="00EC6E31">
            <w:pPr>
              <w:jc w:val="both"/>
              <w:rPr>
                <w:rFonts w:ascii="Times New Roman" w:hAnsi="Times New Roman" w:cs="Times New Roman"/>
                <w:sz w:val="24"/>
                <w:szCs w:val="24"/>
              </w:rPr>
            </w:pPr>
            <w:r>
              <w:rPr>
                <w:rFonts w:ascii="Times New Roman" w:hAnsi="Times New Roman" w:cs="Times New Roman"/>
                <w:sz w:val="24"/>
                <w:szCs w:val="24"/>
              </w:rPr>
              <w:t>Tips persiapan sida</w:t>
            </w:r>
            <w:r w:rsidR="003D0C76">
              <w:rPr>
                <w:rFonts w:ascii="Times New Roman" w:hAnsi="Times New Roman" w:cs="Times New Roman"/>
                <w:sz w:val="24"/>
                <w:szCs w:val="24"/>
              </w:rPr>
              <w:t>ng skripsi</w:t>
            </w:r>
          </w:p>
        </w:tc>
        <w:tc>
          <w:tcPr>
            <w:tcW w:w="1771" w:type="dxa"/>
            <w:tcBorders>
              <w:top w:val="single" w:sz="4" w:space="0" w:color="auto"/>
              <w:bottom w:val="single" w:sz="4" w:space="0" w:color="auto"/>
            </w:tcBorders>
          </w:tcPr>
          <w:p w14:paraId="1EE90274" w14:textId="1B7F7671" w:rsidR="003D0C76" w:rsidRDefault="003D0C76" w:rsidP="00EC6E31">
            <w:pPr>
              <w:rPr>
                <w:rFonts w:ascii="Times New Roman" w:hAnsi="Times New Roman" w:cs="Times New Roman"/>
                <w:sz w:val="24"/>
                <w:szCs w:val="24"/>
              </w:rPr>
            </w:pPr>
            <w:r>
              <w:rPr>
                <w:rFonts w:ascii="Times New Roman" w:hAnsi="Times New Roman" w:cs="Times New Roman"/>
                <w:sz w:val="24"/>
                <w:szCs w:val="24"/>
              </w:rPr>
              <w:t>20</w:t>
            </w:r>
          </w:p>
        </w:tc>
      </w:tr>
    </w:tbl>
    <w:p w14:paraId="43CF2039" w14:textId="450D2B0C" w:rsidR="003D0C76" w:rsidRDefault="003D0C76" w:rsidP="003D0C76">
      <w:pPr>
        <w:pStyle w:val="Heading4"/>
        <w:rPr>
          <w:rFonts w:ascii="Times New Roman" w:hAnsi="Times New Roman" w:cs="Times New Roman"/>
          <w:sz w:val="24"/>
          <w:szCs w:val="24"/>
          <w:lang w:val="en-US"/>
        </w:rPr>
      </w:pPr>
      <w:r w:rsidRPr="00463873">
        <w:rPr>
          <w:rFonts w:ascii="Times New Roman" w:hAnsi="Times New Roman" w:cs="Times New Roman"/>
          <w:sz w:val="24"/>
          <w:szCs w:val="24"/>
        </w:rPr>
        <w:t xml:space="preserve">Berdasarkan </w:t>
      </w:r>
      <w:r>
        <w:rPr>
          <w:rFonts w:ascii="Times New Roman" w:hAnsi="Times New Roman" w:cs="Times New Roman"/>
          <w:sz w:val="24"/>
          <w:szCs w:val="24"/>
          <w:lang w:val="en-US"/>
        </w:rPr>
        <w:t xml:space="preserve">hasil analisis terhadap </w:t>
      </w:r>
      <w:r w:rsidRPr="00463873">
        <w:rPr>
          <w:rFonts w:ascii="Times New Roman" w:hAnsi="Times New Roman" w:cs="Times New Roman"/>
          <w:sz w:val="24"/>
          <w:szCs w:val="24"/>
        </w:rPr>
        <w:t xml:space="preserve">data hasil pengisian </w:t>
      </w:r>
      <w:r>
        <w:rPr>
          <w:rFonts w:ascii="Times New Roman" w:hAnsi="Times New Roman" w:cs="Times New Roman"/>
          <w:sz w:val="24"/>
          <w:szCs w:val="24"/>
          <w:lang w:val="en-US"/>
        </w:rPr>
        <w:t>instrument evaluasi</w:t>
      </w:r>
      <w:r w:rsidRPr="00463873">
        <w:rPr>
          <w:rFonts w:ascii="Times New Roman" w:hAnsi="Times New Roman" w:cs="Times New Roman"/>
          <w:sz w:val="24"/>
          <w:szCs w:val="24"/>
        </w:rPr>
        <w:t xml:space="preserve">, nilai rata-rata postes yaitu </w:t>
      </w:r>
      <w:r>
        <w:rPr>
          <w:rFonts w:ascii="Times New Roman" w:hAnsi="Times New Roman" w:cs="Times New Roman"/>
          <w:sz w:val="24"/>
          <w:szCs w:val="24"/>
          <w:lang w:val="en-US"/>
        </w:rPr>
        <w:t>82</w:t>
      </w:r>
      <w:r w:rsidRPr="00463873">
        <w:rPr>
          <w:rFonts w:ascii="Times New Roman" w:hAnsi="Times New Roman" w:cs="Times New Roman"/>
          <w:sz w:val="24"/>
          <w:szCs w:val="24"/>
        </w:rPr>
        <w:t xml:space="preserve"> sedangkan nilai rata-rata pretes sebesar </w:t>
      </w:r>
      <w:r>
        <w:rPr>
          <w:rFonts w:ascii="Times New Roman" w:hAnsi="Times New Roman" w:cs="Times New Roman"/>
          <w:sz w:val="24"/>
          <w:szCs w:val="24"/>
          <w:lang w:val="en-US"/>
        </w:rPr>
        <w:t>44</w:t>
      </w:r>
      <w:r w:rsidRPr="00463873">
        <w:rPr>
          <w:rFonts w:ascii="Times New Roman" w:hAnsi="Times New Roman" w:cs="Times New Roman"/>
          <w:sz w:val="24"/>
          <w:szCs w:val="24"/>
        </w:rPr>
        <w:t xml:space="preserve">. Hal </w:t>
      </w:r>
      <w:r>
        <w:rPr>
          <w:rFonts w:ascii="Times New Roman" w:hAnsi="Times New Roman" w:cs="Times New Roman"/>
          <w:sz w:val="24"/>
          <w:szCs w:val="24"/>
          <w:lang w:val="en-US"/>
        </w:rPr>
        <w:t>tersebut</w:t>
      </w:r>
      <w:r w:rsidRPr="00463873">
        <w:rPr>
          <w:rFonts w:ascii="Times New Roman" w:hAnsi="Times New Roman" w:cs="Times New Roman"/>
          <w:sz w:val="24"/>
          <w:szCs w:val="24"/>
        </w:rPr>
        <w:t xml:space="preserve"> menunjukkan </w:t>
      </w:r>
      <w:r>
        <w:rPr>
          <w:rFonts w:ascii="Times New Roman" w:hAnsi="Times New Roman" w:cs="Times New Roman"/>
          <w:sz w:val="24"/>
          <w:szCs w:val="24"/>
          <w:lang w:val="en-US"/>
        </w:rPr>
        <w:t xml:space="preserve">terjadi peningkatan pemahaman peserta sebelum dan sesudah diberikan pelatihan. </w:t>
      </w:r>
      <w:r w:rsidRPr="00463873">
        <w:rPr>
          <w:rFonts w:ascii="Times New Roman" w:hAnsi="Times New Roman" w:cs="Times New Roman"/>
          <w:sz w:val="24"/>
          <w:szCs w:val="24"/>
        </w:rPr>
        <w:t xml:space="preserve"> Hal </w:t>
      </w:r>
      <w:r>
        <w:rPr>
          <w:rFonts w:ascii="Times New Roman" w:hAnsi="Times New Roman" w:cs="Times New Roman"/>
          <w:sz w:val="24"/>
          <w:szCs w:val="24"/>
          <w:lang w:val="en-US"/>
        </w:rPr>
        <w:t>ini</w:t>
      </w:r>
      <w:r w:rsidRPr="00463873">
        <w:rPr>
          <w:rFonts w:ascii="Times New Roman" w:hAnsi="Times New Roman" w:cs="Times New Roman"/>
          <w:sz w:val="24"/>
          <w:szCs w:val="24"/>
        </w:rPr>
        <w:t xml:space="preserve"> tersebut menunjukkan bahwa </w:t>
      </w:r>
      <w:r>
        <w:rPr>
          <w:rFonts w:ascii="Times New Roman" w:hAnsi="Times New Roman" w:cs="Times New Roman"/>
          <w:sz w:val="24"/>
          <w:szCs w:val="24"/>
          <w:lang w:val="en-US"/>
        </w:rPr>
        <w:t>peserta pelatihan</w:t>
      </w:r>
      <w:r w:rsidRPr="00463873">
        <w:rPr>
          <w:rFonts w:ascii="Times New Roman" w:hAnsi="Times New Roman" w:cs="Times New Roman"/>
          <w:sz w:val="24"/>
          <w:szCs w:val="24"/>
        </w:rPr>
        <w:t xml:space="preserve"> dapat memahami materi yang disampaikan oleh Tim PPM</w:t>
      </w:r>
      <w:r>
        <w:rPr>
          <w:rFonts w:ascii="Times New Roman" w:hAnsi="Times New Roman" w:cs="Times New Roman"/>
          <w:sz w:val="24"/>
          <w:szCs w:val="24"/>
          <w:lang w:val="en-US"/>
        </w:rPr>
        <w:t xml:space="preserve"> dengan baik</w:t>
      </w:r>
    </w:p>
    <w:p w14:paraId="25395815" w14:textId="74721446" w:rsidR="003D0C76" w:rsidRPr="003D0C76" w:rsidRDefault="003D0C76" w:rsidP="003D0C76">
      <w:pPr>
        <w:pStyle w:val="Heading4"/>
        <w:rPr>
          <w:rFonts w:ascii="Times New Roman" w:hAnsi="Times New Roman" w:cs="Times New Roman"/>
          <w:sz w:val="24"/>
          <w:szCs w:val="24"/>
        </w:rPr>
      </w:pPr>
      <w:r w:rsidRPr="003D0C76">
        <w:rPr>
          <w:rFonts w:ascii="Times New Roman" w:hAnsi="Times New Roman" w:cs="Times New Roman"/>
          <w:sz w:val="24"/>
          <w:szCs w:val="24"/>
        </w:rPr>
        <w:lastRenderedPageBreak/>
        <w:t xml:space="preserve">Persentase peserta pelatihan yang mengumpulkan tugas berupa draft proposal atau laporan tugas akhir/skripsi juga mencapai 89%. Hal ini menunjukkan bahwa </w:t>
      </w:r>
      <w:r w:rsidR="00FF6BFB">
        <w:rPr>
          <w:rFonts w:ascii="Times New Roman" w:hAnsi="Times New Roman" w:cs="Times New Roman"/>
          <w:sz w:val="24"/>
          <w:szCs w:val="24"/>
          <w:lang w:val="en-US"/>
        </w:rPr>
        <w:t>literasi menulis mahasiswa sudah berkembang dengan baik. Pe</w:t>
      </w:r>
      <w:r w:rsidRPr="003D0C76">
        <w:rPr>
          <w:rFonts w:ascii="Times New Roman" w:hAnsi="Times New Roman" w:cs="Times New Roman"/>
          <w:sz w:val="24"/>
          <w:szCs w:val="24"/>
        </w:rPr>
        <w:t xml:space="preserve">serta </w:t>
      </w:r>
      <w:r w:rsidR="00FF6BFB">
        <w:rPr>
          <w:rFonts w:ascii="Times New Roman" w:hAnsi="Times New Roman" w:cs="Times New Roman"/>
          <w:sz w:val="24"/>
          <w:szCs w:val="24"/>
          <w:lang w:val="en-US"/>
        </w:rPr>
        <w:t xml:space="preserve">juga </w:t>
      </w:r>
      <w:r w:rsidRPr="003D0C76">
        <w:rPr>
          <w:rFonts w:ascii="Times New Roman" w:hAnsi="Times New Roman" w:cs="Times New Roman"/>
          <w:sz w:val="24"/>
          <w:szCs w:val="24"/>
        </w:rPr>
        <w:t xml:space="preserve">sangat antusias dan memperhatikan materi yang disampikan </w:t>
      </w:r>
      <w:proofErr w:type="gramStart"/>
      <w:r w:rsidRPr="003D0C76">
        <w:rPr>
          <w:rFonts w:ascii="Times New Roman" w:hAnsi="Times New Roman" w:cs="Times New Roman"/>
          <w:sz w:val="24"/>
          <w:szCs w:val="24"/>
        </w:rPr>
        <w:t>tim</w:t>
      </w:r>
      <w:proofErr w:type="gramEnd"/>
      <w:r w:rsidRPr="003D0C76">
        <w:rPr>
          <w:rFonts w:ascii="Times New Roman" w:hAnsi="Times New Roman" w:cs="Times New Roman"/>
          <w:sz w:val="24"/>
          <w:szCs w:val="24"/>
        </w:rPr>
        <w:t xml:space="preserve"> PPM sehingga peserta dapat menyusun penugasan dengan baik.</w:t>
      </w:r>
    </w:p>
    <w:p w14:paraId="1A84CC4E" w14:textId="77777777" w:rsidR="003D0C76" w:rsidRPr="00451D61" w:rsidRDefault="003D0C76" w:rsidP="00451D61">
      <w:pPr>
        <w:autoSpaceDE w:val="0"/>
        <w:autoSpaceDN w:val="0"/>
        <w:adjustRightInd w:val="0"/>
        <w:spacing w:after="0" w:line="360" w:lineRule="auto"/>
        <w:rPr>
          <w:rFonts w:ascii="Times New Roman" w:hAnsi="Times New Roman" w:cs="Times New Roman"/>
          <w:color w:val="000000"/>
        </w:rPr>
      </w:pPr>
    </w:p>
    <w:p w14:paraId="409F3AA7" w14:textId="13D09E40" w:rsidR="004B1BB2" w:rsidRPr="004B1BB2" w:rsidRDefault="004B1BB2" w:rsidP="00451D61">
      <w:pPr>
        <w:suppressAutoHyphens/>
        <w:autoSpaceDE w:val="0"/>
        <w:autoSpaceDN w:val="0"/>
        <w:adjustRightInd w:val="0"/>
        <w:spacing w:after="0" w:line="360" w:lineRule="auto"/>
        <w:textAlignment w:val="center"/>
        <w:outlineLvl w:val="1"/>
        <w:rPr>
          <w:rFonts w:ascii="Times New Roman" w:eastAsia="Calibri" w:hAnsi="Times New Roman" w:cs="Times New Roman"/>
          <w:b/>
          <w:bCs/>
          <w:caps/>
          <w:color w:val="000000"/>
          <w:sz w:val="24"/>
          <w:szCs w:val="24"/>
        </w:rPr>
      </w:pPr>
      <w:r w:rsidRPr="004B1BB2">
        <w:rPr>
          <w:rFonts w:ascii="Times New Roman" w:eastAsia="Calibri" w:hAnsi="Times New Roman" w:cs="Times New Roman"/>
          <w:b/>
          <w:bCs/>
          <w:caps/>
          <w:color w:val="000000"/>
          <w:sz w:val="24"/>
          <w:szCs w:val="24"/>
        </w:rPr>
        <w:t>SIMPULAN</w:t>
      </w:r>
    </w:p>
    <w:p w14:paraId="3799F31B" w14:textId="31E4F9C7" w:rsidR="00442204" w:rsidRDefault="00442204" w:rsidP="00451D6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Secara umum kegiatan </w:t>
      </w:r>
      <w:r w:rsidR="00786937">
        <w:rPr>
          <w:rFonts w:ascii="Times New Roman" w:hAnsi="Times New Roman" w:cs="Times New Roman"/>
          <w:color w:val="000000"/>
          <w:sz w:val="24"/>
          <w:szCs w:val="24"/>
        </w:rPr>
        <w:t>pengabdian kepada masyarak</w:t>
      </w:r>
      <w:r>
        <w:rPr>
          <w:rFonts w:ascii="Times New Roman" w:hAnsi="Times New Roman" w:cs="Times New Roman"/>
          <w:color w:val="000000"/>
          <w:sz w:val="24"/>
          <w:szCs w:val="24"/>
        </w:rPr>
        <w:t xml:space="preserve"> berjalan dengan lancar. Kemampuan</w:t>
      </w:r>
      <w:r w:rsidR="00FF6BFB">
        <w:rPr>
          <w:rFonts w:ascii="Times New Roman" w:hAnsi="Times New Roman" w:cs="Times New Roman"/>
          <w:color w:val="000000"/>
          <w:sz w:val="24"/>
          <w:szCs w:val="24"/>
        </w:rPr>
        <w:t xml:space="preserve"> literasi menulis</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mahasiswa </w:t>
      </w:r>
      <w:r w:rsidR="00FF6BFB">
        <w:rPr>
          <w:rFonts w:ascii="Times New Roman" w:hAnsi="Times New Roman" w:cs="Times New Roman"/>
          <w:color w:val="000000"/>
          <w:sz w:val="24"/>
          <w:szCs w:val="24"/>
        </w:rPr>
        <w:t>mengalami peningkatan</w:t>
      </w:r>
      <w:r>
        <w:rPr>
          <w:rFonts w:ascii="Times New Roman" w:hAnsi="Times New Roman" w:cs="Times New Roman"/>
          <w:color w:val="000000"/>
          <w:sz w:val="24"/>
          <w:szCs w:val="24"/>
        </w:rPr>
        <w:t xml:space="preserve">. Berdasarkan hasil evaluasi </w:t>
      </w:r>
      <w:r w:rsidR="00FF6BFB">
        <w:rPr>
          <w:rFonts w:ascii="Times New Roman" w:hAnsi="Times New Roman" w:cs="Times New Roman"/>
          <w:color w:val="000000"/>
          <w:sz w:val="24"/>
          <w:szCs w:val="24"/>
        </w:rPr>
        <w:t>kegiatan</w:t>
      </w:r>
      <w:r>
        <w:rPr>
          <w:rFonts w:ascii="Times New Roman" w:hAnsi="Times New Roman" w:cs="Times New Roman"/>
          <w:color w:val="000000"/>
          <w:sz w:val="24"/>
          <w:szCs w:val="24"/>
        </w:rPr>
        <w:t>, dapat</w:t>
      </w:r>
      <w:r>
        <w:rPr>
          <w:rFonts w:ascii="Times New Roman" w:hAnsi="Times New Roman" w:cs="Times New Roman"/>
          <w:sz w:val="24"/>
          <w:szCs w:val="24"/>
        </w:rPr>
        <w:t xml:space="preserve"> </w:t>
      </w:r>
      <w:r>
        <w:rPr>
          <w:rFonts w:ascii="Times New Roman" w:hAnsi="Times New Roman" w:cs="Times New Roman"/>
          <w:color w:val="000000"/>
          <w:sz w:val="24"/>
          <w:szCs w:val="24"/>
        </w:rPr>
        <w:t>diketahui bahwa masih ada peserta yang belum</w:t>
      </w:r>
      <w:r>
        <w:rPr>
          <w:rFonts w:ascii="Times New Roman" w:hAnsi="Times New Roman" w:cs="Times New Roman"/>
          <w:sz w:val="24"/>
          <w:szCs w:val="24"/>
        </w:rPr>
        <w:t xml:space="preserve"> </w:t>
      </w:r>
      <w:r>
        <w:rPr>
          <w:rFonts w:ascii="Times New Roman" w:hAnsi="Times New Roman" w:cs="Times New Roman"/>
          <w:color w:val="000000"/>
          <w:sz w:val="24"/>
          <w:szCs w:val="24"/>
        </w:rPr>
        <w:t>memahami dengan baik terkait dengan</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penulisan karya ilmiah. </w:t>
      </w:r>
      <w:r w:rsidR="00FF6BFB">
        <w:rPr>
          <w:rFonts w:ascii="Times New Roman" w:hAnsi="Times New Roman" w:cs="Times New Roman"/>
          <w:color w:val="000000"/>
          <w:sz w:val="24"/>
          <w:szCs w:val="24"/>
        </w:rPr>
        <w:t>Oleh karena itu,</w:t>
      </w:r>
      <w:r>
        <w:rPr>
          <w:rFonts w:ascii="Times New Roman" w:hAnsi="Times New Roman" w:cs="Times New Roman"/>
          <w:color w:val="000000"/>
          <w:sz w:val="24"/>
          <w:szCs w:val="24"/>
        </w:rPr>
        <w:t xml:space="preserve"> perlu</w:t>
      </w:r>
      <w:r>
        <w:rPr>
          <w:rFonts w:ascii="Times New Roman" w:hAnsi="Times New Roman" w:cs="Times New Roman"/>
          <w:sz w:val="24"/>
          <w:szCs w:val="24"/>
        </w:rPr>
        <w:t xml:space="preserve"> </w:t>
      </w:r>
      <w:r>
        <w:rPr>
          <w:rFonts w:ascii="Times New Roman" w:hAnsi="Times New Roman" w:cs="Times New Roman"/>
          <w:color w:val="000000"/>
          <w:sz w:val="24"/>
          <w:szCs w:val="24"/>
        </w:rPr>
        <w:t>dilakukan kegiatan lanjutan dalam pelatihan</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dan pendampingan </w:t>
      </w:r>
      <w:r w:rsidR="00FF6BFB">
        <w:rPr>
          <w:rFonts w:ascii="Times New Roman" w:hAnsi="Times New Roman" w:cs="Times New Roman"/>
          <w:color w:val="000000"/>
          <w:sz w:val="24"/>
          <w:szCs w:val="24"/>
        </w:rPr>
        <w:t>literasi menulis</w:t>
      </w:r>
      <w:r>
        <w:rPr>
          <w:rFonts w:ascii="Times New Roman" w:hAnsi="Times New Roman" w:cs="Times New Roman"/>
          <w:color w:val="000000"/>
          <w:sz w:val="24"/>
          <w:szCs w:val="24"/>
        </w:rPr>
        <w:t xml:space="preserve"> terutama berkaitan </w:t>
      </w:r>
      <w:r w:rsidR="00FF6BFB">
        <w:rPr>
          <w:rFonts w:ascii="Times New Roman" w:hAnsi="Times New Roman" w:cs="Times New Roman"/>
          <w:color w:val="000000"/>
          <w:sz w:val="24"/>
          <w:szCs w:val="24"/>
        </w:rPr>
        <w:t xml:space="preserve">penyusunan </w:t>
      </w:r>
      <w:r>
        <w:rPr>
          <w:rFonts w:ascii="Times New Roman" w:hAnsi="Times New Roman" w:cs="Times New Roman"/>
          <w:color w:val="000000"/>
          <w:sz w:val="24"/>
          <w:szCs w:val="24"/>
        </w:rPr>
        <w:t xml:space="preserve">skripsi. </w:t>
      </w:r>
      <w:r>
        <w:rPr>
          <w:rFonts w:ascii="Times New Roman" w:hAnsi="Times New Roman" w:cs="Times New Roman"/>
          <w:sz w:val="24"/>
          <w:szCs w:val="24"/>
        </w:rPr>
        <w:t xml:space="preserve"> </w:t>
      </w:r>
      <w:r>
        <w:rPr>
          <w:rFonts w:ascii="Times New Roman" w:hAnsi="Times New Roman" w:cs="Times New Roman"/>
          <w:color w:val="000000"/>
          <w:sz w:val="24"/>
          <w:szCs w:val="24"/>
        </w:rPr>
        <w:t>Selain itu perlu juga dilakukan pendekatan</w:t>
      </w:r>
      <w:r>
        <w:rPr>
          <w:rFonts w:ascii="Times New Roman" w:hAnsi="Times New Roman" w:cs="Times New Roman"/>
          <w:sz w:val="24"/>
          <w:szCs w:val="24"/>
        </w:rPr>
        <w:t xml:space="preserve"> </w:t>
      </w:r>
      <w:r>
        <w:rPr>
          <w:rFonts w:ascii="Times New Roman" w:hAnsi="Times New Roman" w:cs="Times New Roman"/>
          <w:color w:val="000000"/>
          <w:sz w:val="24"/>
          <w:szCs w:val="24"/>
        </w:rPr>
        <w:t>kepada para mahasiswa mengingat</w:t>
      </w:r>
      <w:r w:rsidR="00FF6BFB">
        <w:rPr>
          <w:rFonts w:ascii="Times New Roman" w:hAnsi="Times New Roman" w:cs="Times New Roman"/>
          <w:color w:val="000000"/>
          <w:sz w:val="24"/>
          <w:szCs w:val="24"/>
        </w:rPr>
        <w:t xml:space="preserve"> </w:t>
      </w:r>
      <w:r>
        <w:rPr>
          <w:rFonts w:ascii="Times New Roman" w:hAnsi="Times New Roman" w:cs="Times New Roman"/>
          <w:color w:val="000000"/>
          <w:sz w:val="24"/>
          <w:szCs w:val="24"/>
        </w:rPr>
        <w:t>kesadaran</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dan motivasi dalam menulis masih rendah. </w:t>
      </w:r>
    </w:p>
    <w:p w14:paraId="10EF3E13" w14:textId="77777777" w:rsidR="00710FC2" w:rsidRDefault="00710FC2" w:rsidP="00710FC2">
      <w:pPr>
        <w:rPr>
          <w:lang w:val="en-ID"/>
        </w:rPr>
      </w:pPr>
    </w:p>
    <w:p w14:paraId="46EDF18F" w14:textId="77777777" w:rsidR="00BB4CDF" w:rsidRDefault="00BB4CDF" w:rsidP="00710FC2">
      <w:pPr>
        <w:rPr>
          <w:lang w:val="en-ID"/>
        </w:rPr>
      </w:pPr>
    </w:p>
    <w:p w14:paraId="5C5CC04E" w14:textId="77777777" w:rsidR="00BB4CDF" w:rsidRDefault="00BB4CDF" w:rsidP="00710FC2">
      <w:pPr>
        <w:rPr>
          <w:lang w:val="en-ID"/>
        </w:rPr>
      </w:pPr>
    </w:p>
    <w:p w14:paraId="6D4A496C" w14:textId="77777777" w:rsidR="00BB4CDF" w:rsidRDefault="00BB4CDF" w:rsidP="00710FC2">
      <w:pPr>
        <w:rPr>
          <w:lang w:val="en-ID"/>
        </w:rPr>
      </w:pPr>
    </w:p>
    <w:p w14:paraId="55EFB350" w14:textId="77777777" w:rsidR="00BB4CDF" w:rsidRDefault="00BB4CDF" w:rsidP="00710FC2">
      <w:pPr>
        <w:rPr>
          <w:lang w:val="en-ID"/>
        </w:rPr>
      </w:pPr>
    </w:p>
    <w:p w14:paraId="67BEE04C" w14:textId="77777777" w:rsidR="00BB4CDF" w:rsidRDefault="00BB4CDF" w:rsidP="00710FC2">
      <w:pPr>
        <w:rPr>
          <w:lang w:val="en-ID"/>
        </w:rPr>
      </w:pPr>
      <w:bookmarkStart w:id="0" w:name="_GoBack"/>
      <w:bookmarkEnd w:id="0"/>
    </w:p>
    <w:p w14:paraId="452D09C3" w14:textId="62F1CE81" w:rsidR="00E12CEB" w:rsidRDefault="004B1BB2" w:rsidP="00E12CEB">
      <w:pPr>
        <w:suppressAutoHyphens/>
        <w:autoSpaceDE w:val="0"/>
        <w:autoSpaceDN w:val="0"/>
        <w:adjustRightInd w:val="0"/>
        <w:spacing w:after="100" w:line="276" w:lineRule="auto"/>
        <w:textAlignment w:val="center"/>
        <w:outlineLvl w:val="1"/>
        <w:rPr>
          <w:rFonts w:ascii="Times New Roman" w:eastAsia="Calibri" w:hAnsi="Times New Roman" w:cs="Times New Roman"/>
          <w:b/>
          <w:bCs/>
          <w:caps/>
          <w:color w:val="000000"/>
          <w:sz w:val="24"/>
          <w:szCs w:val="24"/>
        </w:rPr>
      </w:pPr>
      <w:r w:rsidRPr="004B1BB2">
        <w:rPr>
          <w:rFonts w:ascii="Times New Roman" w:eastAsia="Calibri" w:hAnsi="Times New Roman" w:cs="Times New Roman"/>
          <w:b/>
          <w:bCs/>
          <w:caps/>
          <w:color w:val="000000"/>
          <w:sz w:val="24"/>
          <w:szCs w:val="24"/>
        </w:rPr>
        <w:lastRenderedPageBreak/>
        <w:t>DAFTAR PUSTAKA</w:t>
      </w:r>
    </w:p>
    <w:sdt>
      <w:sdtPr>
        <w:id w:val="111145805"/>
        <w:bibliography/>
      </w:sdtPr>
      <w:sdtEndPr/>
      <w:sdtContent>
        <w:sdt>
          <w:sdtPr>
            <w:id w:val="1023443674"/>
            <w:docPartObj>
              <w:docPartGallery w:val="Bibliographies"/>
              <w:docPartUnique/>
            </w:docPartObj>
          </w:sdtPr>
          <w:sdtEndPr/>
          <w:sdtContent>
            <w:p w14:paraId="6BDC53C8" w14:textId="4DD441EC" w:rsidR="00442204" w:rsidRPr="008E5602" w:rsidRDefault="00442204" w:rsidP="00BB4C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E5602">
                <w:rPr>
                  <w:rFonts w:ascii="Times New Roman" w:hAnsi="Times New Roman" w:cs="Times New Roman"/>
                  <w:noProof/>
                  <w:sz w:val="24"/>
                  <w:szCs w:val="24"/>
                </w:rPr>
                <w:t>Buwono, S., &amp; Dewantara, J. A</w:t>
              </w:r>
              <w:r w:rsidR="00D52A7D">
                <w:rPr>
                  <w:rFonts w:ascii="Times New Roman" w:hAnsi="Times New Roman" w:cs="Times New Roman"/>
                  <w:noProof/>
                  <w:sz w:val="24"/>
                  <w:szCs w:val="24"/>
                </w:rPr>
                <w:t>2002</w:t>
              </w:r>
              <w:r w:rsidRPr="008E5602">
                <w:rPr>
                  <w:rFonts w:ascii="Times New Roman" w:hAnsi="Times New Roman" w:cs="Times New Roman"/>
                  <w:noProof/>
                  <w:sz w:val="24"/>
                  <w:szCs w:val="24"/>
                </w:rPr>
                <w:t xml:space="preserve"> (202Hubungan media internet, membaca, dan menulis dalam literasi digital mahasiswa. </w:t>
              </w:r>
              <w:r w:rsidRPr="008E5602">
                <w:rPr>
                  <w:rFonts w:ascii="Times New Roman" w:hAnsi="Times New Roman" w:cs="Times New Roman"/>
                  <w:i/>
                  <w:iCs/>
                  <w:noProof/>
                  <w:sz w:val="24"/>
                  <w:szCs w:val="24"/>
                </w:rPr>
                <w:t>Jurnal Basicedu</w:t>
              </w:r>
              <w:r w:rsidRPr="008E5602">
                <w:rPr>
                  <w:rFonts w:ascii="Times New Roman" w:hAnsi="Times New Roman" w:cs="Times New Roman"/>
                  <w:noProof/>
                  <w:sz w:val="24"/>
                  <w:szCs w:val="24"/>
                </w:rPr>
                <w:t xml:space="preserve">, </w:t>
              </w:r>
              <w:r w:rsidRPr="008E5602">
                <w:rPr>
                  <w:rFonts w:ascii="Times New Roman" w:hAnsi="Times New Roman" w:cs="Times New Roman"/>
                  <w:i/>
                  <w:iCs/>
                  <w:noProof/>
                  <w:sz w:val="24"/>
                  <w:szCs w:val="24"/>
                </w:rPr>
                <w:t>4</w:t>
              </w:r>
              <w:r w:rsidRPr="008E5602">
                <w:rPr>
                  <w:rFonts w:ascii="Times New Roman" w:hAnsi="Times New Roman" w:cs="Times New Roman"/>
                  <w:noProof/>
                  <w:sz w:val="24"/>
                  <w:szCs w:val="24"/>
                </w:rPr>
                <w:t>(4), 1186–1193. https://doi.org/10.31004/basicedu.v4i4.526 Copyright</w:t>
              </w:r>
            </w:p>
            <w:p w14:paraId="7E87069B" w14:textId="77777777" w:rsidR="00442204" w:rsidRPr="008E5602" w:rsidRDefault="00442204" w:rsidP="00BB4C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E5602">
                <w:rPr>
                  <w:rFonts w:ascii="Times New Roman" w:hAnsi="Times New Roman" w:cs="Times New Roman"/>
                  <w:noProof/>
                  <w:sz w:val="24"/>
                  <w:szCs w:val="24"/>
                </w:rPr>
                <w:t xml:space="preserve">Sari, E. S., &amp; Pujiono, S. (2017). Budaya literasi di kalangan mahasiswa FBS UNY. </w:t>
              </w:r>
              <w:r w:rsidRPr="008E5602">
                <w:rPr>
                  <w:rFonts w:ascii="Times New Roman" w:hAnsi="Times New Roman" w:cs="Times New Roman"/>
                  <w:i/>
                  <w:iCs/>
                  <w:noProof/>
                  <w:sz w:val="24"/>
                  <w:szCs w:val="24"/>
                </w:rPr>
                <w:t>LITERA</w:t>
              </w:r>
              <w:r w:rsidRPr="008E5602">
                <w:rPr>
                  <w:rFonts w:ascii="Times New Roman" w:hAnsi="Times New Roman" w:cs="Times New Roman"/>
                  <w:noProof/>
                  <w:sz w:val="24"/>
                  <w:szCs w:val="24"/>
                </w:rPr>
                <w:t xml:space="preserve">, </w:t>
              </w:r>
              <w:r w:rsidRPr="008E5602">
                <w:rPr>
                  <w:rFonts w:ascii="Times New Roman" w:hAnsi="Times New Roman" w:cs="Times New Roman"/>
                  <w:i/>
                  <w:iCs/>
                  <w:noProof/>
                  <w:sz w:val="24"/>
                  <w:szCs w:val="24"/>
                </w:rPr>
                <w:t>16</w:t>
              </w:r>
              <w:r w:rsidRPr="008E5602">
                <w:rPr>
                  <w:rFonts w:ascii="Times New Roman" w:hAnsi="Times New Roman" w:cs="Times New Roman"/>
                  <w:noProof/>
                  <w:sz w:val="24"/>
                  <w:szCs w:val="24"/>
                </w:rPr>
                <w:t>(1), 105–113. https://doi.org/10.21831/ltr.v16i1.14254</w:t>
              </w:r>
            </w:p>
            <w:p w14:paraId="1D155854" w14:textId="53B02919" w:rsidR="00442204" w:rsidRPr="008E5602" w:rsidRDefault="00442204" w:rsidP="00BB4C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E5602">
                <w:rPr>
                  <w:rFonts w:ascii="Times New Roman" w:hAnsi="Times New Roman" w:cs="Times New Roman"/>
                  <w:noProof/>
                  <w:sz w:val="24"/>
                  <w:szCs w:val="24"/>
                </w:rPr>
                <w:t xml:space="preserve">Sari, M. K., Bahren, B., &amp; Zuiyardam, Z. (2020). Upaya peningkatan literasi mahasiswa melalui pelatihan menulis kreatif di Kota Padang Panjang. </w:t>
              </w:r>
              <w:r w:rsidRPr="008E5602">
                <w:rPr>
                  <w:rFonts w:ascii="Times New Roman" w:hAnsi="Times New Roman" w:cs="Times New Roman"/>
                  <w:i/>
                  <w:iCs/>
                  <w:noProof/>
                  <w:sz w:val="24"/>
                  <w:szCs w:val="24"/>
                </w:rPr>
                <w:t>Buletin Ilmiah Nagari Membangun</w:t>
              </w:r>
              <w:r w:rsidRPr="008E5602">
                <w:rPr>
                  <w:rFonts w:ascii="Times New Roman" w:hAnsi="Times New Roman" w:cs="Times New Roman"/>
                  <w:noProof/>
                  <w:sz w:val="24"/>
                  <w:szCs w:val="24"/>
                </w:rPr>
                <w:t xml:space="preserve">, </w:t>
              </w:r>
              <w:r w:rsidRPr="008E5602">
                <w:rPr>
                  <w:rFonts w:ascii="Times New Roman" w:hAnsi="Times New Roman" w:cs="Times New Roman"/>
                  <w:i/>
                  <w:iCs/>
                  <w:noProof/>
                  <w:sz w:val="24"/>
                  <w:szCs w:val="24"/>
                </w:rPr>
                <w:t>3</w:t>
              </w:r>
              <w:r w:rsidR="00BB4CDF">
                <w:rPr>
                  <w:rFonts w:ascii="Times New Roman" w:hAnsi="Times New Roman" w:cs="Times New Roman"/>
                  <w:noProof/>
                  <w:sz w:val="24"/>
                  <w:szCs w:val="24"/>
                </w:rPr>
                <w:t xml:space="preserve">(2), 107–116. </w:t>
              </w:r>
              <w:r w:rsidRPr="008E5602">
                <w:rPr>
                  <w:rFonts w:ascii="Times New Roman" w:hAnsi="Times New Roman" w:cs="Times New Roman"/>
                  <w:noProof/>
                  <w:sz w:val="24"/>
                  <w:szCs w:val="24"/>
                </w:rPr>
                <w:t>https://doi.org/10.25077/bina.v3i2.195</w:t>
              </w:r>
            </w:p>
            <w:p w14:paraId="56EA5745" w14:textId="77777777" w:rsidR="00442204" w:rsidRDefault="00442204" w:rsidP="00442204">
              <w:pPr>
                <w:pStyle w:val="Heading1"/>
                <w:ind w:left="426" w:hanging="426"/>
                <w:jc w:val="both"/>
                <w:rPr>
                  <w:rFonts w:ascii="Times New Roman" w:hAnsi="Times New Roman" w:cs="Times New Roman"/>
                  <w:noProof/>
                  <w:color w:val="auto"/>
                  <w:sz w:val="24"/>
                  <w:szCs w:val="24"/>
                </w:rPr>
              </w:pPr>
              <w:r w:rsidRPr="00442204">
                <w:rPr>
                  <w:rFonts w:ascii="Times New Roman" w:hAnsi="Times New Roman" w:cs="Times New Roman"/>
                  <w:noProof/>
                  <w:color w:val="auto"/>
                  <w:sz w:val="24"/>
                  <w:szCs w:val="24"/>
                </w:rPr>
                <w:t xml:space="preserve">Siswoyo, A. A., &amp; Hotimah, K. (2021). Pengembangan budaya literasi menulis bagi guru sekolah dasar melalui pelatihan pembuatan PTK dan artikel ilmiah. </w:t>
              </w:r>
              <w:r w:rsidRPr="00442204">
                <w:rPr>
                  <w:rFonts w:ascii="Times New Roman" w:hAnsi="Times New Roman" w:cs="Times New Roman"/>
                  <w:i/>
                  <w:iCs/>
                  <w:noProof/>
                  <w:color w:val="auto"/>
                  <w:sz w:val="24"/>
                  <w:szCs w:val="24"/>
                </w:rPr>
                <w:t>Abdimas Pedagogi: Jurnal Ilmiah Pengabdian Kepada Masyarakat</w:t>
              </w:r>
              <w:r w:rsidRPr="00442204">
                <w:rPr>
                  <w:rFonts w:ascii="Times New Roman" w:hAnsi="Times New Roman" w:cs="Times New Roman"/>
                  <w:noProof/>
                  <w:color w:val="auto"/>
                  <w:sz w:val="24"/>
                  <w:szCs w:val="24"/>
                </w:rPr>
                <w:t xml:space="preserve">, </w:t>
              </w:r>
              <w:r w:rsidRPr="00442204">
                <w:rPr>
                  <w:rFonts w:ascii="Times New Roman" w:hAnsi="Times New Roman" w:cs="Times New Roman"/>
                  <w:i/>
                  <w:iCs/>
                  <w:noProof/>
                  <w:color w:val="auto"/>
                  <w:sz w:val="24"/>
                  <w:szCs w:val="24"/>
                </w:rPr>
                <w:t>4</w:t>
              </w:r>
              <w:r w:rsidRPr="00442204">
                <w:rPr>
                  <w:rFonts w:ascii="Times New Roman" w:hAnsi="Times New Roman" w:cs="Times New Roman"/>
                  <w:noProof/>
                  <w:color w:val="auto"/>
                  <w:sz w:val="24"/>
                  <w:szCs w:val="24"/>
                </w:rPr>
                <w:t>(1), 51–56.</w:t>
              </w:r>
            </w:p>
            <w:p w14:paraId="3F532DBB" w14:textId="77777777" w:rsidR="00442204" w:rsidRDefault="00CF215D"/>
          </w:sdtContent>
        </w:sdt>
      </w:sdtContent>
    </w:sdt>
    <w:p w14:paraId="750E3879" w14:textId="77777777" w:rsidR="00D25196" w:rsidRPr="008B0412" w:rsidRDefault="00D25196" w:rsidP="008B0412">
      <w:pPr>
        <w:jc w:val="center"/>
        <w:rPr>
          <w:sz w:val="28"/>
          <w:szCs w:val="28"/>
        </w:rPr>
      </w:pPr>
    </w:p>
    <w:sectPr w:rsidR="00D25196" w:rsidRPr="008B0412" w:rsidSect="00914ECE">
      <w:pgSz w:w="12240" w:h="15840"/>
      <w:pgMar w:top="1702" w:right="1325" w:bottom="1701" w:left="1560" w:header="567" w:footer="68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AC4E4" w14:textId="77777777" w:rsidR="00CF215D" w:rsidRDefault="00CF215D" w:rsidP="008B0412">
      <w:pPr>
        <w:spacing w:after="0" w:line="240" w:lineRule="auto"/>
      </w:pPr>
      <w:r>
        <w:separator/>
      </w:r>
    </w:p>
  </w:endnote>
  <w:endnote w:type="continuationSeparator" w:id="0">
    <w:p w14:paraId="127954A9" w14:textId="77777777" w:rsidR="00CF215D" w:rsidRDefault="00CF215D" w:rsidP="008B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847E6" w14:textId="77777777" w:rsidR="00CF215D" w:rsidRDefault="00CF215D" w:rsidP="008B0412">
      <w:pPr>
        <w:spacing w:after="0" w:line="240" w:lineRule="auto"/>
      </w:pPr>
      <w:r>
        <w:separator/>
      </w:r>
    </w:p>
  </w:footnote>
  <w:footnote w:type="continuationSeparator" w:id="0">
    <w:p w14:paraId="0AB865AF" w14:textId="77777777" w:rsidR="00CF215D" w:rsidRDefault="00CF215D" w:rsidP="008B04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5131E" w14:textId="77777777" w:rsidR="008B0412" w:rsidRPr="008B0412" w:rsidRDefault="008B0412">
    <w:pPr>
      <w:pStyle w:val="Header"/>
      <w:rPr>
        <w:rFonts w:ascii="Times New Roman" w:hAnsi="Times New Roman" w:cs="Times New Roman"/>
        <w:sz w:val="24"/>
        <w:szCs w:val="24"/>
      </w:rPr>
    </w:pPr>
    <w:r w:rsidRPr="008B0412">
      <w:rPr>
        <w:rFonts w:ascii="Times New Roman" w:hAnsi="Times New Roman" w:cs="Times New Roman"/>
        <w:sz w:val="24"/>
        <w:szCs w:val="24"/>
      </w:rPr>
      <w:t xml:space="preserve">Jurnal Tematik, Vol </w:t>
    </w:r>
    <w:r w:rsidR="00495548">
      <w:rPr>
        <w:rFonts w:ascii="Times New Roman" w:hAnsi="Times New Roman" w:cs="Times New Roman"/>
        <w:sz w:val="24"/>
        <w:szCs w:val="24"/>
      </w:rPr>
      <w:t>4</w:t>
    </w:r>
    <w:r w:rsidRPr="008B0412">
      <w:rPr>
        <w:rFonts w:ascii="Times New Roman" w:hAnsi="Times New Roman" w:cs="Times New Roman"/>
        <w:sz w:val="24"/>
        <w:szCs w:val="24"/>
      </w:rPr>
      <w:t xml:space="preserve">, No </w:t>
    </w:r>
    <w:r w:rsidR="009E52AE">
      <w:rPr>
        <w:rFonts w:ascii="Times New Roman" w:hAnsi="Times New Roman" w:cs="Times New Roman"/>
        <w:sz w:val="24"/>
        <w:szCs w:val="24"/>
      </w:rPr>
      <w:t>2</w:t>
    </w:r>
    <w:r w:rsidRPr="008B0412">
      <w:rPr>
        <w:rFonts w:ascii="Times New Roman" w:hAnsi="Times New Roman" w:cs="Times New Roman"/>
        <w:sz w:val="24"/>
        <w:szCs w:val="24"/>
      </w:rPr>
      <w:t xml:space="preserve">, </w:t>
    </w:r>
    <w:r w:rsidR="009E52AE">
      <w:rPr>
        <w:rFonts w:ascii="Times New Roman" w:hAnsi="Times New Roman" w:cs="Times New Roman"/>
        <w:sz w:val="24"/>
        <w:szCs w:val="24"/>
      </w:rPr>
      <w:t>Desember</w:t>
    </w:r>
    <w:r w:rsidR="007723C5">
      <w:rPr>
        <w:rFonts w:ascii="Times New Roman" w:hAnsi="Times New Roman" w:cs="Times New Roman"/>
        <w:sz w:val="24"/>
        <w:szCs w:val="24"/>
      </w:rPr>
      <w:t xml:space="preserve"> 2022</w:t>
    </w:r>
    <w:r w:rsidRPr="008B0412">
      <w:rPr>
        <w:rFonts w:ascii="Times New Roman" w:hAnsi="Times New Roman" w:cs="Times New Roman"/>
        <w:sz w:val="24"/>
        <w:szCs w:val="24"/>
      </w:rPr>
      <w:t>,</w:t>
    </w:r>
  </w:p>
  <w:p w14:paraId="24EB1F38" w14:textId="77777777" w:rsidR="008B0412" w:rsidRPr="008B0412" w:rsidRDefault="008B0412">
    <w:pPr>
      <w:pStyle w:val="Header"/>
      <w:rPr>
        <w:rFonts w:ascii="Times New Roman" w:hAnsi="Times New Roman" w:cs="Times New Roman"/>
        <w:sz w:val="24"/>
        <w:szCs w:val="24"/>
      </w:rPr>
    </w:pPr>
    <w:proofErr w:type="gramStart"/>
    <w:r w:rsidRPr="008B0412">
      <w:rPr>
        <w:rFonts w:ascii="Times New Roman" w:hAnsi="Times New Roman" w:cs="Times New Roman"/>
        <w:sz w:val="24"/>
        <w:szCs w:val="24"/>
      </w:rPr>
      <w:t>e-ISSN</w:t>
    </w:r>
    <w:proofErr w:type="gramEnd"/>
    <w:r w:rsidRPr="008B0412">
      <w:rPr>
        <w:rFonts w:ascii="Times New Roman" w:hAnsi="Times New Roman" w:cs="Times New Roman"/>
        <w:sz w:val="24"/>
        <w:szCs w:val="24"/>
      </w:rPr>
      <w:t>: 2775-3360</w:t>
    </w:r>
  </w:p>
  <w:p w14:paraId="6B197F75" w14:textId="77777777" w:rsidR="008B0412" w:rsidRPr="008B0412" w:rsidRDefault="008B0412">
    <w:pPr>
      <w:pStyle w:val="Header"/>
      <w:rPr>
        <w:rFonts w:ascii="Times New Roman" w:hAnsi="Times New Roman" w:cs="Times New Roman"/>
        <w:sz w:val="24"/>
        <w:szCs w:val="24"/>
      </w:rPr>
    </w:pPr>
    <w:r w:rsidRPr="008B0412">
      <w:rPr>
        <w:rFonts w:ascii="Times New Roman" w:hAnsi="Times New Roman" w:cs="Times New Roman"/>
        <w:sz w:val="24"/>
        <w:szCs w:val="24"/>
      </w:rPr>
      <w:t>https://journals.usm.ac.id/index.php/tematik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2658E"/>
    <w:multiLevelType w:val="hybridMultilevel"/>
    <w:tmpl w:val="0728E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BC678D"/>
    <w:multiLevelType w:val="hybridMultilevel"/>
    <w:tmpl w:val="BFA237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D96556"/>
    <w:multiLevelType w:val="hybridMultilevel"/>
    <w:tmpl w:val="0EB45DFC"/>
    <w:lvl w:ilvl="0" w:tplc="2F80CA28">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nsid w:val="59584FBA"/>
    <w:multiLevelType w:val="hybridMultilevel"/>
    <w:tmpl w:val="A2EE1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C10987"/>
    <w:multiLevelType w:val="hybridMultilevel"/>
    <w:tmpl w:val="9E827842"/>
    <w:lvl w:ilvl="0" w:tplc="03C4F21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7C621B07"/>
    <w:multiLevelType w:val="hybridMultilevel"/>
    <w:tmpl w:val="12C2F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412"/>
    <w:rsid w:val="00052F6C"/>
    <w:rsid w:val="000E5CD4"/>
    <w:rsid w:val="001012FE"/>
    <w:rsid w:val="00102425"/>
    <w:rsid w:val="002334A4"/>
    <w:rsid w:val="002540DC"/>
    <w:rsid w:val="002A6AB2"/>
    <w:rsid w:val="003D0C76"/>
    <w:rsid w:val="00442204"/>
    <w:rsid w:val="00451D61"/>
    <w:rsid w:val="00495548"/>
    <w:rsid w:val="004B1BB2"/>
    <w:rsid w:val="004B651C"/>
    <w:rsid w:val="005260FE"/>
    <w:rsid w:val="00561711"/>
    <w:rsid w:val="006333BF"/>
    <w:rsid w:val="006864DA"/>
    <w:rsid w:val="006958D0"/>
    <w:rsid w:val="006C71E4"/>
    <w:rsid w:val="00710FC2"/>
    <w:rsid w:val="00722D01"/>
    <w:rsid w:val="007723C5"/>
    <w:rsid w:val="007843EB"/>
    <w:rsid w:val="00786937"/>
    <w:rsid w:val="008B0412"/>
    <w:rsid w:val="008C756B"/>
    <w:rsid w:val="008D6FAC"/>
    <w:rsid w:val="00914ECE"/>
    <w:rsid w:val="0092610D"/>
    <w:rsid w:val="00931C79"/>
    <w:rsid w:val="00933503"/>
    <w:rsid w:val="00972F3A"/>
    <w:rsid w:val="009C4CD0"/>
    <w:rsid w:val="009E52AE"/>
    <w:rsid w:val="00B050E6"/>
    <w:rsid w:val="00B05D90"/>
    <w:rsid w:val="00B95CB0"/>
    <w:rsid w:val="00B95DCE"/>
    <w:rsid w:val="00BB4CDF"/>
    <w:rsid w:val="00C0736F"/>
    <w:rsid w:val="00C43947"/>
    <w:rsid w:val="00CF215D"/>
    <w:rsid w:val="00D20EE4"/>
    <w:rsid w:val="00D25196"/>
    <w:rsid w:val="00D350F8"/>
    <w:rsid w:val="00D52A7D"/>
    <w:rsid w:val="00DC7339"/>
    <w:rsid w:val="00DE2B6B"/>
    <w:rsid w:val="00E12CEB"/>
    <w:rsid w:val="00FA7C20"/>
    <w:rsid w:val="00FB27F4"/>
    <w:rsid w:val="00FF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3BF79"/>
  <w15:chartTrackingRefBased/>
  <w15:docId w15:val="{27048A04-E02C-456E-9755-1E044D3C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22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1B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aliases w:val="5 ISI"/>
    <w:basedOn w:val="Normal"/>
    <w:next w:val="Normal"/>
    <w:link w:val="Heading4Char"/>
    <w:uiPriority w:val="9"/>
    <w:unhideWhenUsed/>
    <w:qFormat/>
    <w:rsid w:val="00D25196"/>
    <w:pPr>
      <w:suppressAutoHyphens/>
      <w:autoSpaceDE w:val="0"/>
      <w:autoSpaceDN w:val="0"/>
      <w:adjustRightInd w:val="0"/>
      <w:spacing w:after="0" w:line="288" w:lineRule="auto"/>
      <w:ind w:firstLine="547"/>
      <w:jc w:val="both"/>
      <w:textAlignment w:val="center"/>
      <w:outlineLvl w:val="3"/>
    </w:pPr>
    <w:rPr>
      <w:rFonts w:ascii="Calisto MT" w:hAnsi="Calisto MT" w:cs="Calisto MT"/>
      <w:color w:val="000000"/>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412"/>
  </w:style>
  <w:style w:type="paragraph" w:styleId="Footer">
    <w:name w:val="footer"/>
    <w:basedOn w:val="Normal"/>
    <w:link w:val="FooterChar"/>
    <w:uiPriority w:val="99"/>
    <w:unhideWhenUsed/>
    <w:rsid w:val="008B0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412"/>
  </w:style>
  <w:style w:type="character" w:customStyle="1" w:styleId="MSGENFONTSTYLENAMETEMPLATEROLENUMBERMSGENFONTSTYLENAMEBYROLETEXT6">
    <w:name w:val="MSG_EN_FONT_STYLE_NAME_TEMPLATE_ROLE_NUMBER MSG_EN_FONT_STYLE_NAME_BY_ROLE_TEXT 6"/>
    <w:basedOn w:val="DefaultParagraphFont"/>
    <w:rsid w:val="008B0412"/>
    <w:rPr>
      <w:rFonts w:ascii="Times New Roman" w:eastAsia="Times New Roman" w:hAnsi="Times New Roman" w:cs="Times New Roman" w:hint="default"/>
      <w:b w:val="0"/>
      <w:bCs w:val="0"/>
      <w:i w:val="0"/>
      <w:iCs w:val="0"/>
      <w:smallCaps w:val="0"/>
      <w:strike w:val="0"/>
      <w:dstrike w:val="0"/>
      <w:color w:val="1A171C"/>
      <w:spacing w:val="0"/>
      <w:w w:val="100"/>
      <w:position w:val="0"/>
      <w:sz w:val="15"/>
      <w:szCs w:val="15"/>
      <w:u w:val="none"/>
      <w:effect w:val="none"/>
      <w:lang w:val="en-US"/>
    </w:rPr>
  </w:style>
  <w:style w:type="character" w:customStyle="1" w:styleId="Heading4Char">
    <w:name w:val="Heading 4 Char"/>
    <w:aliases w:val="5 ISI Char"/>
    <w:basedOn w:val="DefaultParagraphFont"/>
    <w:link w:val="Heading4"/>
    <w:uiPriority w:val="9"/>
    <w:rsid w:val="00D25196"/>
    <w:rPr>
      <w:rFonts w:ascii="Calisto MT" w:hAnsi="Calisto MT" w:cs="Calisto MT"/>
      <w:color w:val="000000"/>
      <w:sz w:val="20"/>
      <w:szCs w:val="20"/>
      <w:lang w:val="id-ID"/>
    </w:rPr>
  </w:style>
  <w:style w:type="character" w:styleId="Hyperlink">
    <w:name w:val="Hyperlink"/>
    <w:basedOn w:val="DefaultParagraphFont"/>
    <w:uiPriority w:val="99"/>
    <w:unhideWhenUsed/>
    <w:rsid w:val="00D25196"/>
    <w:rPr>
      <w:color w:val="0563C1" w:themeColor="hyperlink"/>
      <w:u w:val="single"/>
    </w:rPr>
  </w:style>
  <w:style w:type="paragraph" w:customStyle="1" w:styleId="BasicParagraph">
    <w:name w:val="[Basic Paragraph]"/>
    <w:basedOn w:val="Normal"/>
    <w:uiPriority w:val="99"/>
    <w:rsid w:val="004B1BB2"/>
    <w:pPr>
      <w:autoSpaceDE w:val="0"/>
      <w:autoSpaceDN w:val="0"/>
      <w:adjustRightInd w:val="0"/>
      <w:spacing w:after="0" w:line="288" w:lineRule="auto"/>
      <w:textAlignment w:val="center"/>
    </w:pPr>
    <w:rPr>
      <w:rFonts w:ascii="Calisto MT" w:hAnsi="Calisto MT" w:cs="Calisto MT"/>
      <w:color w:val="000000"/>
      <w:sz w:val="20"/>
      <w:szCs w:val="20"/>
      <w:lang w:val="en-GB"/>
    </w:rPr>
  </w:style>
  <w:style w:type="character" w:customStyle="1" w:styleId="Heading2Char">
    <w:name w:val="Heading 2 Char"/>
    <w:basedOn w:val="DefaultParagraphFont"/>
    <w:link w:val="Heading2"/>
    <w:uiPriority w:val="9"/>
    <w:semiHidden/>
    <w:rsid w:val="004B1BB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C756B"/>
    <w:pPr>
      <w:ind w:left="720"/>
      <w:contextualSpacing/>
    </w:pPr>
  </w:style>
  <w:style w:type="character" w:customStyle="1" w:styleId="Heading1Char">
    <w:name w:val="Heading 1 Char"/>
    <w:basedOn w:val="DefaultParagraphFont"/>
    <w:link w:val="Heading1"/>
    <w:uiPriority w:val="9"/>
    <w:rsid w:val="0044220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6C71E4"/>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F1FAEBA-C666-420B-8EE0-F6E8D269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7</Pages>
  <Words>3452</Words>
  <Characters>19678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arga</dc:creator>
  <cp:keywords/>
  <dc:description/>
  <cp:lastModifiedBy>arga</cp:lastModifiedBy>
  <cp:revision>21</cp:revision>
  <cp:lastPrinted>2022-06-02T03:40:00Z</cp:lastPrinted>
  <dcterms:created xsi:type="dcterms:W3CDTF">2021-11-02T12:10:00Z</dcterms:created>
  <dcterms:modified xsi:type="dcterms:W3CDTF">2022-12-15T12:15:00Z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3e2e9f6b-202b-39c4-9b64-23b19bf85eac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