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3068E" w14:textId="77777777" w:rsidR="00BC5F69" w:rsidRDefault="00BC5F69">
      <w:pPr>
        <w:pStyle w:val="BodyText"/>
        <w:spacing w:before="5"/>
        <w:ind w:left="0"/>
        <w:jc w:val="left"/>
        <w:rPr>
          <w:sz w:val="7"/>
        </w:rPr>
      </w:pPr>
    </w:p>
    <w:tbl>
      <w:tblPr>
        <w:tblW w:w="0" w:type="auto"/>
        <w:tblInd w:w="167" w:type="dxa"/>
        <w:tblLayout w:type="fixed"/>
        <w:tblCellMar>
          <w:left w:w="0" w:type="dxa"/>
          <w:right w:w="0" w:type="dxa"/>
        </w:tblCellMar>
        <w:tblLook w:val="01E0" w:firstRow="1" w:lastRow="1" w:firstColumn="1" w:lastColumn="1" w:noHBand="0" w:noVBand="0"/>
      </w:tblPr>
      <w:tblGrid>
        <w:gridCol w:w="1985"/>
        <w:gridCol w:w="1990"/>
        <w:gridCol w:w="1133"/>
        <w:gridCol w:w="3547"/>
      </w:tblGrid>
      <w:tr w:rsidR="00BC5F69" w14:paraId="1123C9AD" w14:textId="77777777">
        <w:trPr>
          <w:trHeight w:val="954"/>
        </w:trPr>
        <w:tc>
          <w:tcPr>
            <w:tcW w:w="3975" w:type="dxa"/>
            <w:gridSpan w:val="2"/>
            <w:tcBorders>
              <w:top w:val="single" w:sz="4" w:space="0" w:color="000000"/>
              <w:bottom w:val="single" w:sz="18" w:space="0" w:color="000000"/>
            </w:tcBorders>
          </w:tcPr>
          <w:p w14:paraId="043F3A00" w14:textId="77777777" w:rsidR="00BC5F69" w:rsidRDefault="00BC5F69">
            <w:pPr>
              <w:pStyle w:val="TableParagraph"/>
              <w:spacing w:before="6"/>
              <w:rPr>
                <w:sz w:val="23"/>
              </w:rPr>
            </w:pPr>
          </w:p>
          <w:p w14:paraId="08A0BF43" w14:textId="77777777" w:rsidR="00BC5F69" w:rsidRDefault="00000000">
            <w:pPr>
              <w:pStyle w:val="TableParagraph"/>
              <w:spacing w:line="247" w:lineRule="auto"/>
              <w:ind w:left="508" w:right="303" w:hanging="217"/>
              <w:rPr>
                <w:sz w:val="18"/>
              </w:rPr>
            </w:pPr>
            <w:r>
              <w:rPr>
                <w:sz w:val="18"/>
              </w:rPr>
              <w:t>SOLUSI</w:t>
            </w:r>
            <w:r>
              <w:rPr>
                <w:spacing w:val="-8"/>
                <w:sz w:val="18"/>
              </w:rPr>
              <w:t xml:space="preserve"> </w:t>
            </w:r>
            <w:r>
              <w:rPr>
                <w:sz w:val="18"/>
              </w:rPr>
              <w:t>:</w:t>
            </w:r>
            <w:r>
              <w:rPr>
                <w:spacing w:val="-2"/>
                <w:sz w:val="18"/>
              </w:rPr>
              <w:t xml:space="preserve"> </w:t>
            </w:r>
            <w:r>
              <w:rPr>
                <w:sz w:val="18"/>
              </w:rPr>
              <w:t>Jurnal</w:t>
            </w:r>
            <w:r>
              <w:rPr>
                <w:spacing w:val="1"/>
                <w:sz w:val="18"/>
              </w:rPr>
              <w:t xml:space="preserve"> </w:t>
            </w:r>
            <w:r>
              <w:rPr>
                <w:sz w:val="18"/>
              </w:rPr>
              <w:t>Ilmiah</w:t>
            </w:r>
            <w:r>
              <w:rPr>
                <w:spacing w:val="-6"/>
                <w:sz w:val="18"/>
              </w:rPr>
              <w:t xml:space="preserve"> </w:t>
            </w:r>
            <w:r>
              <w:rPr>
                <w:sz w:val="18"/>
              </w:rPr>
              <w:t>Bidang</w:t>
            </w:r>
            <w:r>
              <w:rPr>
                <w:spacing w:val="2"/>
                <w:sz w:val="18"/>
              </w:rPr>
              <w:t xml:space="preserve"> </w:t>
            </w:r>
            <w:r>
              <w:rPr>
                <w:sz w:val="18"/>
              </w:rPr>
              <w:t>Ilmu</w:t>
            </w:r>
            <w:r>
              <w:rPr>
                <w:spacing w:val="-6"/>
                <w:sz w:val="18"/>
              </w:rPr>
              <w:t xml:space="preserve"> </w:t>
            </w:r>
            <w:r>
              <w:rPr>
                <w:sz w:val="18"/>
              </w:rPr>
              <w:t>Ekonomi</w:t>
            </w:r>
            <w:r>
              <w:rPr>
                <w:spacing w:val="-42"/>
                <w:sz w:val="18"/>
              </w:rPr>
              <w:t xml:space="preserve"> </w:t>
            </w:r>
            <w:r>
              <w:rPr>
                <w:sz w:val="18"/>
              </w:rPr>
              <w:t>Vol.</w:t>
            </w:r>
            <w:r>
              <w:rPr>
                <w:spacing w:val="-3"/>
                <w:sz w:val="18"/>
              </w:rPr>
              <w:t xml:space="preserve"> </w:t>
            </w:r>
            <w:r>
              <w:rPr>
                <w:sz w:val="18"/>
              </w:rPr>
              <w:t>22,</w:t>
            </w:r>
            <w:r>
              <w:rPr>
                <w:spacing w:val="-3"/>
                <w:sz w:val="18"/>
              </w:rPr>
              <w:t xml:space="preserve"> </w:t>
            </w:r>
            <w:r>
              <w:rPr>
                <w:sz w:val="18"/>
              </w:rPr>
              <w:t>No.</w:t>
            </w:r>
            <w:r>
              <w:rPr>
                <w:spacing w:val="-1"/>
                <w:sz w:val="18"/>
              </w:rPr>
              <w:t xml:space="preserve"> </w:t>
            </w:r>
            <w:r>
              <w:rPr>
                <w:sz w:val="18"/>
              </w:rPr>
              <w:t>2 April</w:t>
            </w:r>
            <w:r>
              <w:rPr>
                <w:spacing w:val="-3"/>
                <w:sz w:val="18"/>
              </w:rPr>
              <w:t xml:space="preserve"> </w:t>
            </w:r>
            <w:r>
              <w:rPr>
                <w:sz w:val="18"/>
              </w:rPr>
              <w:t>2024,</w:t>
            </w:r>
            <w:r>
              <w:rPr>
                <w:spacing w:val="-3"/>
                <w:sz w:val="18"/>
              </w:rPr>
              <w:t xml:space="preserve"> </w:t>
            </w:r>
            <w:r>
              <w:rPr>
                <w:sz w:val="18"/>
              </w:rPr>
              <w:t>Hal</w:t>
            </w:r>
            <w:r>
              <w:rPr>
                <w:spacing w:val="-3"/>
                <w:sz w:val="18"/>
              </w:rPr>
              <w:t xml:space="preserve"> </w:t>
            </w:r>
            <w:r>
              <w:rPr>
                <w:sz w:val="18"/>
              </w:rPr>
              <w:t>112</w:t>
            </w:r>
            <w:r>
              <w:rPr>
                <w:spacing w:val="2"/>
                <w:sz w:val="18"/>
              </w:rPr>
              <w:t xml:space="preserve"> </w:t>
            </w:r>
            <w:r>
              <w:rPr>
                <w:sz w:val="18"/>
              </w:rPr>
              <w:t>-</w:t>
            </w:r>
            <w:r>
              <w:rPr>
                <w:spacing w:val="-2"/>
                <w:sz w:val="18"/>
              </w:rPr>
              <w:t xml:space="preserve"> </w:t>
            </w:r>
            <w:r>
              <w:rPr>
                <w:sz w:val="18"/>
              </w:rPr>
              <w:t>125</w:t>
            </w:r>
          </w:p>
        </w:tc>
        <w:tc>
          <w:tcPr>
            <w:tcW w:w="1133" w:type="dxa"/>
            <w:tcBorders>
              <w:top w:val="single" w:sz="4" w:space="0" w:color="000000"/>
              <w:bottom w:val="single" w:sz="18" w:space="0" w:color="000000"/>
            </w:tcBorders>
            <w:shd w:val="clear" w:color="auto" w:fill="F1F1F1"/>
          </w:tcPr>
          <w:p w14:paraId="19D615BB" w14:textId="77777777" w:rsidR="00BC5F69" w:rsidRDefault="00000000">
            <w:pPr>
              <w:pStyle w:val="TableParagraph"/>
              <w:ind w:left="96"/>
              <w:rPr>
                <w:sz w:val="20"/>
              </w:rPr>
            </w:pPr>
            <w:r>
              <w:rPr>
                <w:noProof/>
                <w:sz w:val="20"/>
              </w:rPr>
              <w:drawing>
                <wp:inline distT="0" distB="0" distL="0" distR="0" wp14:anchorId="79195DFF" wp14:editId="5D37F4E6">
                  <wp:extent cx="595799" cy="603503"/>
                  <wp:effectExtent l="0" t="0" r="0" b="0"/>
                  <wp:docPr id="1" name="image1.jpeg"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5799" cy="603503"/>
                          </a:xfrm>
                          <a:prstGeom prst="rect">
                            <a:avLst/>
                          </a:prstGeom>
                        </pic:spPr>
                      </pic:pic>
                    </a:graphicData>
                  </a:graphic>
                </wp:inline>
              </w:drawing>
            </w:r>
          </w:p>
        </w:tc>
        <w:tc>
          <w:tcPr>
            <w:tcW w:w="3547" w:type="dxa"/>
            <w:tcBorders>
              <w:top w:val="single" w:sz="4" w:space="0" w:color="000000"/>
              <w:bottom w:val="single" w:sz="18" w:space="0" w:color="000000"/>
            </w:tcBorders>
          </w:tcPr>
          <w:p w14:paraId="450C56BD" w14:textId="77777777" w:rsidR="00BC5F69" w:rsidRDefault="00BC5F69">
            <w:pPr>
              <w:pStyle w:val="TableParagraph"/>
              <w:spacing w:before="7"/>
              <w:rPr>
                <w:sz w:val="18"/>
              </w:rPr>
            </w:pPr>
          </w:p>
          <w:p w14:paraId="05686628" w14:textId="77777777" w:rsidR="00BC5F69" w:rsidRDefault="00000000">
            <w:pPr>
              <w:pStyle w:val="TableParagraph"/>
              <w:ind w:left="245" w:right="256" w:firstLine="48"/>
              <w:rPr>
                <w:sz w:val="18"/>
              </w:rPr>
            </w:pPr>
            <w:r>
              <w:rPr>
                <w:sz w:val="18"/>
              </w:rPr>
              <w:t>Fakultas Ekonomi Universitas Semarang</w:t>
            </w:r>
            <w:r>
              <w:rPr>
                <w:spacing w:val="1"/>
                <w:sz w:val="18"/>
              </w:rPr>
              <w:t xml:space="preserve"> </w:t>
            </w:r>
            <w:r>
              <w:rPr>
                <w:sz w:val="18"/>
              </w:rPr>
              <w:t>P-ISSN</w:t>
            </w:r>
            <w:r>
              <w:rPr>
                <w:spacing w:val="-5"/>
                <w:sz w:val="18"/>
              </w:rPr>
              <w:t xml:space="preserve"> </w:t>
            </w:r>
            <w:r>
              <w:rPr>
                <w:sz w:val="18"/>
              </w:rPr>
              <w:t>:</w:t>
            </w:r>
            <w:r>
              <w:rPr>
                <w:spacing w:val="-1"/>
                <w:sz w:val="18"/>
              </w:rPr>
              <w:t xml:space="preserve"> </w:t>
            </w:r>
            <w:r>
              <w:rPr>
                <w:sz w:val="18"/>
              </w:rPr>
              <w:t>1412-5331,</w:t>
            </w:r>
            <w:r>
              <w:rPr>
                <w:spacing w:val="-3"/>
                <w:sz w:val="18"/>
              </w:rPr>
              <w:t xml:space="preserve"> </w:t>
            </w:r>
            <w:r>
              <w:rPr>
                <w:sz w:val="18"/>
              </w:rPr>
              <w:t>E-ISSN</w:t>
            </w:r>
            <w:r>
              <w:rPr>
                <w:spacing w:val="-1"/>
                <w:sz w:val="18"/>
              </w:rPr>
              <w:t xml:space="preserve"> </w:t>
            </w:r>
            <w:r>
              <w:rPr>
                <w:sz w:val="18"/>
              </w:rPr>
              <w:t>:</w:t>
            </w:r>
            <w:r>
              <w:rPr>
                <w:spacing w:val="-4"/>
                <w:sz w:val="18"/>
              </w:rPr>
              <w:t xml:space="preserve"> </w:t>
            </w:r>
            <w:r>
              <w:rPr>
                <w:sz w:val="18"/>
              </w:rPr>
              <w:t>2716-2532</w:t>
            </w:r>
          </w:p>
        </w:tc>
      </w:tr>
      <w:tr w:rsidR="00BC5F69" w14:paraId="7005AECC" w14:textId="77777777">
        <w:trPr>
          <w:trHeight w:val="2615"/>
        </w:trPr>
        <w:tc>
          <w:tcPr>
            <w:tcW w:w="8655" w:type="dxa"/>
            <w:gridSpan w:val="4"/>
            <w:tcBorders>
              <w:top w:val="single" w:sz="18" w:space="0" w:color="000000"/>
              <w:bottom w:val="single" w:sz="4" w:space="0" w:color="000000"/>
            </w:tcBorders>
          </w:tcPr>
          <w:p w14:paraId="24FCADB8" w14:textId="77777777" w:rsidR="00BC5F69" w:rsidRDefault="00BC5F69">
            <w:pPr>
              <w:pStyle w:val="TableParagraph"/>
              <w:spacing w:before="6"/>
              <w:rPr>
                <w:sz w:val="23"/>
              </w:rPr>
            </w:pPr>
          </w:p>
          <w:p w14:paraId="0CA12458" w14:textId="0C9545EA" w:rsidR="00BC5F69" w:rsidRPr="00DB254C" w:rsidRDefault="00DB254C">
            <w:pPr>
              <w:pStyle w:val="TableParagraph"/>
              <w:spacing w:before="1"/>
              <w:ind w:left="436" w:right="437" w:hanging="8"/>
              <w:jc w:val="center"/>
              <w:rPr>
                <w:b/>
                <w:bCs/>
                <w:sz w:val="24"/>
                <w:szCs w:val="24"/>
              </w:rPr>
            </w:pPr>
            <w:r w:rsidRPr="00DB254C">
              <w:rPr>
                <w:b/>
                <w:bCs/>
                <w:sz w:val="24"/>
                <w:szCs w:val="24"/>
              </w:rPr>
              <w:t>P</w:t>
            </w:r>
            <w:r>
              <w:rPr>
                <w:b/>
                <w:bCs/>
                <w:sz w:val="24"/>
                <w:szCs w:val="24"/>
              </w:rPr>
              <w:t>ENGARUH</w:t>
            </w:r>
            <w:r w:rsidRPr="00DB254C">
              <w:rPr>
                <w:b/>
                <w:bCs/>
                <w:sz w:val="24"/>
                <w:szCs w:val="24"/>
              </w:rPr>
              <w:t xml:space="preserve"> </w:t>
            </w:r>
            <w:r>
              <w:rPr>
                <w:b/>
                <w:bCs/>
                <w:i/>
                <w:sz w:val="24"/>
                <w:szCs w:val="24"/>
              </w:rPr>
              <w:t>JOB SATISFACTION</w:t>
            </w:r>
            <w:r w:rsidRPr="00DB254C">
              <w:rPr>
                <w:b/>
                <w:bCs/>
                <w:i/>
                <w:sz w:val="24"/>
                <w:szCs w:val="24"/>
              </w:rPr>
              <w:t xml:space="preserve"> </w:t>
            </w:r>
            <w:r w:rsidRPr="00DB254C">
              <w:rPr>
                <w:b/>
                <w:bCs/>
                <w:iCs/>
                <w:sz w:val="24"/>
                <w:szCs w:val="24"/>
              </w:rPr>
              <w:t>T</w:t>
            </w:r>
            <w:r>
              <w:rPr>
                <w:b/>
                <w:bCs/>
                <w:iCs/>
                <w:sz w:val="24"/>
                <w:szCs w:val="24"/>
              </w:rPr>
              <w:t>ERHADAP</w:t>
            </w:r>
            <w:r w:rsidRPr="00DB254C">
              <w:rPr>
                <w:b/>
                <w:bCs/>
                <w:iCs/>
                <w:sz w:val="24"/>
                <w:szCs w:val="24"/>
              </w:rPr>
              <w:t xml:space="preserve"> </w:t>
            </w:r>
            <w:r w:rsidRPr="00DB254C">
              <w:rPr>
                <w:b/>
                <w:bCs/>
                <w:i/>
                <w:sz w:val="24"/>
                <w:szCs w:val="24"/>
              </w:rPr>
              <w:t>O</w:t>
            </w:r>
            <w:r>
              <w:rPr>
                <w:b/>
                <w:bCs/>
                <w:i/>
                <w:sz w:val="24"/>
                <w:szCs w:val="24"/>
              </w:rPr>
              <w:t>RGANIZATIONAL</w:t>
            </w:r>
            <w:r w:rsidRPr="00DB254C">
              <w:rPr>
                <w:b/>
                <w:bCs/>
                <w:i/>
                <w:sz w:val="24"/>
                <w:szCs w:val="24"/>
              </w:rPr>
              <w:t xml:space="preserve"> C</w:t>
            </w:r>
            <w:r>
              <w:rPr>
                <w:b/>
                <w:bCs/>
                <w:i/>
                <w:sz w:val="24"/>
                <w:szCs w:val="24"/>
              </w:rPr>
              <w:t>ITIZENSHIP</w:t>
            </w:r>
            <w:r w:rsidRPr="00DB254C">
              <w:rPr>
                <w:b/>
                <w:bCs/>
                <w:i/>
                <w:sz w:val="24"/>
                <w:szCs w:val="24"/>
              </w:rPr>
              <w:t xml:space="preserve"> B</w:t>
            </w:r>
            <w:r>
              <w:rPr>
                <w:b/>
                <w:bCs/>
                <w:i/>
                <w:sz w:val="24"/>
                <w:szCs w:val="24"/>
              </w:rPr>
              <w:t>EHAVIOUR</w:t>
            </w:r>
            <w:r w:rsidRPr="00DB254C">
              <w:rPr>
                <w:b/>
                <w:bCs/>
                <w:i/>
                <w:sz w:val="24"/>
                <w:szCs w:val="24"/>
              </w:rPr>
              <w:t xml:space="preserve"> </w:t>
            </w:r>
            <w:r>
              <w:rPr>
                <w:b/>
                <w:bCs/>
                <w:iCs/>
                <w:sz w:val="24"/>
                <w:szCs w:val="24"/>
              </w:rPr>
              <w:t>YANG</w:t>
            </w:r>
            <w:r w:rsidRPr="00DB254C">
              <w:rPr>
                <w:b/>
                <w:bCs/>
                <w:iCs/>
                <w:sz w:val="24"/>
                <w:szCs w:val="24"/>
              </w:rPr>
              <w:t xml:space="preserve"> D</w:t>
            </w:r>
            <w:r>
              <w:rPr>
                <w:b/>
                <w:bCs/>
                <w:iCs/>
                <w:sz w:val="24"/>
                <w:szCs w:val="24"/>
              </w:rPr>
              <w:t>IMEDIASI</w:t>
            </w:r>
            <w:r w:rsidRPr="00DB254C">
              <w:rPr>
                <w:b/>
                <w:bCs/>
                <w:iCs/>
                <w:sz w:val="24"/>
                <w:szCs w:val="24"/>
              </w:rPr>
              <w:t xml:space="preserve"> </w:t>
            </w:r>
            <w:r>
              <w:rPr>
                <w:b/>
                <w:bCs/>
                <w:iCs/>
                <w:sz w:val="24"/>
                <w:szCs w:val="24"/>
              </w:rPr>
              <w:t>OLEH</w:t>
            </w:r>
            <w:r w:rsidRPr="00DB254C">
              <w:rPr>
                <w:b/>
                <w:bCs/>
                <w:iCs/>
                <w:sz w:val="24"/>
                <w:szCs w:val="24"/>
              </w:rPr>
              <w:t xml:space="preserve"> </w:t>
            </w:r>
            <w:r w:rsidRPr="00DB254C">
              <w:rPr>
                <w:b/>
                <w:bCs/>
                <w:i/>
                <w:sz w:val="24"/>
                <w:szCs w:val="24"/>
              </w:rPr>
              <w:t>E</w:t>
            </w:r>
            <w:r>
              <w:rPr>
                <w:b/>
                <w:bCs/>
                <w:i/>
                <w:sz w:val="24"/>
                <w:szCs w:val="24"/>
              </w:rPr>
              <w:t>FFECTIVE LEADERSHIP</w:t>
            </w:r>
            <w:r w:rsidRPr="00DB254C">
              <w:rPr>
                <w:b/>
                <w:bCs/>
                <w:i/>
                <w:sz w:val="24"/>
                <w:szCs w:val="24"/>
              </w:rPr>
              <w:t xml:space="preserve"> </w:t>
            </w:r>
            <w:r>
              <w:rPr>
                <w:b/>
                <w:bCs/>
                <w:iCs/>
                <w:sz w:val="24"/>
                <w:szCs w:val="24"/>
              </w:rPr>
              <w:t>DAN</w:t>
            </w:r>
            <w:r w:rsidRPr="00DB254C">
              <w:rPr>
                <w:b/>
                <w:bCs/>
                <w:iCs/>
                <w:sz w:val="24"/>
                <w:szCs w:val="24"/>
              </w:rPr>
              <w:t xml:space="preserve"> </w:t>
            </w:r>
            <w:r w:rsidRPr="00DB254C">
              <w:rPr>
                <w:b/>
                <w:bCs/>
                <w:i/>
                <w:sz w:val="24"/>
                <w:szCs w:val="24"/>
              </w:rPr>
              <w:t>W</w:t>
            </w:r>
            <w:r>
              <w:rPr>
                <w:b/>
                <w:bCs/>
                <w:i/>
                <w:sz w:val="24"/>
                <w:szCs w:val="24"/>
              </w:rPr>
              <w:t>ORKPLACE SPIRITUALITY</w:t>
            </w:r>
            <w:r w:rsidRPr="00DB254C">
              <w:rPr>
                <w:b/>
                <w:bCs/>
                <w:i/>
                <w:sz w:val="24"/>
                <w:szCs w:val="24"/>
              </w:rPr>
              <w:t xml:space="preserve"> </w:t>
            </w:r>
            <w:r>
              <w:rPr>
                <w:b/>
                <w:bCs/>
                <w:iCs/>
                <w:sz w:val="24"/>
                <w:szCs w:val="24"/>
              </w:rPr>
              <w:t>PADA KARYAWAN</w:t>
            </w:r>
            <w:r w:rsidRPr="00DB254C">
              <w:rPr>
                <w:b/>
                <w:bCs/>
                <w:iCs/>
                <w:sz w:val="24"/>
                <w:szCs w:val="24"/>
              </w:rPr>
              <w:t xml:space="preserve"> </w:t>
            </w:r>
            <w:r>
              <w:rPr>
                <w:b/>
                <w:bCs/>
                <w:iCs/>
                <w:sz w:val="24"/>
                <w:szCs w:val="24"/>
              </w:rPr>
              <w:t>DI</w:t>
            </w:r>
            <w:r w:rsidRPr="00DB254C">
              <w:rPr>
                <w:b/>
                <w:bCs/>
                <w:iCs/>
                <w:sz w:val="24"/>
                <w:szCs w:val="24"/>
              </w:rPr>
              <w:t xml:space="preserve"> M</w:t>
            </w:r>
            <w:r>
              <w:rPr>
                <w:b/>
                <w:bCs/>
                <w:iCs/>
                <w:sz w:val="24"/>
                <w:szCs w:val="24"/>
              </w:rPr>
              <w:t>ANDIRI</w:t>
            </w:r>
            <w:r w:rsidRPr="00DB254C">
              <w:rPr>
                <w:b/>
                <w:bCs/>
                <w:iCs/>
                <w:sz w:val="24"/>
                <w:szCs w:val="24"/>
              </w:rPr>
              <w:t xml:space="preserve"> U</w:t>
            </w:r>
            <w:r>
              <w:rPr>
                <w:b/>
                <w:bCs/>
                <w:iCs/>
                <w:sz w:val="24"/>
                <w:szCs w:val="24"/>
              </w:rPr>
              <w:t>NIVERSITY</w:t>
            </w:r>
            <w:r w:rsidRPr="00DB254C">
              <w:rPr>
                <w:b/>
                <w:bCs/>
                <w:iCs/>
                <w:sz w:val="24"/>
                <w:szCs w:val="24"/>
              </w:rPr>
              <w:t xml:space="preserve"> G</w:t>
            </w:r>
            <w:r>
              <w:rPr>
                <w:b/>
                <w:bCs/>
                <w:iCs/>
                <w:sz w:val="24"/>
                <w:szCs w:val="24"/>
              </w:rPr>
              <w:t>ROUP</w:t>
            </w:r>
            <w:r w:rsidRPr="00DB254C">
              <w:rPr>
                <w:b/>
                <w:bCs/>
                <w:iCs/>
                <w:sz w:val="24"/>
                <w:szCs w:val="24"/>
              </w:rPr>
              <w:t xml:space="preserve"> P</w:t>
            </w:r>
            <w:r>
              <w:rPr>
                <w:b/>
                <w:bCs/>
                <w:iCs/>
                <w:sz w:val="24"/>
                <w:szCs w:val="24"/>
              </w:rPr>
              <w:t>ROVINSI</w:t>
            </w:r>
            <w:r w:rsidRPr="00DB254C">
              <w:rPr>
                <w:b/>
                <w:bCs/>
                <w:iCs/>
                <w:sz w:val="24"/>
                <w:szCs w:val="24"/>
              </w:rPr>
              <w:t xml:space="preserve"> DKI J</w:t>
            </w:r>
            <w:r>
              <w:rPr>
                <w:b/>
                <w:bCs/>
                <w:iCs/>
                <w:sz w:val="24"/>
                <w:szCs w:val="24"/>
              </w:rPr>
              <w:t>AKARTA</w:t>
            </w:r>
          </w:p>
          <w:p w14:paraId="1CFBF5CC" w14:textId="77777777" w:rsidR="00BC5F69" w:rsidRDefault="00BC5F69">
            <w:pPr>
              <w:pStyle w:val="TableParagraph"/>
              <w:spacing w:before="2"/>
              <w:rPr>
                <w:sz w:val="23"/>
              </w:rPr>
            </w:pPr>
          </w:p>
          <w:p w14:paraId="091164EF" w14:textId="48363451" w:rsidR="00BC5F69" w:rsidRDefault="00DB254C">
            <w:pPr>
              <w:pStyle w:val="TableParagraph"/>
              <w:spacing w:before="1" w:line="242" w:lineRule="auto"/>
              <w:ind w:left="1187" w:right="1198"/>
              <w:jc w:val="center"/>
            </w:pPr>
            <w:r>
              <w:t>Shafira Fayza Priatna</w:t>
            </w:r>
            <w:r w:rsidR="00000000">
              <w:rPr>
                <w:vertAlign w:val="superscript"/>
              </w:rPr>
              <w:t>1)</w:t>
            </w:r>
            <w:r w:rsidR="00000000">
              <w:t>; Netania Emilisa</w:t>
            </w:r>
            <w:r w:rsidR="00000000">
              <w:rPr>
                <w:vertAlign w:val="superscript"/>
              </w:rPr>
              <w:t>2)</w:t>
            </w:r>
            <w:r w:rsidR="00000000">
              <w:t xml:space="preserve">; </w:t>
            </w:r>
            <w:r>
              <w:t>Syifa Khairana</w:t>
            </w:r>
            <w:r w:rsidR="00000000">
              <w:rPr>
                <w:vertAlign w:val="superscript"/>
              </w:rPr>
              <w:t>3)</w:t>
            </w:r>
            <w:r w:rsidR="00000000">
              <w:rPr>
                <w:spacing w:val="-52"/>
              </w:rPr>
              <w:t xml:space="preserve"> </w:t>
            </w:r>
            <w:hyperlink r:id="rId8" w:history="1">
              <w:r w:rsidRPr="00706F7E">
                <w:rPr>
                  <w:rStyle w:val="Hyperlink"/>
                </w:rPr>
                <w:t>shafira022002001241@std.trisakti.ac.id</w:t>
              </w:r>
            </w:hyperlink>
            <w:r w:rsidR="00000000">
              <w:rPr>
                <w:vertAlign w:val="superscript"/>
              </w:rPr>
              <w:t>1)*</w:t>
            </w:r>
            <w:r w:rsidR="00000000">
              <w:t>;</w:t>
            </w:r>
            <w:r w:rsidR="00000000">
              <w:rPr>
                <w:spacing w:val="-4"/>
              </w:rPr>
              <w:t xml:space="preserve"> </w:t>
            </w:r>
            <w:hyperlink r:id="rId9" w:history="1">
              <w:r w:rsidRPr="00706F7E">
                <w:rPr>
                  <w:rStyle w:val="Hyperlink"/>
                </w:rPr>
                <w:t>netania@trisakti.ac.id</w:t>
              </w:r>
              <w:r w:rsidRPr="00706F7E">
                <w:rPr>
                  <w:rStyle w:val="Hyperlink"/>
                  <w:vertAlign w:val="superscript"/>
                </w:rPr>
                <w:t>2</w:t>
              </w:r>
            </w:hyperlink>
            <w:r w:rsidR="00000000">
              <w:rPr>
                <w:vertAlign w:val="superscript"/>
              </w:rPr>
              <w:t>)</w:t>
            </w:r>
            <w:r>
              <w:t xml:space="preserve">; </w:t>
            </w:r>
            <w:hyperlink r:id="rId10" w:history="1">
              <w:r w:rsidRPr="00706F7E">
                <w:rPr>
                  <w:rStyle w:val="Hyperlink"/>
                </w:rPr>
                <w:t>syifa022002001244@std.trisakti.ac.id</w:t>
              </w:r>
            </w:hyperlink>
          </w:p>
          <w:p w14:paraId="7B59E5C9" w14:textId="77777777" w:rsidR="00BC5F69" w:rsidRDefault="00BC5F69">
            <w:pPr>
              <w:pStyle w:val="TableParagraph"/>
              <w:spacing w:before="11"/>
              <w:rPr>
                <w:sz w:val="21"/>
              </w:rPr>
            </w:pPr>
          </w:p>
          <w:p w14:paraId="42D13C5E" w14:textId="77777777" w:rsidR="00BC5F69" w:rsidRDefault="00000000">
            <w:pPr>
              <w:pStyle w:val="TableParagraph"/>
              <w:ind w:left="1194" w:right="1198"/>
              <w:jc w:val="center"/>
            </w:pPr>
            <w:r>
              <w:t>Program</w:t>
            </w:r>
            <w:r>
              <w:rPr>
                <w:spacing w:val="-5"/>
              </w:rPr>
              <w:t xml:space="preserve"> </w:t>
            </w:r>
            <w:r>
              <w:t>Studi</w:t>
            </w:r>
            <w:r>
              <w:rPr>
                <w:spacing w:val="-6"/>
              </w:rPr>
              <w:t xml:space="preserve"> </w:t>
            </w:r>
            <w:r>
              <w:t>Manajemen,</w:t>
            </w:r>
            <w:r>
              <w:rPr>
                <w:spacing w:val="-5"/>
              </w:rPr>
              <w:t xml:space="preserve"> </w:t>
            </w:r>
            <w:r>
              <w:t>Universitas</w:t>
            </w:r>
            <w:r>
              <w:rPr>
                <w:spacing w:val="-5"/>
              </w:rPr>
              <w:t xml:space="preserve"> </w:t>
            </w:r>
            <w:r>
              <w:t>Trisakti,</w:t>
            </w:r>
            <w:r>
              <w:rPr>
                <w:spacing w:val="-4"/>
              </w:rPr>
              <w:t xml:space="preserve"> </w:t>
            </w:r>
            <w:r>
              <w:t>Jakarta, Indonesia</w:t>
            </w:r>
            <w:r>
              <w:rPr>
                <w:vertAlign w:val="superscript"/>
              </w:rPr>
              <w:t>1,2,3)</w:t>
            </w:r>
          </w:p>
        </w:tc>
      </w:tr>
      <w:tr w:rsidR="00BC5F69" w14:paraId="0BF96B1A" w14:textId="77777777">
        <w:trPr>
          <w:trHeight w:val="250"/>
        </w:trPr>
        <w:tc>
          <w:tcPr>
            <w:tcW w:w="1985" w:type="dxa"/>
            <w:tcBorders>
              <w:top w:val="single" w:sz="4" w:space="0" w:color="000000"/>
            </w:tcBorders>
          </w:tcPr>
          <w:p w14:paraId="250FC158" w14:textId="77777777" w:rsidR="00BC5F69" w:rsidRDefault="00000000">
            <w:pPr>
              <w:pStyle w:val="TableParagraph"/>
              <w:spacing w:before="7"/>
              <w:ind w:left="-5"/>
              <w:rPr>
                <w:b/>
                <w:sz w:val="18"/>
              </w:rPr>
            </w:pPr>
            <w:r>
              <w:rPr>
                <w:b/>
                <w:sz w:val="18"/>
              </w:rPr>
              <w:t>INFO</w:t>
            </w:r>
            <w:r>
              <w:rPr>
                <w:b/>
                <w:spacing w:val="-4"/>
                <w:sz w:val="18"/>
              </w:rPr>
              <w:t xml:space="preserve"> </w:t>
            </w:r>
            <w:r>
              <w:rPr>
                <w:b/>
                <w:sz w:val="18"/>
              </w:rPr>
              <w:t>ARTIKEL</w:t>
            </w:r>
          </w:p>
        </w:tc>
        <w:tc>
          <w:tcPr>
            <w:tcW w:w="1990" w:type="dxa"/>
            <w:tcBorders>
              <w:top w:val="single" w:sz="4" w:space="0" w:color="000000"/>
              <w:bottom w:val="single" w:sz="4" w:space="0" w:color="000000"/>
            </w:tcBorders>
          </w:tcPr>
          <w:p w14:paraId="687922E9" w14:textId="77777777" w:rsidR="00BC5F69" w:rsidRDefault="00BC5F69">
            <w:pPr>
              <w:pStyle w:val="TableParagraph"/>
              <w:rPr>
                <w:sz w:val="18"/>
              </w:rPr>
            </w:pPr>
          </w:p>
        </w:tc>
        <w:tc>
          <w:tcPr>
            <w:tcW w:w="1133" w:type="dxa"/>
            <w:tcBorders>
              <w:top w:val="single" w:sz="4" w:space="0" w:color="000000"/>
              <w:bottom w:val="single" w:sz="4" w:space="0" w:color="000000"/>
            </w:tcBorders>
          </w:tcPr>
          <w:p w14:paraId="0A3D2B9A" w14:textId="77777777" w:rsidR="00BC5F69" w:rsidRDefault="00BC5F69">
            <w:pPr>
              <w:pStyle w:val="TableParagraph"/>
              <w:rPr>
                <w:sz w:val="18"/>
              </w:rPr>
            </w:pPr>
          </w:p>
        </w:tc>
        <w:tc>
          <w:tcPr>
            <w:tcW w:w="3547" w:type="dxa"/>
            <w:tcBorders>
              <w:top w:val="single" w:sz="4" w:space="0" w:color="000000"/>
              <w:bottom w:val="single" w:sz="4" w:space="0" w:color="000000"/>
            </w:tcBorders>
          </w:tcPr>
          <w:p w14:paraId="67BE5616" w14:textId="77777777" w:rsidR="00BC5F69" w:rsidRDefault="00BC5F69">
            <w:pPr>
              <w:pStyle w:val="TableParagraph"/>
              <w:rPr>
                <w:sz w:val="18"/>
              </w:rPr>
            </w:pPr>
          </w:p>
        </w:tc>
      </w:tr>
      <w:tr w:rsidR="00BC5F69" w14:paraId="1F890CDA" w14:textId="77777777">
        <w:trPr>
          <w:trHeight w:val="9452"/>
        </w:trPr>
        <w:tc>
          <w:tcPr>
            <w:tcW w:w="1985" w:type="dxa"/>
          </w:tcPr>
          <w:p w14:paraId="7A8E8781" w14:textId="77777777" w:rsidR="00BC5F69" w:rsidRDefault="00000000">
            <w:pPr>
              <w:pStyle w:val="TableParagraph"/>
              <w:spacing w:before="7" w:line="288" w:lineRule="auto"/>
              <w:ind w:left="-5" w:right="415"/>
              <w:rPr>
                <w:sz w:val="18"/>
              </w:rPr>
            </w:pPr>
            <w:r>
              <w:rPr>
                <w:i/>
                <w:sz w:val="18"/>
              </w:rPr>
              <w:t>Proses Artikel</w:t>
            </w:r>
            <w:r>
              <w:rPr>
                <w:i/>
                <w:spacing w:val="1"/>
                <w:sz w:val="18"/>
              </w:rPr>
              <w:t xml:space="preserve"> </w:t>
            </w:r>
            <w:r>
              <w:rPr>
                <w:sz w:val="18"/>
              </w:rPr>
              <w:t>Dikirim : 25/01/2024</w:t>
            </w:r>
            <w:r>
              <w:rPr>
                <w:spacing w:val="-42"/>
                <w:sz w:val="18"/>
              </w:rPr>
              <w:t xml:space="preserve"> </w:t>
            </w:r>
            <w:r>
              <w:rPr>
                <w:sz w:val="18"/>
              </w:rPr>
              <w:t>Diterima: 26/03/2024</w:t>
            </w:r>
            <w:r>
              <w:rPr>
                <w:spacing w:val="-42"/>
                <w:sz w:val="18"/>
              </w:rPr>
              <w:t xml:space="preserve"> </w:t>
            </w:r>
            <w:r>
              <w:rPr>
                <w:sz w:val="18"/>
              </w:rPr>
              <w:t>Dipublikasikan:</w:t>
            </w:r>
            <w:r>
              <w:rPr>
                <w:spacing w:val="1"/>
                <w:sz w:val="18"/>
              </w:rPr>
              <w:t xml:space="preserve"> </w:t>
            </w:r>
            <w:r>
              <w:rPr>
                <w:sz w:val="18"/>
              </w:rPr>
              <w:t>30/04/2024</w:t>
            </w:r>
          </w:p>
          <w:p w14:paraId="48F14F82" w14:textId="77777777" w:rsidR="00BC5F69" w:rsidRDefault="00BC5F69">
            <w:pPr>
              <w:pStyle w:val="TableParagraph"/>
              <w:spacing w:before="9"/>
              <w:rPr>
                <w:sz w:val="23"/>
              </w:rPr>
            </w:pPr>
          </w:p>
          <w:p w14:paraId="6C83FA93" w14:textId="77777777" w:rsidR="00BC5F69" w:rsidRDefault="00000000">
            <w:pPr>
              <w:pStyle w:val="TableParagraph"/>
              <w:ind w:left="-5"/>
              <w:rPr>
                <w:sz w:val="18"/>
              </w:rPr>
            </w:pPr>
            <w:r>
              <w:rPr>
                <w:sz w:val="18"/>
              </w:rPr>
              <w:t>*)</w:t>
            </w:r>
            <w:r>
              <w:rPr>
                <w:spacing w:val="-3"/>
                <w:sz w:val="18"/>
              </w:rPr>
              <w:t xml:space="preserve"> </w:t>
            </w:r>
            <w:r>
              <w:rPr>
                <w:sz w:val="18"/>
              </w:rPr>
              <w:t>Email</w:t>
            </w:r>
            <w:r>
              <w:rPr>
                <w:spacing w:val="-3"/>
                <w:sz w:val="18"/>
              </w:rPr>
              <w:t xml:space="preserve"> </w:t>
            </w:r>
            <w:r>
              <w:rPr>
                <w:sz w:val="18"/>
              </w:rPr>
              <w:t>Korespondensi</w:t>
            </w:r>
          </w:p>
        </w:tc>
        <w:tc>
          <w:tcPr>
            <w:tcW w:w="6670" w:type="dxa"/>
            <w:gridSpan w:val="3"/>
            <w:tcBorders>
              <w:top w:val="single" w:sz="4" w:space="0" w:color="000000"/>
            </w:tcBorders>
          </w:tcPr>
          <w:p w14:paraId="1E30DD21" w14:textId="77777777" w:rsidR="00BC5F69" w:rsidRDefault="00000000">
            <w:pPr>
              <w:pStyle w:val="TableParagraph"/>
              <w:spacing w:before="120"/>
              <w:ind w:left="2830" w:right="2833"/>
              <w:jc w:val="center"/>
              <w:rPr>
                <w:b/>
                <w:sz w:val="20"/>
              </w:rPr>
            </w:pPr>
            <w:r>
              <w:rPr>
                <w:b/>
                <w:sz w:val="20"/>
              </w:rPr>
              <w:t>ABSTRAK</w:t>
            </w:r>
          </w:p>
          <w:p w14:paraId="539FFB0D" w14:textId="77777777" w:rsidR="00BC5F69" w:rsidRDefault="00BC5F69">
            <w:pPr>
              <w:pStyle w:val="TableParagraph"/>
              <w:spacing w:before="4"/>
              <w:rPr>
                <w:sz w:val="26"/>
              </w:rPr>
            </w:pPr>
          </w:p>
          <w:p w14:paraId="3B6F072D" w14:textId="56BAA8D1" w:rsidR="00BC5F69" w:rsidRDefault="00DB254C">
            <w:pPr>
              <w:pStyle w:val="TableParagraph"/>
              <w:spacing w:before="1"/>
              <w:ind w:left="3" w:right="-15" w:hanging="4"/>
              <w:jc w:val="both"/>
              <w:rPr>
                <w:i/>
              </w:rPr>
            </w:pPr>
            <w:r w:rsidRPr="00DB254C">
              <w:rPr>
                <w:i/>
              </w:rPr>
              <w:t>Penelitian ini mengkaji pengaruh job satisfaction terhadap effective leadership, workplace spirituality, dan organizational citizenship behaviours di Mandiri University Group Provinsi DKI Jakarta, serta peran mediasi kepemimpinan effective leadership dan workplace spirituality. Penelitian ini menggunakan pendekatan kuantitatif dengan pengumpulan data melalui kuisioner dari 220 responden. Analisis data dilakukan menggunakan Structural Equation Model (SEM) dan uji hipotesis. Hasil menunjukkan bahwa job satisfaction memiliki pengaruh positif signifikan terhadap effective leadership dan workplace spirituality, tetapi tidak terhadap organizational citizenship behaviours. Workplace spirituality berpengaruh positif signifikan terhadap organizational citizenship behaviours, sementara effective leadership tidak. Job satisfaction mempengaruhi perilaku organizational citizenship behaviours melalui workplace spirituality, tetapi tidak melalui effective leadership. Implikasi dari penelitian ini menunjukkan pentingnya meningkatkan job satisfaction dan workplace spirituality untuk mendorong organizational citizenship behaviours. Manajer dan pemimpin di Mandiri University Group Provinsi DKI Jakarta perlu memberikan perhatian lebih pada aspek-aspek yang dapat meningkatkan job satisfaction dan workplace spirituality untuk mencapai tujuan organisasi secara efektif. Penelitian ini memberikan kontribusi teoretis dan praktis dalam pengembangan model organizational citizenship behaviours melalui job satisfaction dan workplace spirituality.</w:t>
            </w:r>
          </w:p>
          <w:p w14:paraId="2D7320F1" w14:textId="77777777" w:rsidR="00BC5F69" w:rsidRDefault="00BC5F69">
            <w:pPr>
              <w:pStyle w:val="TableParagraph"/>
              <w:spacing w:before="3"/>
              <w:rPr>
                <w:sz w:val="21"/>
              </w:rPr>
            </w:pPr>
          </w:p>
          <w:p w14:paraId="34C37DFD" w14:textId="77777777" w:rsidR="00BC5F69" w:rsidRDefault="00000000">
            <w:pPr>
              <w:pStyle w:val="TableParagraph"/>
              <w:spacing w:line="230" w:lineRule="exact"/>
              <w:ind w:left="-1"/>
              <w:rPr>
                <w:b/>
              </w:rPr>
            </w:pPr>
            <w:r>
              <w:rPr>
                <w:b/>
              </w:rPr>
              <w:t>Kata</w:t>
            </w:r>
            <w:r>
              <w:rPr>
                <w:b/>
                <w:spacing w:val="-3"/>
              </w:rPr>
              <w:t xml:space="preserve"> </w:t>
            </w:r>
            <w:r>
              <w:rPr>
                <w:b/>
              </w:rPr>
              <w:t>Kunci</w:t>
            </w:r>
            <w:r>
              <w:rPr>
                <w:b/>
                <w:spacing w:val="-1"/>
              </w:rPr>
              <w:t xml:space="preserve"> </w:t>
            </w:r>
            <w:r>
              <w:rPr>
                <w:b/>
              </w:rPr>
              <w:t>:</w:t>
            </w:r>
          </w:p>
          <w:p w14:paraId="0A890575" w14:textId="4112E8EF" w:rsidR="00BC5F69" w:rsidRPr="00712FBE" w:rsidRDefault="00712FBE" w:rsidP="00712FBE">
            <w:pPr>
              <w:pStyle w:val="TableParagraph"/>
              <w:spacing w:before="8"/>
              <w:jc w:val="both"/>
            </w:pPr>
            <w:r w:rsidRPr="00712FBE">
              <w:rPr>
                <w:i/>
                <w:iCs/>
                <w:lang w:val="nl-NL" w:eastAsia="en-ID"/>
              </w:rPr>
              <w:t>Job Satisfaction, Effective Leadership, Workplace Spirituality, Organizational Citizenship Behaviour</w:t>
            </w:r>
          </w:p>
          <w:p w14:paraId="45A31BD1" w14:textId="1FDBA94E" w:rsidR="00BC5F69" w:rsidRDefault="002D771C">
            <w:pPr>
              <w:pStyle w:val="TableParagraph"/>
              <w:spacing w:line="20" w:lineRule="exact"/>
              <w:ind w:left="-10"/>
              <w:rPr>
                <w:sz w:val="2"/>
              </w:rPr>
            </w:pPr>
            <w:r>
              <w:rPr>
                <w:noProof/>
                <w:sz w:val="2"/>
              </w:rPr>
              <mc:AlternateContent>
                <mc:Choice Requires="wpg">
                  <w:drawing>
                    <wp:inline distT="0" distB="0" distL="0" distR="0" wp14:anchorId="46BAFFBC" wp14:editId="50B3E16B">
                      <wp:extent cx="4176395" cy="10795"/>
                      <wp:effectExtent l="13335" t="3810" r="10795" b="4445"/>
                      <wp:docPr id="20888518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6395" cy="10795"/>
                                <a:chOff x="0" y="0"/>
                                <a:chExt cx="6577" cy="17"/>
                              </a:xfrm>
                            </wpg:grpSpPr>
                            <wps:wsp>
                              <wps:cNvPr id="2084581640" name="AutoShape 26"/>
                              <wps:cNvSpPr>
                                <a:spLocks/>
                              </wps:cNvSpPr>
                              <wps:spPr bwMode="auto">
                                <a:xfrm>
                                  <a:off x="0" y="8"/>
                                  <a:ext cx="6577" cy="2"/>
                                </a:xfrm>
                                <a:custGeom>
                                  <a:avLst/>
                                  <a:gdLst>
                                    <a:gd name="T0" fmla="*/ 0 w 6577"/>
                                    <a:gd name="T1" fmla="*/ 289 w 6577"/>
                                    <a:gd name="T2" fmla="*/ 292 w 6577"/>
                                    <a:gd name="T3" fmla="*/ 509 w 6577"/>
                                    <a:gd name="T4" fmla="*/ 511 w 6577"/>
                                    <a:gd name="T5" fmla="*/ 800 w 6577"/>
                                    <a:gd name="T6" fmla="*/ 803 w 6577"/>
                                    <a:gd name="T7" fmla="*/ 1020 w 6577"/>
                                    <a:gd name="T8" fmla="*/ 1022 w 6577"/>
                                    <a:gd name="T9" fmla="*/ 1239 w 6577"/>
                                    <a:gd name="T10" fmla="*/ 1242 w 6577"/>
                                    <a:gd name="T11" fmla="*/ 1459 w 6577"/>
                                    <a:gd name="T12" fmla="*/ 1461 w 6577"/>
                                    <a:gd name="T13" fmla="*/ 1678 w 6577"/>
                                    <a:gd name="T14" fmla="*/ 1681 w 6577"/>
                                    <a:gd name="T15" fmla="*/ 1898 w 6577"/>
                                    <a:gd name="T16" fmla="*/ 1900 w 6577"/>
                                    <a:gd name="T17" fmla="*/ 2189 w 6577"/>
                                    <a:gd name="T18" fmla="*/ 2192 w 6577"/>
                                    <a:gd name="T19" fmla="*/ 2409 w 6577"/>
                                    <a:gd name="T20" fmla="*/ 2411 w 6577"/>
                                    <a:gd name="T21" fmla="*/ 2629 w 6577"/>
                                    <a:gd name="T22" fmla="*/ 2631 w 6577"/>
                                    <a:gd name="T23" fmla="*/ 2848 w 6577"/>
                                    <a:gd name="T24" fmla="*/ 2851 w 6577"/>
                                    <a:gd name="T25" fmla="*/ 3068 w 6577"/>
                                    <a:gd name="T26" fmla="*/ 3070 w 6577"/>
                                    <a:gd name="T27" fmla="*/ 3287 w 6577"/>
                                    <a:gd name="T28" fmla="*/ 3290 w 6577"/>
                                    <a:gd name="T29" fmla="*/ 3579 w 6577"/>
                                    <a:gd name="T30" fmla="*/ 3581 w 6577"/>
                                    <a:gd name="T31" fmla="*/ 3798 w 6577"/>
                                    <a:gd name="T32" fmla="*/ 3801 w 6577"/>
                                    <a:gd name="T33" fmla="*/ 4018 w 6577"/>
                                    <a:gd name="T34" fmla="*/ 4020 w 6577"/>
                                    <a:gd name="T35" fmla="*/ 4309 w 6577"/>
                                    <a:gd name="T36" fmla="*/ 4312 w 6577"/>
                                    <a:gd name="T37" fmla="*/ 4529 w 6577"/>
                                    <a:gd name="T38" fmla="*/ 4531 w 6577"/>
                                    <a:gd name="T39" fmla="*/ 4820 w 6577"/>
                                    <a:gd name="T40" fmla="*/ 4823 w 6577"/>
                                    <a:gd name="T41" fmla="*/ 5040 w 6577"/>
                                    <a:gd name="T42" fmla="*/ 5042 w 6577"/>
                                    <a:gd name="T43" fmla="*/ 5260 w 6577"/>
                                    <a:gd name="T44" fmla="*/ 5262 w 6577"/>
                                    <a:gd name="T45" fmla="*/ 5479 w 6577"/>
                                    <a:gd name="T46" fmla="*/ 5482 w 6577"/>
                                    <a:gd name="T47" fmla="*/ 5699 w 6577"/>
                                    <a:gd name="T48" fmla="*/ 5701 w 6577"/>
                                    <a:gd name="T49" fmla="*/ 5918 w 6577"/>
                                    <a:gd name="T50" fmla="*/ 5921 w 6577"/>
                                    <a:gd name="T51" fmla="*/ 6210 w 6577"/>
                                    <a:gd name="T52" fmla="*/ 6212 w 6577"/>
                                    <a:gd name="T53" fmla="*/ 6429 w 6577"/>
                                    <a:gd name="T54" fmla="*/ 6432 w 6577"/>
                                    <a:gd name="T55" fmla="*/ 6577 w 6577"/>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 ang="0">
                                      <a:pos x="T16" y="0"/>
                                    </a:cxn>
                                    <a:cxn ang="0">
                                      <a:pos x="T17" y="0"/>
                                    </a:cxn>
                                    <a:cxn ang="0">
                                      <a:pos x="T18" y="0"/>
                                    </a:cxn>
                                    <a:cxn ang="0">
                                      <a:pos x="T19" y="0"/>
                                    </a:cxn>
                                    <a:cxn ang="0">
                                      <a:pos x="T20" y="0"/>
                                    </a:cxn>
                                    <a:cxn ang="0">
                                      <a:pos x="T21" y="0"/>
                                    </a:cxn>
                                    <a:cxn ang="0">
                                      <a:pos x="T22" y="0"/>
                                    </a:cxn>
                                    <a:cxn ang="0">
                                      <a:pos x="T23" y="0"/>
                                    </a:cxn>
                                    <a:cxn ang="0">
                                      <a:pos x="T24" y="0"/>
                                    </a:cxn>
                                    <a:cxn ang="0">
                                      <a:pos x="T25" y="0"/>
                                    </a:cxn>
                                    <a:cxn ang="0">
                                      <a:pos x="T26" y="0"/>
                                    </a:cxn>
                                    <a:cxn ang="0">
                                      <a:pos x="T27" y="0"/>
                                    </a:cxn>
                                    <a:cxn ang="0">
                                      <a:pos x="T28" y="0"/>
                                    </a:cxn>
                                    <a:cxn ang="0">
                                      <a:pos x="T29" y="0"/>
                                    </a:cxn>
                                    <a:cxn ang="0">
                                      <a:pos x="T30" y="0"/>
                                    </a:cxn>
                                    <a:cxn ang="0">
                                      <a:pos x="T31" y="0"/>
                                    </a:cxn>
                                    <a:cxn ang="0">
                                      <a:pos x="T32" y="0"/>
                                    </a:cxn>
                                    <a:cxn ang="0">
                                      <a:pos x="T33" y="0"/>
                                    </a:cxn>
                                    <a:cxn ang="0">
                                      <a:pos x="T34" y="0"/>
                                    </a:cxn>
                                    <a:cxn ang="0">
                                      <a:pos x="T35" y="0"/>
                                    </a:cxn>
                                    <a:cxn ang="0">
                                      <a:pos x="T36" y="0"/>
                                    </a:cxn>
                                    <a:cxn ang="0">
                                      <a:pos x="T37" y="0"/>
                                    </a:cxn>
                                    <a:cxn ang="0">
                                      <a:pos x="T38" y="0"/>
                                    </a:cxn>
                                    <a:cxn ang="0">
                                      <a:pos x="T39" y="0"/>
                                    </a:cxn>
                                    <a:cxn ang="0">
                                      <a:pos x="T40" y="0"/>
                                    </a:cxn>
                                    <a:cxn ang="0">
                                      <a:pos x="T41" y="0"/>
                                    </a:cxn>
                                    <a:cxn ang="0">
                                      <a:pos x="T42" y="0"/>
                                    </a:cxn>
                                    <a:cxn ang="0">
                                      <a:pos x="T43" y="0"/>
                                    </a:cxn>
                                    <a:cxn ang="0">
                                      <a:pos x="T44" y="0"/>
                                    </a:cxn>
                                    <a:cxn ang="0">
                                      <a:pos x="T45" y="0"/>
                                    </a:cxn>
                                    <a:cxn ang="0">
                                      <a:pos x="T46" y="0"/>
                                    </a:cxn>
                                    <a:cxn ang="0">
                                      <a:pos x="T47" y="0"/>
                                    </a:cxn>
                                    <a:cxn ang="0">
                                      <a:pos x="T48" y="0"/>
                                    </a:cxn>
                                    <a:cxn ang="0">
                                      <a:pos x="T49" y="0"/>
                                    </a:cxn>
                                    <a:cxn ang="0">
                                      <a:pos x="T50" y="0"/>
                                    </a:cxn>
                                    <a:cxn ang="0">
                                      <a:pos x="T51" y="0"/>
                                    </a:cxn>
                                    <a:cxn ang="0">
                                      <a:pos x="T52" y="0"/>
                                    </a:cxn>
                                    <a:cxn ang="0">
                                      <a:pos x="T53" y="0"/>
                                    </a:cxn>
                                    <a:cxn ang="0">
                                      <a:pos x="T54" y="0"/>
                                    </a:cxn>
                                    <a:cxn ang="0">
                                      <a:pos x="T55" y="0"/>
                                    </a:cxn>
                                  </a:cxnLst>
                                  <a:rect l="0" t="0" r="r" b="b"/>
                                  <a:pathLst>
                                    <a:path w="6577">
                                      <a:moveTo>
                                        <a:pt x="0" y="0"/>
                                      </a:moveTo>
                                      <a:lnTo>
                                        <a:pt x="289" y="0"/>
                                      </a:lnTo>
                                      <a:moveTo>
                                        <a:pt x="292" y="0"/>
                                      </a:moveTo>
                                      <a:lnTo>
                                        <a:pt x="509" y="0"/>
                                      </a:lnTo>
                                      <a:moveTo>
                                        <a:pt x="511" y="0"/>
                                      </a:moveTo>
                                      <a:lnTo>
                                        <a:pt x="800" y="0"/>
                                      </a:lnTo>
                                      <a:moveTo>
                                        <a:pt x="803" y="0"/>
                                      </a:moveTo>
                                      <a:lnTo>
                                        <a:pt x="1020" y="0"/>
                                      </a:lnTo>
                                      <a:moveTo>
                                        <a:pt x="1022" y="0"/>
                                      </a:moveTo>
                                      <a:lnTo>
                                        <a:pt x="1239" y="0"/>
                                      </a:lnTo>
                                      <a:moveTo>
                                        <a:pt x="1242" y="0"/>
                                      </a:moveTo>
                                      <a:lnTo>
                                        <a:pt x="1459" y="0"/>
                                      </a:lnTo>
                                      <a:moveTo>
                                        <a:pt x="1461" y="0"/>
                                      </a:moveTo>
                                      <a:lnTo>
                                        <a:pt x="1678" y="0"/>
                                      </a:lnTo>
                                      <a:moveTo>
                                        <a:pt x="1681" y="0"/>
                                      </a:moveTo>
                                      <a:lnTo>
                                        <a:pt x="1898" y="0"/>
                                      </a:lnTo>
                                      <a:moveTo>
                                        <a:pt x="1900" y="0"/>
                                      </a:moveTo>
                                      <a:lnTo>
                                        <a:pt x="2189" y="0"/>
                                      </a:lnTo>
                                      <a:moveTo>
                                        <a:pt x="2192" y="0"/>
                                      </a:moveTo>
                                      <a:lnTo>
                                        <a:pt x="2409" y="0"/>
                                      </a:lnTo>
                                      <a:moveTo>
                                        <a:pt x="2411" y="0"/>
                                      </a:moveTo>
                                      <a:lnTo>
                                        <a:pt x="2629" y="0"/>
                                      </a:lnTo>
                                      <a:moveTo>
                                        <a:pt x="2631" y="0"/>
                                      </a:moveTo>
                                      <a:lnTo>
                                        <a:pt x="2848" y="0"/>
                                      </a:lnTo>
                                      <a:moveTo>
                                        <a:pt x="2851" y="0"/>
                                      </a:moveTo>
                                      <a:lnTo>
                                        <a:pt x="3068" y="0"/>
                                      </a:lnTo>
                                      <a:moveTo>
                                        <a:pt x="3070" y="0"/>
                                      </a:moveTo>
                                      <a:lnTo>
                                        <a:pt x="3287" y="0"/>
                                      </a:lnTo>
                                      <a:moveTo>
                                        <a:pt x="3290" y="0"/>
                                      </a:moveTo>
                                      <a:lnTo>
                                        <a:pt x="3579" y="0"/>
                                      </a:lnTo>
                                      <a:moveTo>
                                        <a:pt x="3581" y="0"/>
                                      </a:moveTo>
                                      <a:lnTo>
                                        <a:pt x="3798" y="0"/>
                                      </a:lnTo>
                                      <a:moveTo>
                                        <a:pt x="3801" y="0"/>
                                      </a:moveTo>
                                      <a:lnTo>
                                        <a:pt x="4018" y="0"/>
                                      </a:lnTo>
                                      <a:moveTo>
                                        <a:pt x="4020" y="0"/>
                                      </a:moveTo>
                                      <a:lnTo>
                                        <a:pt x="4309" y="0"/>
                                      </a:lnTo>
                                      <a:moveTo>
                                        <a:pt x="4312" y="0"/>
                                      </a:moveTo>
                                      <a:lnTo>
                                        <a:pt x="4529" y="0"/>
                                      </a:lnTo>
                                      <a:moveTo>
                                        <a:pt x="4531" y="0"/>
                                      </a:moveTo>
                                      <a:lnTo>
                                        <a:pt x="4820" y="0"/>
                                      </a:lnTo>
                                      <a:moveTo>
                                        <a:pt x="4823" y="0"/>
                                      </a:moveTo>
                                      <a:lnTo>
                                        <a:pt x="5040" y="0"/>
                                      </a:lnTo>
                                      <a:moveTo>
                                        <a:pt x="5042" y="0"/>
                                      </a:moveTo>
                                      <a:lnTo>
                                        <a:pt x="5260" y="0"/>
                                      </a:lnTo>
                                      <a:moveTo>
                                        <a:pt x="5262" y="0"/>
                                      </a:moveTo>
                                      <a:lnTo>
                                        <a:pt x="5479" y="0"/>
                                      </a:lnTo>
                                      <a:moveTo>
                                        <a:pt x="5482" y="0"/>
                                      </a:moveTo>
                                      <a:lnTo>
                                        <a:pt x="5699" y="0"/>
                                      </a:lnTo>
                                      <a:moveTo>
                                        <a:pt x="5701" y="0"/>
                                      </a:moveTo>
                                      <a:lnTo>
                                        <a:pt x="5918" y="0"/>
                                      </a:lnTo>
                                      <a:moveTo>
                                        <a:pt x="5921" y="0"/>
                                      </a:moveTo>
                                      <a:lnTo>
                                        <a:pt x="6210" y="0"/>
                                      </a:lnTo>
                                      <a:moveTo>
                                        <a:pt x="6212" y="0"/>
                                      </a:moveTo>
                                      <a:lnTo>
                                        <a:pt x="6429" y="0"/>
                                      </a:lnTo>
                                      <a:moveTo>
                                        <a:pt x="6432" y="0"/>
                                      </a:moveTo>
                                      <a:lnTo>
                                        <a:pt x="6577" y="0"/>
                                      </a:lnTo>
                                    </a:path>
                                  </a:pathLst>
                                </a:custGeom>
                                <a:noFill/>
                                <a:ln w="103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BADE28" id="Group 25" o:spid="_x0000_s1026" style="width:328.85pt;height:.85pt;mso-position-horizontal-relative:char;mso-position-vertical-relative:line" coordsize="65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">
                      <v:shape id="AutoShape 26" o:spid="_x0000_s1027" style="position:absolute;top:8;width:6577;height:2;visibility:visible;mso-wrap-style:square;v-text-anchor:top" coordsize="6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" path="m,l289,t3,l509,t2,l800,t3,l1020,t2,l1239,t3,l1459,t2,l1678,t3,l1898,t2,l2189,t3,l2409,t2,l2629,t2,l2848,t3,l3068,t2,l3287,t3,l3579,t2,l3798,t3,l4018,t2,l4309,t3,l4529,t2,l4820,t3,l5040,t2,l5260,t2,l5479,t3,l5699,t2,l5918,t3,l6210,t2,l6429,t3,l6577,e" filled="f" strokeweight=".28717mm">
                        <v:stroke dashstyle="3 1"/>
                        <v:path arrowok="t" o:connecttype="custom" o:connectlocs="0,0;289,0;292,0;509,0;511,0;800,0;803,0;1020,0;1022,0;1239,0;1242,0;1459,0;1461,0;1678,0;1681,0;1898,0;1900,0;2189,0;2192,0;2409,0;2411,0;2629,0;2631,0;2848,0;2851,0;3068,0;3070,0;3287,0;3290,0;3579,0;3581,0;3798,0;3801,0;4018,0;4020,0;4309,0;4312,0;4529,0;4531,0;4820,0;4823,0;5040,0;5042,0;5260,0;5262,0;5479,0;5482,0;5699,0;5701,0;5918,0;5921,0;6210,0;6212,0;6429,0;6432,0;6577,0" o:connectangles="0,0,0,0,0,0,0,0,0,0,0,0,0,0,0,0,0,0,0,0,0,0,0,0,0,0,0,0,0,0,0,0,0,0,0,0,0,0,0,0,0,0,0,0,0,0,0,0,0,0,0,0,0,0,0,0"/>
                      </v:shape>
                      <w10:anchorlock/>
                    </v:group>
                  </w:pict>
                </mc:Fallback>
              </mc:AlternateContent>
            </w:r>
          </w:p>
          <w:p w14:paraId="1D6EF140" w14:textId="77777777" w:rsidR="00BC5F69" w:rsidRDefault="00000000">
            <w:pPr>
              <w:pStyle w:val="TableParagraph"/>
              <w:spacing w:before="93"/>
              <w:ind w:left="2830" w:right="2830"/>
              <w:jc w:val="center"/>
              <w:rPr>
                <w:b/>
                <w:i/>
              </w:rPr>
            </w:pPr>
            <w:r>
              <w:rPr>
                <w:b/>
                <w:i/>
              </w:rPr>
              <w:t>Abstract</w:t>
            </w:r>
          </w:p>
          <w:p w14:paraId="4429F34D" w14:textId="77777777" w:rsidR="00BC5F69" w:rsidRDefault="00BC5F69">
            <w:pPr>
              <w:pStyle w:val="TableParagraph"/>
              <w:spacing w:before="1"/>
              <w:rPr>
                <w:sz w:val="21"/>
              </w:rPr>
            </w:pPr>
          </w:p>
          <w:p w14:paraId="18679CA7" w14:textId="5D13BA6A" w:rsidR="00DB254C" w:rsidRPr="00712FBE" w:rsidRDefault="00712FBE" w:rsidP="00DB254C">
            <w:pPr>
              <w:pStyle w:val="TableParagraph"/>
              <w:spacing w:line="242" w:lineRule="auto"/>
              <w:ind w:left="7" w:right="8" w:hanging="8"/>
              <w:jc w:val="both"/>
              <w:rPr>
                <w:i/>
              </w:rPr>
            </w:pPr>
            <w:r w:rsidRPr="00712FBE">
              <w:rPr>
                <w:i/>
              </w:rPr>
              <w:t xml:space="preserve">This research examines the influence of job satisfaction on effective leadership, workplace spirituality, and organizational citizenship behavior at the Mandiri University Group, DKI Jakarta Province, as well as the mediating role of effective leadership and workplace spirituality. This research uses a quantitative approach by collecting data through questionnaires from 220 respondents. Data analysis was carried out using Structural Equation Model (SEM) and hypothesis testing. The results show </w:t>
            </w:r>
            <w:r w:rsidRPr="00712FBE">
              <w:rPr>
                <w:i/>
              </w:rPr>
              <w:lastRenderedPageBreak/>
              <w:t>that job satisfaction has a significant positive influence on effective leadership and workplace spirituality, but not on organizational citizenship behavior. Workplace spirituality has a significant positive effect on organizational citizenship behavior, while effective leadership does not. Job satisfaction influences organizational citizenship behaviors through workplace spirituality, but not through effective leadership. The implications of this research show the importance of increasing job satisfaction and workplace spirituality to encourage organizational citizenship behavior. Managers and leaders at Mandiri University Group DKI Jakarta Province need to pay more attention to aspects that can increase job satisfaction and workplace spirituality to achieve organizational goals effectively. This research provides theoretical and practical contributions in developing a model of organizational citizenship behavior through job satisfaction and workplace spirituality.</w:t>
            </w:r>
          </w:p>
          <w:p w14:paraId="0817BFC3" w14:textId="77777777" w:rsidR="00BC5F69" w:rsidRDefault="00BC5F69">
            <w:pPr>
              <w:pStyle w:val="TableParagraph"/>
              <w:spacing w:line="252" w:lineRule="exact"/>
              <w:ind w:left="7"/>
              <w:rPr>
                <w:i/>
              </w:rPr>
            </w:pPr>
          </w:p>
          <w:p w14:paraId="5062C746" w14:textId="588902BF" w:rsidR="00DB254C" w:rsidRDefault="00DB254C" w:rsidP="00DB254C">
            <w:pPr>
              <w:pStyle w:val="TableParagraph"/>
              <w:spacing w:line="230" w:lineRule="exact"/>
              <w:ind w:left="-1"/>
              <w:rPr>
                <w:b/>
              </w:rPr>
            </w:pPr>
            <w:r>
              <w:rPr>
                <w:b/>
              </w:rPr>
              <w:t>K</w:t>
            </w:r>
            <w:r>
              <w:rPr>
                <w:b/>
              </w:rPr>
              <w:t>eywords</w:t>
            </w:r>
            <w:r>
              <w:rPr>
                <w:b/>
                <w:spacing w:val="-1"/>
              </w:rPr>
              <w:t xml:space="preserve"> </w:t>
            </w:r>
            <w:r>
              <w:rPr>
                <w:b/>
              </w:rPr>
              <w:t>:</w:t>
            </w:r>
          </w:p>
          <w:p w14:paraId="6A964DB2" w14:textId="77777777" w:rsidR="00712FBE" w:rsidRPr="00712FBE" w:rsidRDefault="00712FBE" w:rsidP="00712FBE">
            <w:pPr>
              <w:pStyle w:val="TableParagraph"/>
              <w:spacing w:before="8"/>
              <w:jc w:val="both"/>
            </w:pPr>
            <w:r w:rsidRPr="00712FBE">
              <w:rPr>
                <w:i/>
                <w:iCs/>
                <w:lang w:val="nl-NL" w:eastAsia="en-ID"/>
              </w:rPr>
              <w:t>Job Satisfaction, Effective Leadership, Workplace Spirituality, Organizational Citizenship Behaviour</w:t>
            </w:r>
          </w:p>
          <w:p w14:paraId="59F177AD" w14:textId="05157014" w:rsidR="00DB254C" w:rsidRPr="00DB254C" w:rsidRDefault="00DB254C" w:rsidP="00712FBE"/>
        </w:tc>
      </w:tr>
    </w:tbl>
    <w:p w14:paraId="67BEDB56" w14:textId="77777777" w:rsidR="00BC5F69" w:rsidRDefault="00BC5F69">
      <w:pPr>
        <w:spacing w:line="252" w:lineRule="exact"/>
        <w:sectPr w:rsidR="00BC5F69">
          <w:headerReference w:type="default" r:id="rId11"/>
          <w:footerReference w:type="default" r:id="rId12"/>
          <w:type w:val="continuous"/>
          <w:pgSz w:w="11910" w:h="16840"/>
          <w:pgMar w:top="1600" w:right="1440" w:bottom="1180" w:left="1540" w:header="939" w:footer="993" w:gutter="0"/>
          <w:pgNumType w:start="112"/>
          <w:cols w:space="720"/>
        </w:sectPr>
      </w:pPr>
    </w:p>
    <w:p w14:paraId="2594B601" w14:textId="77777777" w:rsidR="00BC5F69" w:rsidRDefault="00BC5F69">
      <w:pPr>
        <w:pStyle w:val="BodyText"/>
        <w:spacing w:before="4"/>
        <w:ind w:left="0"/>
        <w:jc w:val="left"/>
        <w:rPr>
          <w:i/>
          <w:sz w:val="21"/>
        </w:rPr>
      </w:pPr>
    </w:p>
    <w:p w14:paraId="5282AA73" w14:textId="77777777" w:rsidR="00BC5F69" w:rsidRDefault="00BC5F69">
      <w:pPr>
        <w:pStyle w:val="BodyText"/>
        <w:spacing w:before="8"/>
        <w:ind w:left="0"/>
        <w:jc w:val="left"/>
        <w:rPr>
          <w:i/>
          <w:sz w:val="16"/>
        </w:rPr>
      </w:pPr>
    </w:p>
    <w:p w14:paraId="79D1DA03" w14:textId="77777777" w:rsidR="00BC5F69" w:rsidRDefault="00000000">
      <w:pPr>
        <w:pStyle w:val="Heading1"/>
        <w:spacing w:before="90"/>
        <w:ind w:left="2864"/>
      </w:pPr>
      <w:r>
        <w:t>PENDAHULUAN</w:t>
      </w:r>
    </w:p>
    <w:p w14:paraId="605BB9ED" w14:textId="77777777" w:rsidR="00712FBE" w:rsidRDefault="00712FBE" w:rsidP="00712FBE">
      <w:pPr>
        <w:pStyle w:val="BodyText"/>
        <w:spacing w:before="195"/>
        <w:ind w:left="160" w:right="256" w:firstLine="560"/>
        <w:rPr>
          <w:lang w:val="id-ID"/>
        </w:rPr>
      </w:pPr>
      <w:r w:rsidRPr="00227CB6">
        <w:t xml:space="preserve">Semakin tajam persaingan pada era globalisasi sekarang ini menuntut perusahaan untuk selalu menyesuaikan strateginya dengan perubahan yang terjadi agar tetap bisa beradaptasi dengan organisasi lainnya. </w:t>
      </w:r>
      <w:r w:rsidRPr="00227CB6">
        <w:rPr>
          <w:lang w:val="sv-SE"/>
        </w:rPr>
        <w:t xml:space="preserve">Maka dari itu sumber daya manusia merupakan kunci dalam setiap kegiatan perusahaan. Sebagai kunci pokok, sumber daya manusia akan menentukan keberhasilan pelaksanaan kegiatan perusahaan. </w:t>
      </w:r>
      <w:r w:rsidRPr="00227CB6">
        <w:rPr>
          <w:lang w:val="id-ID"/>
        </w:rPr>
        <w:t xml:space="preserve">Supaya dapat bersaing di dunia bisnis yang berkembang dengan pesat perusahaan harus memikirkan kualitas dari sumber daya manusia mereka, oleh karena itu perusahaan atau organisasi harus menjadikan sumber daya manusia sebagai faktor yang paling penting untuk dikelola </w:t>
      </w:r>
      <w:r w:rsidRPr="00227CB6">
        <w:rPr>
          <w:lang w:val="id-ID"/>
        </w:rPr>
        <w:fldChar w:fldCharType="begin" w:fldLock="1"/>
      </w:r>
      <w:r w:rsidRPr="00227CB6">
        <w:rPr>
          <w:lang w:val="id-ID"/>
        </w:rPr>
        <w:instrText>ADDIN CSL_CITATION {"citationItems":[{"id":"ITEM-1","itemData":{"abstract":"Secara umum, Manajemen Sumber Daya Manusia merupakan salah satu upaya yang dilakukan oleh perusahaan untuk mengatur sumber daya manusianya. Sumber daya ini diarahkan untuk mencapai tujuan perusahaan yang telah ditetapkan sebelumnya. MSDM dalam sebuah perusahaan berfokus pada kegiatan rekruitmen sumber daya manusia, pengelolaan dan pengarahan untuk mencapai tujuan perusahaan. Salah satu upaya perusahaan dalam menerapkan Manajemen SDM adalah dengan menghadirkan divisi Human Resource (HR). HR memberikan berbagai macam pengetahuan seputar perusahaan, manajemen talenta, layanan administrasi, pelatihan, pembinaan, peralatan, pengawasan dan saran hukum untuk perusahaan. Fungsi dari divisi Human Resource ini sangat dibutuhkan perusahaan untuk pencapaian tujuan organisasi. Kemasan buku ini menjelaskan beberapa fungsi di atas, divisi Human Resource juga memiliki tanggung jawab dalam mengembangkan perusahaan. Hal ini dilakukan dengan implementasi kultur perusahaan kepada seluruh sumber daya manusia dalam perusahaan tersebut. Tidak hanya itu, divisi ini juga bertanggung jawab untuk memastikan karyawan bekerja maksimal di perusahaan dengan memberikan pemberdayaan karyawan. Buku ini menyajikan seluruh kebutuhan-kebutuhan para pelaku usaha sebagai inovasi baru untuk menciptakan tatanan pengelolaan, juga menjadikan gudang wawasan bagai kalangan pembaca. Oleh sebab itu buku ini hadir kehadapan sidang pembaca sebagai bagian dari upaya diskusi sekaligus dalam rangka melengkapi khazanah keilmuan dibidang MSDM, sehingga buku ini sangat cocok untuk dijadikan bahan acuan bagi kalangan intelektual dilngkungan perguruan tinggi ataupun praktisi yang berkecimpung langsung dibidang MSDM.","author":[{"dropping-particle":"","family":"Imbron","given":"","non-dropping-particle":"","parse-names":false,"suffix":""},{"dropping-particle":"","family":"Pamungkas","given":"Ibrahim Bali","non-dropping-particle":"","parse-names":false,"suffix":""}],"container-title":"Widina Media Utama","id":"ITEM-1","issued":{"date-parts":[["2021"]]},"title":"Manajemen Sumber Daya Manusia","type":"article-journal"},"uris":["http://www.mendeley.com/documents/?uuid=f883d46e-1c65-43a3-900a-297c4767b434"]}],"mendeley":{"formattedCitation":"(Imbron &amp; Pamungkas, 2021)","plainTextFormattedCitation":"(Imbron &amp; Pamungkas, 2021)","previouslyFormattedCitation":"(Imbron &amp; Pamungkas, 2021)"},"properties":{"noteIndex":0},"schema":"https://github.com/citation-style-language/schema/raw/master/csl-citation.json"}</w:instrText>
      </w:r>
      <w:r w:rsidRPr="00227CB6">
        <w:rPr>
          <w:lang w:val="id-ID"/>
        </w:rPr>
        <w:fldChar w:fldCharType="separate"/>
      </w:r>
      <w:r w:rsidRPr="00227CB6">
        <w:rPr>
          <w:noProof/>
          <w:lang w:val="id-ID"/>
        </w:rPr>
        <w:t>(Imbron &amp; Pamungkas, 2021)</w:t>
      </w:r>
      <w:r w:rsidRPr="00227CB6">
        <w:rPr>
          <w:lang w:val="id-ID"/>
        </w:rPr>
        <w:fldChar w:fldCharType="end"/>
      </w:r>
      <w:r>
        <w:rPr>
          <w:lang w:val="id-ID"/>
        </w:rPr>
        <w:t>.</w:t>
      </w:r>
    </w:p>
    <w:p w14:paraId="38CF556B" w14:textId="77777777" w:rsidR="00712FBE" w:rsidRDefault="00712FBE" w:rsidP="00712FBE">
      <w:pPr>
        <w:pStyle w:val="BodyText"/>
        <w:spacing w:before="195"/>
        <w:ind w:left="160" w:right="256" w:firstLine="560"/>
        <w:rPr>
          <w:lang w:val="id-ID"/>
        </w:rPr>
      </w:pPr>
      <w:r w:rsidRPr="00227CB6">
        <w:rPr>
          <w:lang w:val="id-ID"/>
        </w:rPr>
        <w:t xml:space="preserve">Untuk bersaing dalam dunia bisnis yang kompetitif, organisasi tidak cuma memerlukan sumber daya manusia yang kokoh namun pula </w:t>
      </w:r>
      <w:r w:rsidRPr="00227CB6">
        <w:rPr>
          <w:i/>
          <w:iCs/>
          <w:lang w:val="id-ID"/>
        </w:rPr>
        <w:t>organizational citizenship behaviours</w:t>
      </w:r>
      <w:r w:rsidRPr="00227CB6">
        <w:rPr>
          <w:lang w:val="id-ID"/>
        </w:rPr>
        <w:t xml:space="preserve"> dari para karyawannya. Hal ini disebabkan karena </w:t>
      </w:r>
      <w:r w:rsidRPr="00227CB6">
        <w:rPr>
          <w:i/>
          <w:iCs/>
          <w:lang w:val="id-ID"/>
        </w:rPr>
        <w:t>organizational citizenship behaviours</w:t>
      </w:r>
      <w:r w:rsidRPr="00227CB6">
        <w:rPr>
          <w:lang w:val="id-ID"/>
        </w:rPr>
        <w:t xml:space="preserve"> muncul dari rasa memiliki karyawan terhadap organisasi dan kepuasan yang mereka rasakan ketika membawa sesuatu yang lebih berharga bagi organisasi </w:t>
      </w:r>
      <w:r w:rsidRPr="00227CB6">
        <w:rPr>
          <w:lang w:val="id-ID"/>
        </w:rPr>
        <w:fldChar w:fldCharType="begin" w:fldLock="1"/>
      </w:r>
      <w:r w:rsidRPr="00227CB6">
        <w:rPr>
          <w:lang w:val="id-ID"/>
        </w:rPr>
        <w:instrText>ADDIN CSL_CITATION {"citationItems":[{"id":"ITEM-1","itemData":{"DOI":"10.47750/QAS/24.192.45","ISSN":"26684861","abstract":"The purpose of the study was to determine the extent to which the role of perceived organizational commitment mediates the influence between perceived organizational support and organizational culture on organizational citizenship behavior. Quantitative methods are used in this study. The sample used by respondents was 195 employees at a security company in Jakarta, Indonesia, with a random sampling technique. The analysis used is path analysis whose data processing is done through SmartPLS 3.0. The results of the research on the perception of organizational support do not affect employee organizational citizenship behavior, while organizational culture affects employee organizational citizenship behavior, the results of testing organizational support are felt to affect organizational commitment, as well as organizational culture, affects employee organizational commitment while organizational commitment has a significant effect on citizenship organizational. The behavior of securities company employees in Indonesia. The discovery of novelty in the developed organizational citizenship behavior model can pro-vide a solution to the COVID-19 pandemic, The company is to maintain its business, and the role of organizational citizenship behavior needs to improve through indicators from research results such as support from colleagues, responsibility for employee mistakes at work, the honest attitude of employees, superior support and employee trust in the company. The impact on the company's managerial implementation that needs to be changed, if implemented properly will result in the sustainability of the company's business, especially in securities companies.","author":[{"dropping-particle":"","family":"Sumardjo","given":"Mahendro","non-dropping-particle":"","parse-names":false,"suffix":""},{"dropping-particle":"","family":"Supriadi","given":"Yudi Nur","non-dropping-particle":"","parse-names":false,"suffix":""}],"container-title":"Quality - Access to Success","id":"ITEM-1","issue":"192","issued":{"date-parts":[["2023"]]},"page":"376-384","title":"Perceived Organizational Commitment Mediates the Effect of Perceived Organizational Support and Organizational Culture on Organizational Citizenship Behavior","type":"article-journal","volume":"24"},"uris":["http://www.mendeley.com/documents/?uuid=3d0a0cea-4c28-4dee-b69c-aeebeefffa6d"]}],"mendeley":{"formattedCitation":"(Sumardjo &amp; Supriadi, 2023)","plainTextFormattedCitation":"(Sumardjo &amp; Supriadi, 2023)","previouslyFormattedCitation":"(Sumardjo &amp; Supriadi, 2023)"},"properties":{"noteIndex":0},"schema":"https://github.com/citation-style-language/schema/raw/master/csl-citation.json"}</w:instrText>
      </w:r>
      <w:r w:rsidRPr="00227CB6">
        <w:rPr>
          <w:lang w:val="id-ID"/>
        </w:rPr>
        <w:fldChar w:fldCharType="separate"/>
      </w:r>
      <w:r w:rsidRPr="00227CB6">
        <w:rPr>
          <w:noProof/>
          <w:lang w:val="id-ID"/>
        </w:rPr>
        <w:t>(Sumardjo &amp; Supriadi, 2023)</w:t>
      </w:r>
      <w:r w:rsidRPr="00227CB6">
        <w:rPr>
          <w:lang w:val="id-ID"/>
        </w:rPr>
        <w:fldChar w:fldCharType="end"/>
      </w:r>
      <w:r>
        <w:rPr>
          <w:lang w:val="id-ID"/>
        </w:rPr>
        <w:t>.</w:t>
      </w:r>
      <w:r w:rsidRPr="00965761">
        <w:rPr>
          <w:lang w:val="id-ID"/>
        </w:rPr>
        <w:t xml:space="preserve"> </w:t>
      </w:r>
      <w:r w:rsidRPr="00227CB6">
        <w:rPr>
          <w:lang w:val="id-ID"/>
        </w:rPr>
        <w:t xml:space="preserve">Selain sumber daya manusia yang kuat untuk meningkatkan </w:t>
      </w:r>
      <w:r w:rsidRPr="00227CB6">
        <w:rPr>
          <w:i/>
          <w:iCs/>
          <w:lang w:val="id-ID"/>
        </w:rPr>
        <w:t>organizational citizenship behaviours</w:t>
      </w:r>
      <w:r w:rsidRPr="00227CB6">
        <w:rPr>
          <w:lang w:val="id-ID"/>
        </w:rPr>
        <w:t xml:space="preserve"> dalam  dunia bisnis yang kompetitif, </w:t>
      </w:r>
      <w:r w:rsidRPr="00227CB6">
        <w:rPr>
          <w:i/>
          <w:iCs/>
          <w:lang w:val="id-ID"/>
        </w:rPr>
        <w:t>job satisfaction</w:t>
      </w:r>
      <w:r w:rsidRPr="00227CB6">
        <w:rPr>
          <w:lang w:val="id-ID"/>
        </w:rPr>
        <w:t xml:space="preserve"> di lingkungan kerja kini juga sangat diperlukan. </w:t>
      </w:r>
      <w:r w:rsidRPr="00227CB6">
        <w:rPr>
          <w:i/>
          <w:iCs/>
          <w:lang w:val="id-ID"/>
        </w:rPr>
        <w:t>Job satisfaction</w:t>
      </w:r>
      <w:r w:rsidRPr="00227CB6">
        <w:rPr>
          <w:lang w:val="id-ID"/>
        </w:rPr>
        <w:t xml:space="preserve"> dapat membuat keadaan mental dan emosional menyenangkan yang terjadi ketika seseorang menghargai karir dan pekerjaannya </w:t>
      </w:r>
      <w:r w:rsidRPr="00227CB6">
        <w:rPr>
          <w:lang w:val="id-ID"/>
        </w:rPr>
        <w:fldChar w:fldCharType="begin" w:fldLock="1"/>
      </w:r>
      <w:r w:rsidRPr="00227CB6">
        <w:rPr>
          <w:lang w:val="id-ID"/>
        </w:rPr>
        <w:instrText>ADDIN CSL_CITATION {"citationItems":[{"id":"ITEM-1","itemData":{"DOI":"10.1108/ramj-07-2022-0108","ISSN":"0972-9968","abstract":"Purpose In the time of coronavirus disease 2019 (COVID-19) epidemic, the effective leadership is what all the organisations are now requiring. Retaining and satisfying the employees in these tough times has become very difficult. In view of this, the present study attempts to investigate three objectives; first, to find out the direct effect of effective leadership on job satisfaction and organisational citizenship behaviour (OCB); second, to examine the relationship between job satisfaction and OCB; and, third, to investigate whether effective leadership positively moderate and mediate the link between job satisfaction and OCB among managerial employees of private manufacturing firms of Chhattisgarh state. Design/methodology/approach Correlational research design was applied in the present study. Cluster sampling was used to finalise sample region, and simple random technique was applied to collect primary responses. Employees working at the managerial positions were chosen as participants in the present study. About 530 questionnaires were sent to the participants in which 400 responses were found useable for analysis. Findings The results explained a significant relation of effective leadership with job satisfaction and OCB. In addition, job satisfaction also revealed a positive correlation with OCB. The moderating and mediating effect of effective leadership in the link between job satisfaction and OCB was also noted in significant association. Originality/value Private sector enterprises were economically harmed by COVID-19's sudden arrival. This forced corporations to minimise expenses by cutting staff, production and operations. Employees felt alone, needed assistance and guidance. This research demonstrates how effective leadership may reconnect workers and boost organisational performance.","author":[{"dropping-particle":"","family":"Dubey","given":"Pushkar","non-dropping-particle":"","parse-names":false,"suffix":""},{"dropping-particle":"","family":"Pathak","given":"Abhishek Kumar","non-dropping-particle":"","parse-names":false,"suffix":""},{"dropping-particle":"","family":"Sahu","given":"Kailash Kumar","non-dropping-particle":"","parse-names":false,"suffix":""}],"container-title":"Rajagiri Management Journal","id":"ITEM-1","issue":"3","issued":{"date-parts":[["2023"]]},"page":"221-237","title":"Assessing the influence of effective leadership on job satisfaction and organisational citizenship behaviour","type":"article-journal","volume":"17"},"uris":["http://www.mendeley.com/documents/?uuid=b832817d-8499-41bd-92a9-086e0fd7daac"]}],"mendeley":{"formattedCitation":"(Dubey et al., 2023)","plainTextFormattedCitation":"(Dubey et al., 2023)","previouslyFormattedCitation":"(Dubey et al., 2023)"},"properties":{"noteIndex":0},"schema":"https://github.com/citation-style-language/schema/raw/master/csl-citation.json"}</w:instrText>
      </w:r>
      <w:r w:rsidRPr="00227CB6">
        <w:rPr>
          <w:lang w:val="id-ID"/>
        </w:rPr>
        <w:fldChar w:fldCharType="separate"/>
      </w:r>
      <w:r w:rsidRPr="00227CB6">
        <w:rPr>
          <w:noProof/>
          <w:lang w:val="id-ID"/>
        </w:rPr>
        <w:t xml:space="preserve">(Dubey </w:t>
      </w:r>
      <w:r w:rsidRPr="00227CB6">
        <w:rPr>
          <w:i/>
          <w:iCs/>
          <w:noProof/>
          <w:lang w:val="id-ID"/>
        </w:rPr>
        <w:t>et al</w:t>
      </w:r>
      <w:r w:rsidRPr="00227CB6">
        <w:rPr>
          <w:noProof/>
          <w:lang w:val="id-ID"/>
        </w:rPr>
        <w:t>., 2023)</w:t>
      </w:r>
      <w:r w:rsidRPr="00227CB6">
        <w:rPr>
          <w:lang w:val="id-ID"/>
        </w:rPr>
        <w:fldChar w:fldCharType="end"/>
      </w:r>
      <w:r>
        <w:rPr>
          <w:lang w:val="id-ID"/>
        </w:rPr>
        <w:t>.</w:t>
      </w:r>
      <w:r w:rsidRPr="00965761">
        <w:rPr>
          <w:lang w:val="id-ID"/>
        </w:rPr>
        <w:t xml:space="preserve"> </w:t>
      </w:r>
      <w:r w:rsidRPr="00227CB6">
        <w:rPr>
          <w:lang w:val="id-ID"/>
        </w:rPr>
        <w:t xml:space="preserve">Supaya </w:t>
      </w:r>
      <w:r w:rsidRPr="00227CB6">
        <w:rPr>
          <w:i/>
          <w:iCs/>
          <w:lang w:val="id-ID"/>
        </w:rPr>
        <w:t>job satisfaction</w:t>
      </w:r>
      <w:r w:rsidRPr="00227CB6">
        <w:rPr>
          <w:lang w:val="id-ID"/>
        </w:rPr>
        <w:t xml:space="preserve"> semakin meningkat di lingkungan kerja, perusahaan harus mempunyai </w:t>
      </w:r>
      <w:r w:rsidRPr="00227CB6">
        <w:rPr>
          <w:i/>
          <w:iCs/>
          <w:lang w:val="id-ID"/>
        </w:rPr>
        <w:t>effective leadership</w:t>
      </w:r>
      <w:r w:rsidRPr="00227CB6">
        <w:rPr>
          <w:lang w:val="id-ID"/>
        </w:rPr>
        <w:t xml:space="preserve"> pada setiap pimpinan di organisasinya. </w:t>
      </w:r>
      <w:r w:rsidRPr="00227CB6">
        <w:rPr>
          <w:i/>
          <w:iCs/>
          <w:lang w:val="id-ID"/>
        </w:rPr>
        <w:t>Effective leadership</w:t>
      </w:r>
      <w:r w:rsidRPr="00227CB6">
        <w:rPr>
          <w:lang w:val="id-ID"/>
        </w:rPr>
        <w:t xml:space="preserve"> dapat meningkatkan kemampuan pemimpin dalam memotivasi bawahannya untuk mencapai tujuan organisasi daripada berfokus pada keuntungan pribadi </w:t>
      </w:r>
      <w:r w:rsidRPr="00227CB6">
        <w:rPr>
          <w:lang w:val="id-ID"/>
        </w:rPr>
        <w:fldChar w:fldCharType="begin" w:fldLock="1"/>
      </w:r>
      <w:r w:rsidRPr="00227CB6">
        <w:rPr>
          <w:lang w:val="id-ID"/>
        </w:rPr>
        <w:instrText>ADDIN CSL_CITATION {"citationItems":[{"id":"ITEM-1","itemData":{"DOI":"10.1016/j.heliyon.2022.e11374","ISSN":"24058440","abstract":"Globally, small and medium-sized enterprises (SMEs) compete and work on their sustainability in order to survive and thrive. SMEs rely only on their internal strength, and this strength lies mainly in their employees. Maintaining employees and their engagement increases productivity not only in terms of employee performance but also in terms of organizational performance. Based on social bond theory, the link between leaders and employees empowers the employees; in this context, the present research addresses how SMEs’ potential effectiveness is derived from the employees when leadership plays its role efficiently and promotes voluntary work among employees. Using a sample of 405 employees from Pakistani SMEs, this paper assesses the effect on them of organizational citizenship behavior and transformational leadership, in terms of engaging them in voluntary work that ultimately improves performance; this helps SMEs flourish domestically and internationally. The present research also expands the literature by examining the mediating effect of organizational citizenship behavior and provides new directions for researchers to study transformational leadership and organizational citizenship behavior.","author":[{"dropping-particle":"","family":"Qalati","given":"Sikandar Ali","non-dropping-particle":"","parse-names":false,"suffix":""},{"dropping-particle":"","family":"Zafar","given":"Zuhaib","non-dropping-particle":"","parse-names":false,"suffix":""},{"dropping-particle":"","family":"Fan","given":"Mingyue","non-dropping-particle":"","parse-names":false,"suffix":""},{"dropping-particle":"","family":"Limón","given":"Mónica Lorena Sánchez","non-dropping-particle":"","parse-names":false,"suffix":""},{"dropping-particle":"","family":"Khaskheli","given":"Muhammad Bilawal","non-dropping-particle":"","parse-names":false,"suffix":""}],"container-title":"Heliyon","id":"ITEM-1","issue":"11","issued":{"date-parts":[["2022"]]},"title":"Employee performance under transformational leadership and organizational citizenship behavior: A mediated model","type":"article-journal","volume":"8"},"uris":["http://www.mendeley.com/documents/?uuid=d15ecc91-4ccc-4578-8214-237e1ff99131"]}],"mendeley":{"formattedCitation":"(Qalati et al., 2022)","plainTextFormattedCitation":"(Qalati et al., 2022)","previouslyFormattedCitation":"(Qalati et al., 2022)"},"properties":{"noteIndex":0},"schema":"https://github.com/citation-style-language/schema/raw/master/csl-citation.json"}</w:instrText>
      </w:r>
      <w:r w:rsidRPr="00227CB6">
        <w:rPr>
          <w:lang w:val="id-ID"/>
        </w:rPr>
        <w:fldChar w:fldCharType="separate"/>
      </w:r>
      <w:r w:rsidRPr="00227CB6">
        <w:rPr>
          <w:noProof/>
          <w:lang w:val="id-ID"/>
        </w:rPr>
        <w:t xml:space="preserve">(Qalati </w:t>
      </w:r>
      <w:r w:rsidRPr="00227CB6">
        <w:rPr>
          <w:i/>
          <w:iCs/>
          <w:noProof/>
          <w:lang w:val="id-ID"/>
        </w:rPr>
        <w:t>et al</w:t>
      </w:r>
      <w:r w:rsidRPr="00227CB6">
        <w:rPr>
          <w:noProof/>
          <w:lang w:val="id-ID"/>
        </w:rPr>
        <w:t>., 2022)</w:t>
      </w:r>
      <w:r w:rsidRPr="00227CB6">
        <w:rPr>
          <w:lang w:val="id-ID"/>
        </w:rPr>
        <w:fldChar w:fldCharType="end"/>
      </w:r>
      <w:r>
        <w:rPr>
          <w:lang w:val="id-ID"/>
        </w:rPr>
        <w:t>.</w:t>
      </w:r>
    </w:p>
    <w:p w14:paraId="3B19E64A" w14:textId="13A4EAC5" w:rsidR="00712FBE" w:rsidRPr="00712FBE" w:rsidRDefault="00712FBE" w:rsidP="00712FBE">
      <w:pPr>
        <w:pStyle w:val="BodyText"/>
        <w:spacing w:before="195"/>
        <w:ind w:left="160" w:right="256" w:firstLine="560"/>
        <w:rPr>
          <w:lang w:val="id-ID"/>
        </w:rPr>
      </w:pPr>
      <w:r w:rsidRPr="00227CB6">
        <w:rPr>
          <w:lang w:val="id-ID"/>
        </w:rPr>
        <w:t xml:space="preserve">Terakhir organisasi harus dapat menciptakan </w:t>
      </w:r>
      <w:r w:rsidRPr="00227CB6">
        <w:rPr>
          <w:i/>
          <w:iCs/>
          <w:lang w:val="id-ID"/>
        </w:rPr>
        <w:t>workplace spirituality</w:t>
      </w:r>
      <w:r w:rsidRPr="00227CB6">
        <w:rPr>
          <w:lang w:val="id-ID"/>
        </w:rPr>
        <w:t xml:space="preserve"> dalam lingkungan kerja mereka. Sebab karyawan perlu memenuhi kebutuhan spiritual karyawan dalam lingkungan kerja yang terorganisasi secara formal </w:t>
      </w:r>
      <w:r w:rsidRPr="00227CB6">
        <w:rPr>
          <w:lang w:val="sv-SE"/>
        </w:rPr>
        <w:fldChar w:fldCharType="begin" w:fldLock="1"/>
      </w:r>
      <w:r w:rsidRPr="00227CB6">
        <w:rPr>
          <w:lang w:val="id-ID"/>
        </w:rPr>
        <w:instrText>ADDIN CSL_CITATION {"citationItems":[{"id":"ITEM-1","itemData":{"DOI":"10.1108/manm-12-2021-0003","abstract":"Without competent and talented employees, no organisation can grow and sustain for a long time. It becomes essential for every organisation to retain and satisfy the employees to achieve their predetermined organisational goals. The present study examines the mediating effect of workplace spirituality dimensions (i.e. meaningful work, compassion, transcendence, mindfulness and sense of community) in the link between job satisfaction and organisational citizenship behaviour (OCB) among managerial employees of selected manufacturing firms of Chhattisgarh state","author":[{"dropping-particle":"","family":"Dubey","given":"Pushkar","non-dropping-particle":"","parse-names":false,"suffix":""},{"dropping-particle":"","family":"Pathak","given":"Abhishek Kumar","non-dropping-particle":"","parse-names":false,"suffix":""},{"dropping-particle":"","family":"Sahu","given":"Kailash Kumar","non-dropping-particle":"","parse-names":false,"suffix":""}],"container-title":"Management Matters","id":"ITEM-1","issue":"2","issued":{"date-parts":[["2022"]]},"page":"109-128","title":"Analysing workplace spirituality as a mediator in the link between job satisfaction and organisational citizenship behaviour","type":"article-journal","volume":"19"},"uris":["http://www.mendeley.com/documents/?uuid=70b154a2-3119-4318-a09c-cd7fcb18c8b4"]}],"mendeley":{"formattedCitation":"(Dubey et al., 2022)","plainTextFormattedCitation":"(Dubey et al., 2022)","previouslyFormattedCitation":"(Dubey et al., 2022)"},"properties":{"noteIndex":0},"schema":"https://github.com/citation-style-language/schema/raw/master/csl-citation.json"}</w:instrText>
      </w:r>
      <w:r w:rsidRPr="00227CB6">
        <w:rPr>
          <w:lang w:val="sv-SE"/>
        </w:rPr>
        <w:fldChar w:fldCharType="separate"/>
      </w:r>
      <w:r w:rsidRPr="00227CB6">
        <w:rPr>
          <w:noProof/>
          <w:lang w:val="id-ID"/>
        </w:rPr>
        <w:t xml:space="preserve">(Dubey </w:t>
      </w:r>
      <w:r w:rsidRPr="00227CB6">
        <w:rPr>
          <w:i/>
          <w:iCs/>
          <w:noProof/>
          <w:lang w:val="id-ID"/>
        </w:rPr>
        <w:t>et al</w:t>
      </w:r>
      <w:r w:rsidRPr="00227CB6">
        <w:rPr>
          <w:noProof/>
          <w:lang w:val="id-ID"/>
        </w:rPr>
        <w:t>., 2022)</w:t>
      </w:r>
      <w:r w:rsidRPr="00227CB6">
        <w:rPr>
          <w:lang w:val="sv-SE"/>
        </w:rPr>
        <w:fldChar w:fldCharType="end"/>
      </w:r>
      <w:r>
        <w:rPr>
          <w:lang w:val="sv-SE"/>
        </w:rPr>
        <w:t>.</w:t>
      </w:r>
      <w:r w:rsidRPr="00965761">
        <w:rPr>
          <w:lang w:val="sv-SE"/>
        </w:rPr>
        <w:t xml:space="preserve"> </w:t>
      </w:r>
      <w:r w:rsidRPr="00227CB6">
        <w:rPr>
          <w:lang w:val="sv-SE"/>
        </w:rPr>
        <w:t xml:space="preserve">Sesuai dengan variabel yang di bahas dalam penelitian ini maka industri jasa pendidikan harus semakin berkembang dan meningkatkan mutu karyawannya supaya dalam pelayanan terhadap </w:t>
      </w:r>
      <w:r w:rsidRPr="00227CB6">
        <w:rPr>
          <w:i/>
          <w:iCs/>
          <w:lang w:val="sv-SE"/>
        </w:rPr>
        <w:t>customer</w:t>
      </w:r>
      <w:r w:rsidRPr="00227CB6">
        <w:rPr>
          <w:lang w:val="sv-SE"/>
        </w:rPr>
        <w:t xml:space="preserve"> bisa maksimal. Permasalahan mutu karyawan di Indonesia saat ini perlu perbaikan dari segi kualitas layanan, karyawan yang memberikan pelayanan dan juga manajemen pelayanan. Dari segi pelayanan semakin ke masa yang akan datang akan mempunyai suatu tantangan yang  dibilang sulit, seperti yang ada di Indonesia. Oleh karena itu selain Bank Mandiri Pusat di butuhkannya universitas bagi mandiri untuk meningkatkan kualitas dan mutu para karyawannya. </w:t>
      </w:r>
      <w:r w:rsidRPr="00227CB6">
        <w:rPr>
          <w:lang w:val="en-ID"/>
        </w:rPr>
        <w:t>Mandiri University adalah unit kerja di Bank Mandiri yang berperan penting dalam pengembangan skills and competencies pegawai melalui berbagai program learning and development untuk mendukung keberhasilan Bank Mandiri mencapai 3 sasaran utama di periode 2020-2024, yaitu di segmen wholesale banking, SME &amp; micro banking, serta digital retail banking.</w:t>
      </w:r>
    </w:p>
    <w:p w14:paraId="354E1520" w14:textId="4547F2D7" w:rsidR="00712FBE" w:rsidRDefault="00712FBE" w:rsidP="00712FBE">
      <w:pPr>
        <w:pStyle w:val="BodyText"/>
        <w:spacing w:before="195"/>
        <w:ind w:left="160" w:right="256" w:firstLine="560"/>
        <w:rPr>
          <w:color w:val="000000"/>
        </w:rPr>
      </w:pPr>
      <w:r w:rsidRPr="00227CB6">
        <w:rPr>
          <w:lang w:val="en-ID"/>
        </w:rPr>
        <w:t xml:space="preserve">Kontribusi Mandiri University dilakukan melalui implementasi berbagai strategi yang secara garis besar dapat dikelompokkan ke dalam 3 pilar yaitu: </w:t>
      </w:r>
      <w:r w:rsidRPr="00227CB6">
        <w:rPr>
          <w:i/>
          <w:iCs/>
          <w:lang w:val="en-ID"/>
        </w:rPr>
        <w:t>capability enabler, learning-to-business alignment, learning experience design</w:t>
      </w:r>
      <w:r w:rsidRPr="00227CB6">
        <w:rPr>
          <w:lang w:val="en-ID"/>
        </w:rPr>
        <w:t>.</w:t>
      </w:r>
      <w:r w:rsidRPr="00227CB6">
        <w:t xml:space="preserve"> </w:t>
      </w:r>
      <w:r w:rsidRPr="00227CB6">
        <w:rPr>
          <w:lang w:val="en-ID"/>
        </w:rPr>
        <w:t xml:space="preserve">Mandiri University memilik visi dan misi berupa menjadi </w:t>
      </w:r>
      <w:r w:rsidRPr="00227CB6">
        <w:rPr>
          <w:i/>
          <w:iCs/>
          <w:lang w:val="en-ID"/>
        </w:rPr>
        <w:t>Center of Knowledge</w:t>
      </w:r>
      <w:r w:rsidRPr="00227CB6">
        <w:rPr>
          <w:lang w:val="en-ID"/>
        </w:rPr>
        <w:t xml:space="preserve"> and </w:t>
      </w:r>
      <w:r w:rsidRPr="00227CB6">
        <w:rPr>
          <w:i/>
          <w:iCs/>
          <w:lang w:val="en-ID"/>
        </w:rPr>
        <w:t>Excellence</w:t>
      </w:r>
      <w:r w:rsidRPr="00227CB6">
        <w:rPr>
          <w:lang w:val="en-ID"/>
        </w:rPr>
        <w:t xml:space="preserve"> bagi industri finansial dan menghasilkan pemimpin terbaik untuk bangsa</w:t>
      </w:r>
      <w:r>
        <w:rPr>
          <w:lang w:val="en-ID"/>
        </w:rPr>
        <w:t>.</w:t>
      </w:r>
      <w:r w:rsidRPr="00965761">
        <w:rPr>
          <w:lang w:val="en-ID"/>
        </w:rPr>
        <w:t xml:space="preserve"> </w:t>
      </w:r>
      <w:r w:rsidRPr="00227CB6">
        <w:rPr>
          <w:lang w:val="en-ID"/>
        </w:rPr>
        <w:t>Dari penjelasan yang ada pada latar belakang masalah diatas, sehingga peneliti tertarik untuk melakukan riset dengan judul</w:t>
      </w:r>
      <w:r>
        <w:rPr>
          <w:lang w:val="en-ID"/>
        </w:rPr>
        <w:t xml:space="preserve"> </w:t>
      </w:r>
      <w:r w:rsidRPr="00227CB6">
        <w:rPr>
          <w:lang w:val="en-ID"/>
        </w:rPr>
        <w:t>”</w:t>
      </w:r>
      <w:r w:rsidRPr="00227CB6">
        <w:rPr>
          <w:bCs/>
        </w:rPr>
        <w:t xml:space="preserve">Pengaruh </w:t>
      </w:r>
      <w:r w:rsidRPr="00227CB6">
        <w:rPr>
          <w:bCs/>
          <w:i/>
          <w:iCs/>
        </w:rPr>
        <w:t>Job Satisfaction</w:t>
      </w:r>
      <w:r w:rsidRPr="00227CB6">
        <w:rPr>
          <w:bCs/>
        </w:rPr>
        <w:t xml:space="preserve"> terhadap </w:t>
      </w:r>
      <w:r w:rsidRPr="00227CB6">
        <w:rPr>
          <w:bCs/>
          <w:i/>
          <w:iCs/>
        </w:rPr>
        <w:t>Organizational Citizenship Behaviours</w:t>
      </w:r>
      <w:r w:rsidRPr="00227CB6">
        <w:rPr>
          <w:bCs/>
        </w:rPr>
        <w:t xml:space="preserve"> yang dimediasikan Oleh </w:t>
      </w:r>
      <w:r w:rsidRPr="00227CB6">
        <w:rPr>
          <w:bCs/>
          <w:i/>
          <w:iCs/>
        </w:rPr>
        <w:t>Effective Leadership</w:t>
      </w:r>
      <w:r w:rsidRPr="00227CB6">
        <w:rPr>
          <w:bCs/>
        </w:rPr>
        <w:t xml:space="preserve"> dan </w:t>
      </w:r>
      <w:r w:rsidRPr="00227CB6">
        <w:rPr>
          <w:bCs/>
          <w:i/>
          <w:iCs/>
        </w:rPr>
        <w:t>Workplace Spirituality</w:t>
      </w:r>
      <w:r w:rsidRPr="00227CB6">
        <w:rPr>
          <w:bCs/>
        </w:rPr>
        <w:t xml:space="preserve"> Pada Karyawan di Mandiri University Group Provinsi DKI Jakarta</w:t>
      </w:r>
      <w:r>
        <w:rPr>
          <w:bCs/>
        </w:rPr>
        <w:t>”.</w:t>
      </w:r>
    </w:p>
    <w:p w14:paraId="25873A6A" w14:textId="77777777" w:rsidR="00BC5F69" w:rsidRDefault="00BC5F69">
      <w:pPr>
        <w:pStyle w:val="BodyText"/>
        <w:spacing w:before="4"/>
        <w:ind w:left="0"/>
        <w:jc w:val="left"/>
        <w:rPr>
          <w:sz w:val="18"/>
        </w:rPr>
      </w:pPr>
    </w:p>
    <w:p w14:paraId="4FD8CE4F" w14:textId="77777777" w:rsidR="00BC5F69" w:rsidRDefault="00000000">
      <w:pPr>
        <w:pStyle w:val="Heading1"/>
        <w:spacing w:before="90"/>
      </w:pPr>
      <w:r>
        <w:t>KAJIAN</w:t>
      </w:r>
      <w:r>
        <w:rPr>
          <w:spacing w:val="-6"/>
        </w:rPr>
        <w:t xml:space="preserve"> </w:t>
      </w:r>
      <w:r>
        <w:t>PUSTAKA</w:t>
      </w:r>
    </w:p>
    <w:p w14:paraId="4B6F8E11" w14:textId="596A4629" w:rsidR="00BC5F69" w:rsidRDefault="00712FBE">
      <w:pPr>
        <w:pStyle w:val="Heading3"/>
        <w:spacing w:before="198" w:line="240" w:lineRule="auto"/>
        <w:jc w:val="left"/>
      </w:pPr>
      <w:r>
        <w:t>Job Satisfaction</w:t>
      </w:r>
    </w:p>
    <w:p w14:paraId="11AA10C6" w14:textId="7A9C17C5" w:rsidR="00BC5F69" w:rsidRPr="00712FBE" w:rsidRDefault="00712FBE">
      <w:pPr>
        <w:pStyle w:val="BodyText"/>
        <w:ind w:left="160" w:right="258" w:hanging="4"/>
      </w:pPr>
      <w:r w:rsidRPr="00712FBE">
        <w:rPr>
          <w:i/>
          <w:iCs/>
          <w:lang w:val="sv-SE"/>
        </w:rPr>
        <w:t xml:space="preserve">Job satisfaction </w:t>
      </w:r>
      <w:r w:rsidRPr="00712FBE">
        <w:rPr>
          <w:lang w:val="sv-SE"/>
        </w:rPr>
        <w:t xml:space="preserve">mempunyai peranan yang sangat krusial di dalam dunia pekerjaan. </w:t>
      </w:r>
      <w:r w:rsidRPr="00712FBE">
        <w:rPr>
          <w:i/>
          <w:iCs/>
          <w:lang w:val="sv-SE"/>
        </w:rPr>
        <w:t xml:space="preserve">Job satisfaction </w:t>
      </w:r>
      <w:r w:rsidRPr="00712FBE">
        <w:rPr>
          <w:lang w:val="sv-SE"/>
        </w:rPr>
        <w:t xml:space="preserve">dapat mencerminkan sejauh mana seseorang menikmati pekerjaannya dalam suatu </w:t>
      </w:r>
      <w:r w:rsidRPr="00712FBE">
        <w:rPr>
          <w:lang w:val="sv-SE"/>
        </w:rPr>
        <w:lastRenderedPageBreak/>
        <w:t xml:space="preserve">organisasi. Sikap seorang karyawan pada pekerjaannya dapat dilihat melalui reaksi dan tanggapan emosialnya terhadap pekerjaan tersebut. Untuk mencapai </w:t>
      </w:r>
      <w:r w:rsidRPr="00712FBE">
        <w:rPr>
          <w:i/>
          <w:iCs/>
          <w:lang w:val="sv-SE"/>
        </w:rPr>
        <w:t>job</w:t>
      </w:r>
      <w:r w:rsidRPr="00712FBE">
        <w:rPr>
          <w:lang w:val="sv-SE"/>
        </w:rPr>
        <w:t xml:space="preserve"> </w:t>
      </w:r>
      <w:r w:rsidRPr="00712FBE">
        <w:rPr>
          <w:i/>
          <w:iCs/>
          <w:lang w:val="sv-SE"/>
        </w:rPr>
        <w:t>satisfaction</w:t>
      </w:r>
      <w:r w:rsidRPr="00712FBE">
        <w:rPr>
          <w:lang w:val="sv-SE"/>
        </w:rPr>
        <w:t xml:space="preserve">, sebuah organisasi harus mempertimbangkan banyak faktor yang mempengaruhinya. Upaya-upaya untuk memenuhi </w:t>
      </w:r>
      <w:r w:rsidRPr="00712FBE">
        <w:rPr>
          <w:i/>
          <w:iCs/>
          <w:lang w:val="sv-SE"/>
        </w:rPr>
        <w:t>job</w:t>
      </w:r>
      <w:r w:rsidRPr="00712FBE">
        <w:rPr>
          <w:lang w:val="sv-SE"/>
        </w:rPr>
        <w:t xml:space="preserve"> </w:t>
      </w:r>
      <w:r w:rsidRPr="00712FBE">
        <w:rPr>
          <w:i/>
          <w:iCs/>
          <w:lang w:val="sv-SE"/>
        </w:rPr>
        <w:t xml:space="preserve">satisfaction </w:t>
      </w:r>
      <w:r w:rsidRPr="00712FBE">
        <w:rPr>
          <w:lang w:val="sv-SE"/>
        </w:rPr>
        <w:t xml:space="preserve">dilakukan sebagai stimulasi untuk meningkatkan produktivitas dan kinerja </w:t>
      </w:r>
      <w:sdt>
        <w:sdtPr>
          <w:rPr>
            <w:color w:val="000000"/>
          </w:rPr>
          <w:tag w:val="MENDELEY_CITATION_v3_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"/>
          <w:id w:val="1451203805"/>
          <w:placeholder>
            <w:docPart w:val="CF54460B94414B8294F9F2088B86A46F"/>
          </w:placeholder>
        </w:sdtPr>
        <w:sdtContent>
          <w:r w:rsidRPr="00712FBE">
            <w:rPr>
              <w:color w:val="000000"/>
              <w:lang w:val="sv-SE"/>
            </w:rPr>
            <w:t>(Tarigan, 2019)</w:t>
          </w:r>
        </w:sdtContent>
      </w:sdt>
      <w:r w:rsidRPr="00712FBE">
        <w:rPr>
          <w:color w:val="000000"/>
        </w:rPr>
        <w:t>.</w:t>
      </w:r>
    </w:p>
    <w:p w14:paraId="4452334D" w14:textId="77777777" w:rsidR="00BC5F69" w:rsidRDefault="00BC5F69">
      <w:pPr>
        <w:pStyle w:val="BodyText"/>
        <w:spacing w:before="5"/>
        <w:ind w:left="0"/>
        <w:jc w:val="left"/>
      </w:pPr>
    </w:p>
    <w:p w14:paraId="2086F3BB" w14:textId="082C7275" w:rsidR="00BC5F69" w:rsidRPr="00712FBE" w:rsidRDefault="00712FBE">
      <w:pPr>
        <w:pStyle w:val="Heading3"/>
      </w:pPr>
      <w:r w:rsidRPr="00712FBE">
        <w:t>Organizational Citizenship Behaviour</w:t>
      </w:r>
    </w:p>
    <w:p w14:paraId="322B99CB" w14:textId="25362ED8" w:rsidR="00BC5F69" w:rsidRPr="00712FBE" w:rsidRDefault="00712FBE" w:rsidP="00712FBE">
      <w:pPr>
        <w:pStyle w:val="BodyText"/>
        <w:ind w:left="160" w:right="258" w:hanging="4"/>
      </w:pPr>
      <w:r w:rsidRPr="00712FBE">
        <w:rPr>
          <w:i/>
          <w:lang w:val="id-ID"/>
        </w:rPr>
        <w:t>Organizational Citizenship Behaviours (OCB)</w:t>
      </w:r>
      <w:r w:rsidRPr="00712FBE">
        <w:rPr>
          <w:lang w:val="id-ID"/>
        </w:rPr>
        <w:t xml:space="preserve"> merupakan kontribusi individu yang melampaui tugas-tugas mereka yang terdefinisi dalam organisasi, bertujuan untuk meningkatkan kinerja secara keseluruhan </w:t>
      </w:r>
      <w:sdt>
        <w:sdtPr>
          <w:rPr>
            <w:color w:val="000000"/>
          </w:rPr>
          <w:tag w:val="MENDELEY_CITATION_v3_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"/>
          <w:id w:val="1791158291"/>
          <w:placeholder>
            <w:docPart w:val="6C6C30B221AE4ECC84B200BCA467F914"/>
          </w:placeholder>
        </w:sdtPr>
        <w:sdtContent>
          <w:r w:rsidRPr="00712FBE">
            <w:rPr>
              <w:color w:val="000000"/>
              <w:lang w:val="id-ID"/>
            </w:rPr>
            <w:t>(Darto, 2014)</w:t>
          </w:r>
        </w:sdtContent>
      </w:sdt>
      <w:r w:rsidRPr="00712FBE">
        <w:rPr>
          <w:color w:val="000000"/>
        </w:rPr>
        <w:t>.</w:t>
      </w:r>
    </w:p>
    <w:p w14:paraId="4DB7CF7F" w14:textId="77777777" w:rsidR="00BC5F69" w:rsidRDefault="00BC5F69">
      <w:pPr>
        <w:pStyle w:val="BodyText"/>
        <w:ind w:left="0"/>
        <w:jc w:val="left"/>
        <w:rPr>
          <w:sz w:val="24"/>
        </w:rPr>
      </w:pPr>
    </w:p>
    <w:p w14:paraId="1FA0114E" w14:textId="79EF52DF" w:rsidR="00BC5F69" w:rsidRDefault="00712FBE">
      <w:pPr>
        <w:pStyle w:val="Heading3"/>
        <w:spacing w:before="148"/>
      </w:pPr>
      <w:r>
        <w:t>Effective Leadership</w:t>
      </w:r>
    </w:p>
    <w:p w14:paraId="5AC4B2D4" w14:textId="216C7111" w:rsidR="00BC5F69" w:rsidRPr="00712FBE" w:rsidRDefault="00712FBE">
      <w:pPr>
        <w:pStyle w:val="BodyText"/>
        <w:ind w:left="160" w:right="256" w:hanging="4"/>
      </w:pPr>
      <w:r w:rsidRPr="00712FBE">
        <w:rPr>
          <w:lang w:val="id-ID"/>
        </w:rPr>
        <w:t xml:space="preserve">Seorang pemimpin menjadi hal yang penting dalam sebuah organisasi untuk membantu tercapainya tujuan yang telah ditetapkan. </w:t>
      </w:r>
      <w:r w:rsidRPr="00712FBE">
        <w:rPr>
          <w:lang w:val="sv-SE"/>
        </w:rPr>
        <w:t xml:space="preserve">Pemimpin memainkan peran krusial dalam manajemen sumber daya manusia yang dimana gaya kepemimpinan mereka dapat mempengaruhi perilaku seseorang dalam tercapainya tujuan organisasi. Semua pemimpin pasti mempunyai gaya kepemimpinan yang berbeda-beda </w:t>
      </w:r>
      <w:sdt>
        <w:sdtPr>
          <w:rPr>
            <w:color w:val="000000"/>
          </w:rPr>
          <w:tag w:val="MENDELEY_CITATION_v3_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"/>
          <w:id w:val="-191926427"/>
          <w:placeholder>
            <w:docPart w:val="9D04D20508CA493995B30FA320C719CD"/>
          </w:placeholder>
        </w:sdtPr>
        <w:sdtContent>
          <w:r w:rsidRPr="00712FBE">
            <w:rPr>
              <w:color w:val="000000"/>
              <w:lang w:val="sv-SE"/>
            </w:rPr>
            <w:t>(Tarigan, 2019b)</w:t>
          </w:r>
        </w:sdtContent>
      </w:sdt>
      <w:r w:rsidRPr="00712FBE">
        <w:rPr>
          <w:color w:val="000000"/>
        </w:rPr>
        <w:t>.</w:t>
      </w:r>
    </w:p>
    <w:p w14:paraId="470D5285" w14:textId="77777777" w:rsidR="00BC5F69" w:rsidRDefault="00BC5F69">
      <w:pPr>
        <w:pStyle w:val="BodyText"/>
        <w:spacing w:before="5"/>
        <w:ind w:left="0"/>
        <w:jc w:val="left"/>
        <w:rPr>
          <w:sz w:val="33"/>
        </w:rPr>
      </w:pPr>
    </w:p>
    <w:p w14:paraId="65239A8C" w14:textId="1F314890" w:rsidR="00BC5F69" w:rsidRDefault="00712FBE">
      <w:pPr>
        <w:pStyle w:val="Heading3"/>
      </w:pPr>
      <w:r>
        <w:t>Workplace Spirituality</w:t>
      </w:r>
    </w:p>
    <w:p w14:paraId="21ECCBB9" w14:textId="141FF7F4" w:rsidR="00BC5F69" w:rsidRDefault="00712FBE">
      <w:pPr>
        <w:pStyle w:val="BodyText"/>
        <w:ind w:left="160" w:right="259" w:hanging="4"/>
        <w:rPr>
          <w:color w:val="000000"/>
        </w:rPr>
      </w:pPr>
      <w:r w:rsidRPr="00712FBE">
        <w:rPr>
          <w:i/>
          <w:iCs/>
          <w:lang w:val="sv-SE"/>
        </w:rPr>
        <w:t xml:space="preserve">Workplace spirituality </w:t>
      </w:r>
      <w:r w:rsidRPr="00712FBE">
        <w:rPr>
          <w:lang w:val="sv-SE"/>
        </w:rPr>
        <w:t xml:space="preserve">merupakan ide terbaru dalam manajemen organisasi dengan melengkapi konsep-konsep seperti nilai-nilai dan etika. Hal ini menjadi bagian budaya organisasi yang memengaruhi perilaku dan kinerja. </w:t>
      </w:r>
      <w:r w:rsidRPr="00712FBE">
        <w:rPr>
          <w:i/>
          <w:iCs/>
          <w:lang w:val="sv-SE"/>
        </w:rPr>
        <w:t xml:space="preserve">Workplace spirituality </w:t>
      </w:r>
      <w:r w:rsidRPr="00712FBE">
        <w:rPr>
          <w:lang w:val="sv-SE"/>
        </w:rPr>
        <w:t xml:space="preserve">menekankan pentingnya apsek spiritual dalam organisasi yang memengaruhi tidak hanya perilaku, tetapi juga kesejahteraan karyawan secara menyeluruh </w:t>
      </w:r>
      <w:sdt>
        <w:sdtPr>
          <w:rPr>
            <w:color w:val="000000"/>
          </w:rPr>
          <w:tag w:val="MENDELEY_CITATION_v3_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"/>
          <w:id w:val="-243332334"/>
          <w:placeholder>
            <w:docPart w:val="43AB1D6ECB174A91B823AD4685F9ACA2"/>
          </w:placeholder>
        </w:sdtPr>
        <w:sdtContent>
          <w:r w:rsidRPr="00712FBE">
            <w:rPr>
              <w:color w:val="000000"/>
              <w:lang w:val="sv-SE"/>
            </w:rPr>
            <w:t>(Wijaya, 2018)</w:t>
          </w:r>
        </w:sdtContent>
      </w:sdt>
      <w:r w:rsidRPr="00712FBE">
        <w:rPr>
          <w:color w:val="000000"/>
        </w:rPr>
        <w:t>.</w:t>
      </w:r>
    </w:p>
    <w:p w14:paraId="1963EABC" w14:textId="77777777" w:rsidR="00712FBE" w:rsidRDefault="00712FBE">
      <w:pPr>
        <w:pStyle w:val="BodyText"/>
        <w:ind w:left="160" w:right="259" w:hanging="4"/>
      </w:pPr>
    </w:p>
    <w:p w14:paraId="298ACC0A" w14:textId="77777777" w:rsidR="00712FBE" w:rsidRDefault="00712FBE" w:rsidP="00712FBE">
      <w:pPr>
        <w:pStyle w:val="Heading1"/>
        <w:spacing w:line="276" w:lineRule="exact"/>
        <w:jc w:val="left"/>
      </w:pPr>
      <w:r>
        <w:t>Hipotesis</w:t>
      </w:r>
    </w:p>
    <w:p w14:paraId="4CC264C3" w14:textId="77777777" w:rsidR="00712FBE" w:rsidRDefault="00712FBE" w:rsidP="00712FBE">
      <w:pPr>
        <w:pStyle w:val="BodyText"/>
        <w:ind w:left="159" w:right="261"/>
      </w:pPr>
      <w:r>
        <w:rPr>
          <w:position w:val="2"/>
        </w:rPr>
        <w:t>H</w:t>
      </w:r>
      <w:r>
        <w:rPr>
          <w:sz w:val="16"/>
        </w:rPr>
        <w:t>1</w:t>
      </w:r>
      <w:r>
        <w:rPr>
          <w:position w:val="2"/>
        </w:rPr>
        <w:t xml:space="preserve">: Terdapat Pengaruh Positif </w:t>
      </w:r>
      <w:r>
        <w:rPr>
          <w:i/>
          <w:position w:val="2"/>
        </w:rPr>
        <w:t>Job Satisfaction</w:t>
      </w:r>
      <w:r>
        <w:rPr>
          <w:position w:val="2"/>
        </w:rPr>
        <w:t xml:space="preserve"> terhadap </w:t>
      </w:r>
      <w:r>
        <w:rPr>
          <w:i/>
          <w:position w:val="2"/>
        </w:rPr>
        <w:t>Effective Leadership</w:t>
      </w:r>
      <w:r>
        <w:rPr>
          <w:position w:val="2"/>
        </w:rPr>
        <w:t>.</w:t>
      </w:r>
    </w:p>
    <w:p w14:paraId="58A07178" w14:textId="77777777" w:rsidR="00712FBE" w:rsidRPr="00087C19" w:rsidRDefault="00712FBE" w:rsidP="00712FBE">
      <w:pPr>
        <w:pStyle w:val="BodyText"/>
        <w:spacing w:line="237" w:lineRule="auto"/>
        <w:ind w:left="159" w:right="261"/>
        <w:rPr>
          <w:i/>
        </w:rPr>
      </w:pPr>
      <w:r>
        <w:rPr>
          <w:position w:val="2"/>
        </w:rPr>
        <w:t>H</w:t>
      </w:r>
      <w:r>
        <w:rPr>
          <w:sz w:val="16"/>
        </w:rPr>
        <w:t>2</w:t>
      </w:r>
      <w:r>
        <w:rPr>
          <w:position w:val="2"/>
        </w:rPr>
        <w:t>:</w:t>
      </w:r>
      <w:r>
        <w:rPr>
          <w:spacing w:val="1"/>
          <w:position w:val="2"/>
        </w:rPr>
        <w:t xml:space="preserve"> </w:t>
      </w:r>
      <w:r>
        <w:rPr>
          <w:position w:val="2"/>
        </w:rPr>
        <w:t>Terdapat</w:t>
      </w:r>
      <w:r>
        <w:rPr>
          <w:spacing w:val="1"/>
          <w:position w:val="2"/>
        </w:rPr>
        <w:t xml:space="preserve"> </w:t>
      </w:r>
      <w:r>
        <w:rPr>
          <w:position w:val="2"/>
        </w:rPr>
        <w:t>Pengaruh</w:t>
      </w:r>
      <w:r>
        <w:rPr>
          <w:spacing w:val="1"/>
          <w:position w:val="2"/>
        </w:rPr>
        <w:t xml:space="preserve"> </w:t>
      </w:r>
      <w:r>
        <w:rPr>
          <w:position w:val="2"/>
        </w:rPr>
        <w:t>Positif</w:t>
      </w:r>
      <w:r w:rsidRPr="001277D4">
        <w:rPr>
          <w:i/>
          <w:position w:val="2"/>
        </w:rPr>
        <w:t xml:space="preserve"> </w:t>
      </w:r>
      <w:r>
        <w:rPr>
          <w:i/>
          <w:position w:val="2"/>
        </w:rPr>
        <w:t>Job Satisfaction</w:t>
      </w:r>
      <w:r>
        <w:rPr>
          <w:position w:val="2"/>
        </w:rPr>
        <w:t xml:space="preserve"> terhadap </w:t>
      </w:r>
      <w:r>
        <w:rPr>
          <w:i/>
          <w:position w:val="2"/>
        </w:rPr>
        <w:t>Workplace Spirituality.</w:t>
      </w:r>
    </w:p>
    <w:p w14:paraId="1E2DE043" w14:textId="4AADF8AB" w:rsidR="00712FBE" w:rsidRDefault="00712FBE" w:rsidP="00712FBE">
      <w:pPr>
        <w:pStyle w:val="BodyText"/>
        <w:spacing w:before="1"/>
        <w:ind w:left="159" w:right="261"/>
        <w:rPr>
          <w:i/>
          <w:position w:val="2"/>
        </w:rPr>
      </w:pPr>
      <w:r>
        <w:rPr>
          <w:position w:val="2"/>
        </w:rPr>
        <w:t>H</w:t>
      </w:r>
      <w:r>
        <w:rPr>
          <w:sz w:val="16"/>
        </w:rPr>
        <w:t>3</w:t>
      </w:r>
      <w:r>
        <w:rPr>
          <w:position w:val="2"/>
        </w:rPr>
        <w:t xml:space="preserve">: Terdapat Pengaruh Positif </w:t>
      </w:r>
      <w:r>
        <w:rPr>
          <w:i/>
          <w:position w:val="2"/>
        </w:rPr>
        <w:t xml:space="preserve">Job Satisfaction </w:t>
      </w:r>
      <w:r>
        <w:rPr>
          <w:position w:val="2"/>
        </w:rPr>
        <w:t xml:space="preserve">terhadap </w:t>
      </w:r>
      <w:r>
        <w:rPr>
          <w:i/>
          <w:position w:val="2"/>
        </w:rPr>
        <w:t>Organizational Citizenship</w:t>
      </w:r>
      <w:r>
        <w:rPr>
          <w:i/>
          <w:position w:val="2"/>
        </w:rPr>
        <w:t xml:space="preserve"> </w:t>
      </w:r>
      <w:r>
        <w:rPr>
          <w:i/>
          <w:position w:val="2"/>
        </w:rPr>
        <w:t>Behaviour.</w:t>
      </w:r>
    </w:p>
    <w:p w14:paraId="610131BF" w14:textId="77777777" w:rsidR="00712FBE" w:rsidRDefault="00712FBE" w:rsidP="00712FBE">
      <w:pPr>
        <w:pStyle w:val="BodyText"/>
        <w:spacing w:before="1"/>
        <w:ind w:left="159" w:right="261"/>
        <w:rPr>
          <w:i/>
          <w:position w:val="2"/>
        </w:rPr>
      </w:pPr>
      <w:r>
        <w:rPr>
          <w:position w:val="2"/>
        </w:rPr>
        <w:t>H</w:t>
      </w:r>
      <w:r>
        <w:rPr>
          <w:position w:val="2"/>
          <w:vertAlign w:val="subscript"/>
        </w:rPr>
        <w:t>4</w:t>
      </w:r>
      <w:r>
        <w:rPr>
          <w:position w:val="2"/>
        </w:rPr>
        <w:t xml:space="preserve">: Terdapat Pengaruh Positif </w:t>
      </w:r>
      <w:r>
        <w:rPr>
          <w:i/>
          <w:position w:val="2"/>
        </w:rPr>
        <w:t xml:space="preserve">Effective Leadership </w:t>
      </w:r>
      <w:r>
        <w:rPr>
          <w:position w:val="2"/>
        </w:rPr>
        <w:t xml:space="preserve">terhadap </w:t>
      </w:r>
      <w:r>
        <w:rPr>
          <w:i/>
          <w:position w:val="2"/>
        </w:rPr>
        <w:t>Organizational Citizenship Behaviour.</w:t>
      </w:r>
    </w:p>
    <w:p w14:paraId="05DE4A33" w14:textId="77777777" w:rsidR="00712FBE" w:rsidRDefault="00712FBE" w:rsidP="00712FBE">
      <w:pPr>
        <w:pStyle w:val="BodyText"/>
        <w:spacing w:before="1"/>
        <w:ind w:left="159" w:right="261"/>
        <w:rPr>
          <w:i/>
          <w:position w:val="2"/>
        </w:rPr>
      </w:pPr>
      <w:r>
        <w:rPr>
          <w:position w:val="2"/>
        </w:rPr>
        <w:t>H</w:t>
      </w:r>
      <w:r>
        <w:rPr>
          <w:position w:val="2"/>
          <w:vertAlign w:val="subscript"/>
        </w:rPr>
        <w:t>5</w:t>
      </w:r>
      <w:r>
        <w:rPr>
          <w:position w:val="2"/>
        </w:rPr>
        <w:t xml:space="preserve">: Terdapat Pengaruh Positif </w:t>
      </w:r>
      <w:r>
        <w:rPr>
          <w:i/>
          <w:position w:val="2"/>
        </w:rPr>
        <w:t xml:space="preserve">Workplace Spirituality </w:t>
      </w:r>
      <w:r>
        <w:rPr>
          <w:position w:val="2"/>
        </w:rPr>
        <w:t xml:space="preserve">terhadap </w:t>
      </w:r>
      <w:r>
        <w:rPr>
          <w:i/>
          <w:position w:val="2"/>
        </w:rPr>
        <w:t>Organizational Citizenship Behaviour.</w:t>
      </w:r>
    </w:p>
    <w:p w14:paraId="3BD149E3" w14:textId="46EB91E5" w:rsidR="00712FBE" w:rsidRDefault="00712FBE" w:rsidP="00712FBE">
      <w:pPr>
        <w:pStyle w:val="BodyText"/>
        <w:spacing w:before="1"/>
        <w:ind w:left="159" w:right="261"/>
        <w:rPr>
          <w:i/>
          <w:position w:val="2"/>
        </w:rPr>
      </w:pPr>
      <w:r>
        <w:rPr>
          <w:position w:val="2"/>
        </w:rPr>
        <w:t>H</w:t>
      </w:r>
      <w:r>
        <w:rPr>
          <w:position w:val="2"/>
          <w:vertAlign w:val="subscript"/>
        </w:rPr>
        <w:t>6</w:t>
      </w:r>
      <w:r>
        <w:rPr>
          <w:position w:val="2"/>
        </w:rPr>
        <w:t xml:space="preserve">: Terdapat Pengaruh Positif </w:t>
      </w:r>
      <w:r>
        <w:rPr>
          <w:i/>
          <w:position w:val="2"/>
        </w:rPr>
        <w:t xml:space="preserve">Job Satisfaction </w:t>
      </w:r>
      <w:r>
        <w:rPr>
          <w:position w:val="2"/>
        </w:rPr>
        <w:t xml:space="preserve">terhadap </w:t>
      </w:r>
      <w:r>
        <w:rPr>
          <w:i/>
          <w:iCs/>
          <w:position w:val="2"/>
        </w:rPr>
        <w:t>Organizational Citizenship</w:t>
      </w:r>
      <w:r>
        <w:rPr>
          <w:i/>
          <w:iCs/>
          <w:position w:val="2"/>
        </w:rPr>
        <w:t xml:space="preserve"> </w:t>
      </w:r>
      <w:r>
        <w:rPr>
          <w:i/>
          <w:iCs/>
          <w:position w:val="2"/>
        </w:rPr>
        <w:t>Behaviour</w:t>
      </w:r>
      <w:r>
        <w:rPr>
          <w:i/>
          <w:position w:val="2"/>
        </w:rPr>
        <w:t xml:space="preserve"> </w:t>
      </w:r>
      <w:r>
        <w:rPr>
          <w:iCs/>
          <w:position w:val="2"/>
        </w:rPr>
        <w:t xml:space="preserve">yang dimediasi oleh </w:t>
      </w:r>
      <w:r>
        <w:rPr>
          <w:i/>
          <w:position w:val="2"/>
        </w:rPr>
        <w:t>Effective Leadership.</w:t>
      </w:r>
    </w:p>
    <w:p w14:paraId="57C48763" w14:textId="670C6E9E" w:rsidR="00712FBE" w:rsidRPr="00712FBE" w:rsidRDefault="00712FBE" w:rsidP="00712FBE">
      <w:pPr>
        <w:pStyle w:val="BodyText"/>
        <w:ind w:left="159" w:right="261"/>
      </w:pPr>
      <w:r>
        <w:rPr>
          <w:position w:val="2"/>
        </w:rPr>
        <w:t>H</w:t>
      </w:r>
      <w:r>
        <w:rPr>
          <w:position w:val="2"/>
          <w:vertAlign w:val="subscript"/>
        </w:rPr>
        <w:t>7</w:t>
      </w:r>
      <w:r>
        <w:rPr>
          <w:position w:val="2"/>
        </w:rPr>
        <w:t>:</w:t>
      </w:r>
      <w:r w:rsidRPr="006F7783">
        <w:rPr>
          <w:position w:val="2"/>
        </w:rPr>
        <w:t xml:space="preserve"> </w:t>
      </w:r>
      <w:r>
        <w:rPr>
          <w:position w:val="2"/>
        </w:rPr>
        <w:t xml:space="preserve">Terdapat Pengaruh Positif </w:t>
      </w:r>
      <w:r>
        <w:rPr>
          <w:i/>
          <w:position w:val="2"/>
        </w:rPr>
        <w:t xml:space="preserve">Job Satisfaction </w:t>
      </w:r>
      <w:r>
        <w:rPr>
          <w:position w:val="2"/>
        </w:rPr>
        <w:t xml:space="preserve">terhadap </w:t>
      </w:r>
      <w:r>
        <w:rPr>
          <w:i/>
          <w:iCs/>
          <w:position w:val="2"/>
        </w:rPr>
        <w:t>Organizational Citizenship Behaviour</w:t>
      </w:r>
      <w:r>
        <w:rPr>
          <w:i/>
          <w:position w:val="2"/>
        </w:rPr>
        <w:t xml:space="preserve"> </w:t>
      </w:r>
      <w:r>
        <w:rPr>
          <w:iCs/>
          <w:position w:val="2"/>
        </w:rPr>
        <w:t xml:space="preserve">yang dimediasi oleh </w:t>
      </w:r>
      <w:r>
        <w:rPr>
          <w:i/>
          <w:position w:val="2"/>
        </w:rPr>
        <w:t>Workplace Spirituality.</w:t>
      </w:r>
    </w:p>
    <w:p w14:paraId="14502A0A" w14:textId="03F5C230" w:rsidR="00BC5F69" w:rsidRDefault="00BC5F69" w:rsidP="00712FBE">
      <w:pPr>
        <w:pStyle w:val="BodyText"/>
        <w:spacing w:before="6"/>
        <w:ind w:left="0"/>
      </w:pPr>
    </w:p>
    <w:p w14:paraId="31D5DB99" w14:textId="0418AC48" w:rsidR="00BC5F69" w:rsidRDefault="00712FBE">
      <w:pPr>
        <w:pStyle w:val="BodyText"/>
        <w:ind w:left="104"/>
        <w:jc w:val="left"/>
        <w:rPr>
          <w:sz w:val="20"/>
        </w:rPr>
      </w:pPr>
      <w:r w:rsidRPr="00227CB6">
        <w:rPr>
          <w:noProof/>
        </w:rPr>
        <w:drawing>
          <wp:anchor distT="0" distB="0" distL="114300" distR="114300" simplePos="0" relativeHeight="251650560" behindDoc="0" locked="0" layoutInCell="1" allowOverlap="1" wp14:anchorId="5F3630E1" wp14:editId="73499802">
            <wp:simplePos x="0" y="0"/>
            <wp:positionH relativeFrom="column">
              <wp:posOffset>1212850</wp:posOffset>
            </wp:positionH>
            <wp:positionV relativeFrom="paragraph">
              <wp:posOffset>161290</wp:posOffset>
            </wp:positionV>
            <wp:extent cx="3182112" cy="1766140"/>
            <wp:effectExtent l="0" t="0" r="0" b="5715"/>
            <wp:wrapTopAndBottom/>
            <wp:docPr id="1806826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82621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2112" cy="1766140"/>
                    </a:xfrm>
                    <a:prstGeom prst="rect">
                      <a:avLst/>
                    </a:prstGeom>
                  </pic:spPr>
                </pic:pic>
              </a:graphicData>
            </a:graphic>
            <wp14:sizeRelH relativeFrom="page">
              <wp14:pctWidth>0</wp14:pctWidth>
            </wp14:sizeRelH>
            <wp14:sizeRelV relativeFrom="page">
              <wp14:pctHeight>0</wp14:pctHeight>
            </wp14:sizeRelV>
          </wp:anchor>
        </w:drawing>
      </w:r>
    </w:p>
    <w:p w14:paraId="74563C0B" w14:textId="1D9F51FA" w:rsidR="00BC5F69" w:rsidRDefault="00000000">
      <w:pPr>
        <w:ind w:left="156"/>
        <w:rPr>
          <w:b/>
        </w:rPr>
      </w:pPr>
      <w:r>
        <w:rPr>
          <w:b/>
        </w:rPr>
        <w:t>Gambar</w:t>
      </w:r>
      <w:r>
        <w:rPr>
          <w:b/>
          <w:spacing w:val="-3"/>
        </w:rPr>
        <w:t xml:space="preserve"> </w:t>
      </w:r>
      <w:r>
        <w:rPr>
          <w:b/>
        </w:rPr>
        <w:t>1.</w:t>
      </w:r>
      <w:r>
        <w:rPr>
          <w:b/>
          <w:spacing w:val="-4"/>
        </w:rPr>
        <w:t xml:space="preserve"> </w:t>
      </w:r>
      <w:r>
        <w:rPr>
          <w:b/>
        </w:rPr>
        <w:t>Rerangka</w:t>
      </w:r>
      <w:r>
        <w:rPr>
          <w:b/>
          <w:spacing w:val="-4"/>
        </w:rPr>
        <w:t xml:space="preserve"> </w:t>
      </w:r>
      <w:r>
        <w:rPr>
          <w:b/>
        </w:rPr>
        <w:t>Konseptual</w:t>
      </w:r>
    </w:p>
    <w:p w14:paraId="2B4A6C6E" w14:textId="77777777" w:rsidR="00BC5F69" w:rsidRDefault="00BC5F69">
      <w:pPr>
        <w:pStyle w:val="BodyText"/>
        <w:ind w:left="0"/>
        <w:jc w:val="left"/>
        <w:rPr>
          <w:b/>
          <w:sz w:val="24"/>
        </w:rPr>
      </w:pPr>
    </w:p>
    <w:p w14:paraId="612E8A4E" w14:textId="77777777" w:rsidR="00BC5F69" w:rsidRDefault="00000000">
      <w:pPr>
        <w:pStyle w:val="Heading1"/>
        <w:spacing w:before="212"/>
        <w:ind w:left="2864"/>
      </w:pPr>
      <w:r>
        <w:lastRenderedPageBreak/>
        <w:t>METODE</w:t>
      </w:r>
      <w:r>
        <w:rPr>
          <w:spacing w:val="-4"/>
        </w:rPr>
        <w:t xml:space="preserve"> </w:t>
      </w:r>
      <w:r>
        <w:t>PENELITIAN</w:t>
      </w:r>
    </w:p>
    <w:p w14:paraId="517CC414" w14:textId="5E56D727" w:rsidR="00BC5F69" w:rsidRDefault="00712FBE">
      <w:pPr>
        <w:pStyle w:val="BodyText"/>
        <w:spacing w:before="219"/>
        <w:ind w:left="160" w:right="257" w:hanging="4"/>
      </w:pPr>
      <w:r w:rsidRPr="00227CB6">
        <w:rPr>
          <w:bCs/>
        </w:rPr>
        <w:t xml:space="preserve">Jenis penelitian ini adalah metode kualitatif dengan menggunakan survey research pada karyawan yang bekerja di Mandiri University Group Provinsi DKI Jakarta. </w:t>
      </w:r>
      <w:r w:rsidRPr="00227CB6">
        <w:rPr>
          <w:bCs/>
          <w:lang w:val="sv-SE"/>
        </w:rPr>
        <w:t xml:space="preserve">Pengujian ini menggunakan hypothesis testing yang menjadi </w:t>
      </w:r>
      <w:r w:rsidRPr="00227CB6">
        <w:rPr>
          <w:color w:val="000000"/>
          <w:lang w:val="sv-SE"/>
        </w:rPr>
        <w:t>dugaan sementara yang telah dinyatakan dalam bentuk pernyataan. Unit analisa yang digunakan pada penelitian ini adalah individu dari karyawan. Pengambilan data dilakukan dengan cara cross sectional karena data yang diambil pada kurun waktu yang telah ditentukan dengan menyebarkan kuesione</w:t>
      </w:r>
      <w:r>
        <w:rPr>
          <w:color w:val="000000"/>
          <w:lang w:val="sv-SE"/>
        </w:rPr>
        <w:t xml:space="preserve">r. </w:t>
      </w:r>
      <w:r w:rsidRPr="00227CB6">
        <w:rPr>
          <w:lang w:val="sv-SE"/>
        </w:rPr>
        <w:t>Dalam penelitian ini terdapat lima (6) variable yang digunakan, empat (5) variable bebas (Independent Variabel) dan satu (1) variable terikat (Dependent Variabel). Kemudian untuk seluruh item pernyataan diukur dengan skala pengukuran menggunakan Skala Likert yaitu dari 1 sampai dengan 5</w:t>
      </w:r>
      <w:r>
        <w:rPr>
          <w:lang w:val="sv-SE"/>
        </w:rPr>
        <w:t>.</w:t>
      </w:r>
      <w:r w:rsidRPr="006F7783">
        <w:rPr>
          <w:lang w:val="id-ID"/>
        </w:rPr>
        <w:t xml:space="preserve"> </w:t>
      </w:r>
      <w:r w:rsidRPr="00227CB6">
        <w:rPr>
          <w:lang w:val="id-ID"/>
        </w:rPr>
        <w:t xml:space="preserve">Pertanyaan pada kuesioner tersebut berisi tentang data – data responden dan pertanyaan – pertanyaan mengenai Pengaruh  </w:t>
      </w:r>
      <w:r w:rsidRPr="00227CB6">
        <w:rPr>
          <w:i/>
          <w:iCs/>
          <w:lang w:val="id-ID"/>
        </w:rPr>
        <w:t xml:space="preserve">Job Satisfaction </w:t>
      </w:r>
      <w:r w:rsidRPr="00227CB6">
        <w:rPr>
          <w:lang w:val="id-ID"/>
        </w:rPr>
        <w:t xml:space="preserve">terhadap </w:t>
      </w:r>
      <w:r w:rsidRPr="00227CB6">
        <w:rPr>
          <w:i/>
          <w:iCs/>
          <w:lang w:val="id-ID"/>
        </w:rPr>
        <w:t xml:space="preserve">Organizational Citizenship Behaviours </w:t>
      </w:r>
      <w:r w:rsidRPr="00227CB6">
        <w:rPr>
          <w:lang w:val="id-ID"/>
        </w:rPr>
        <w:t xml:space="preserve">yang dimediasikan oleh </w:t>
      </w:r>
      <w:r w:rsidRPr="00227CB6">
        <w:rPr>
          <w:i/>
          <w:iCs/>
          <w:lang w:val="id-ID"/>
        </w:rPr>
        <w:t xml:space="preserve">Effective Leadership dan Workplace Spirituality </w:t>
      </w:r>
      <w:r w:rsidRPr="00227CB6">
        <w:rPr>
          <w:lang w:val="id-ID"/>
        </w:rPr>
        <w:t>dengan tujuan untuk mendapatkan data yang relevan dengan tujuan penelitian ini</w:t>
      </w:r>
      <w:r>
        <w:rPr>
          <w:lang w:val="id-ID"/>
        </w:rPr>
        <w:t>.</w:t>
      </w:r>
      <w:r w:rsidRPr="006F7783">
        <w:rPr>
          <w:lang w:val="id-ID"/>
        </w:rPr>
        <w:t xml:space="preserve"> </w:t>
      </w:r>
      <w:r w:rsidRPr="00227CB6">
        <w:rPr>
          <w:lang w:val="id-ID"/>
        </w:rPr>
        <w:t xml:space="preserve">Metode yang digunakan dalam pengambilan sampel pada penelitian ini adalah purposive sampling, yaitu pengambilan sampel pada tipe orang tertentu yang dapat memberikan informasi yang diinginkan atau sesuai dengan beberapa kriteria yang ditetapkan oleh </w:t>
      </w:r>
      <w:sdt>
        <w:sdtPr>
          <w:tag w:val="MENDELEY_CITATION_v3_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"/>
          <w:id w:val="858085382"/>
          <w:placeholder>
            <w:docPart w:val="D4A41BF7901C49ABB1594B2D750EC36F"/>
          </w:placeholder>
        </w:sdtPr>
        <w:sdtContent>
          <w:r w:rsidRPr="00227CB6">
            <w:rPr>
              <w:lang w:val="sv-SE"/>
            </w:rPr>
            <w:t>(Sekaran &amp; Bougie, 2016)</w:t>
          </w:r>
        </w:sdtContent>
      </w:sdt>
      <w:r>
        <w:t xml:space="preserve">. </w:t>
      </w:r>
      <w:r w:rsidRPr="00227CB6">
        <w:t>Sebelum menganalisis hipotesis, kesesuaian model secara keseluruhan (overall fit models) harus dinilai terlebih dahulu untuk menjamin bahwa model tersebut dapat menggambarkan semua pengaruh sebab akibat.</w:t>
      </w:r>
    </w:p>
    <w:p w14:paraId="3A7B02C4" w14:textId="77777777" w:rsidR="00BC5F69" w:rsidRDefault="00BC5F69">
      <w:pPr>
        <w:sectPr w:rsidR="00BC5F69">
          <w:pgSz w:w="11910" w:h="16840"/>
          <w:pgMar w:top="1600" w:right="1440" w:bottom="1180" w:left="1540" w:header="939" w:footer="993" w:gutter="0"/>
          <w:cols w:space="720"/>
        </w:sectPr>
      </w:pPr>
    </w:p>
    <w:p w14:paraId="1C25E854" w14:textId="77777777" w:rsidR="00BC5F69" w:rsidRDefault="00000000">
      <w:pPr>
        <w:pStyle w:val="Heading1"/>
        <w:ind w:left="2865"/>
      </w:pPr>
      <w:r>
        <w:rPr>
          <w:spacing w:val="-1"/>
        </w:rPr>
        <w:lastRenderedPageBreak/>
        <w:t>HASIL</w:t>
      </w:r>
      <w:r>
        <w:rPr>
          <w:spacing w:val="-11"/>
        </w:rPr>
        <w:t xml:space="preserve"> </w:t>
      </w:r>
      <w:r>
        <w:rPr>
          <w:spacing w:val="-1"/>
        </w:rPr>
        <w:t>DAN</w:t>
      </w:r>
      <w:r>
        <w:rPr>
          <w:spacing w:val="-11"/>
        </w:rPr>
        <w:t xml:space="preserve"> </w:t>
      </w:r>
      <w:r>
        <w:rPr>
          <w:spacing w:val="-1"/>
        </w:rPr>
        <w:t>PEMBAHASAN</w:t>
      </w:r>
    </w:p>
    <w:p w14:paraId="754EB129" w14:textId="77777777" w:rsidR="00BC5F69" w:rsidRDefault="00BC5F69">
      <w:pPr>
        <w:pStyle w:val="BodyText"/>
        <w:spacing w:before="9"/>
        <w:ind w:left="0"/>
        <w:jc w:val="left"/>
        <w:rPr>
          <w:b/>
          <w:sz w:val="25"/>
        </w:rPr>
      </w:pPr>
    </w:p>
    <w:p w14:paraId="3D2F5B15" w14:textId="77777777" w:rsidR="002D771C" w:rsidRPr="002D771C" w:rsidRDefault="002D771C" w:rsidP="002D771C">
      <w:pPr>
        <w:ind w:left="159" w:right="261" w:firstLine="668"/>
        <w:jc w:val="both"/>
        <w:rPr>
          <w:b/>
        </w:rPr>
      </w:pPr>
      <w:r w:rsidRPr="002D771C">
        <w:rPr>
          <w:b/>
        </w:rPr>
        <w:t>Hipotesis 1:</w:t>
      </w:r>
    </w:p>
    <w:p w14:paraId="5CC5F909" w14:textId="77777777" w:rsidR="002D771C" w:rsidRPr="002D771C" w:rsidRDefault="002D771C" w:rsidP="002D771C">
      <w:pPr>
        <w:ind w:left="159" w:right="261"/>
        <w:jc w:val="both"/>
      </w:pPr>
      <w:r w:rsidRPr="002D771C">
        <w:t xml:space="preserve">Hipotesis ini menguji pengaruh antara </w:t>
      </w:r>
      <w:r w:rsidRPr="002D771C">
        <w:rPr>
          <w:i/>
          <w:iCs/>
        </w:rPr>
        <w:t>Job Satisfaction</w:t>
      </w:r>
      <w:r w:rsidRPr="002D771C">
        <w:t xml:space="preserve"> terhadap </w:t>
      </w:r>
      <w:r w:rsidRPr="002D771C">
        <w:rPr>
          <w:i/>
          <w:iCs/>
        </w:rPr>
        <w:t>Effective Leadership</w:t>
      </w:r>
      <w:r w:rsidRPr="002D771C">
        <w:t xml:space="preserve"> dimana bunyi hipotesis nol (H0) dan hipotesis alternatif (Ha) adalah sebagai berikut:</w:t>
      </w:r>
    </w:p>
    <w:p w14:paraId="31EFC841" w14:textId="77777777" w:rsidR="002D771C" w:rsidRPr="002D771C" w:rsidRDefault="002D771C" w:rsidP="002D771C">
      <w:pPr>
        <w:ind w:left="159" w:right="261"/>
        <w:jc w:val="both"/>
        <w:rPr>
          <w:b/>
          <w:bCs/>
        </w:rPr>
      </w:pPr>
      <w:r w:rsidRPr="002D771C">
        <w:rPr>
          <w:b/>
          <w:bCs/>
        </w:rPr>
        <w:t xml:space="preserve">H01: </w:t>
      </w:r>
      <w:r w:rsidRPr="002D771C">
        <w:rPr>
          <w:b/>
          <w:bCs/>
          <w:i/>
          <w:iCs/>
        </w:rPr>
        <w:t>Job Satisfaction</w:t>
      </w:r>
      <w:r w:rsidRPr="002D771C">
        <w:rPr>
          <w:b/>
          <w:bCs/>
        </w:rPr>
        <w:t xml:space="preserve"> tidak memiliki pengaruh positif terhadap </w:t>
      </w:r>
      <w:r w:rsidRPr="002D771C">
        <w:rPr>
          <w:b/>
          <w:bCs/>
          <w:i/>
          <w:iCs/>
        </w:rPr>
        <w:t>Effective Leadership</w:t>
      </w:r>
      <w:r w:rsidRPr="002D771C">
        <w:rPr>
          <w:b/>
          <w:bCs/>
        </w:rPr>
        <w:t>.</w:t>
      </w:r>
    </w:p>
    <w:p w14:paraId="56E2345D" w14:textId="77777777" w:rsidR="002D771C" w:rsidRPr="002D771C" w:rsidRDefault="002D771C" w:rsidP="002D771C">
      <w:pPr>
        <w:ind w:left="159" w:right="261"/>
        <w:jc w:val="both"/>
        <w:rPr>
          <w:b/>
          <w:bCs/>
        </w:rPr>
      </w:pPr>
      <w:r w:rsidRPr="002D771C">
        <w:rPr>
          <w:b/>
          <w:bCs/>
        </w:rPr>
        <w:t xml:space="preserve">Ha1: </w:t>
      </w:r>
      <w:r w:rsidRPr="002D771C">
        <w:rPr>
          <w:b/>
          <w:bCs/>
          <w:i/>
          <w:iCs/>
        </w:rPr>
        <w:t>Job Satisfaction</w:t>
      </w:r>
      <w:r w:rsidRPr="002D771C">
        <w:rPr>
          <w:b/>
          <w:bCs/>
        </w:rPr>
        <w:t xml:space="preserve"> memiliki pengaruh positif terhadap </w:t>
      </w:r>
      <w:r w:rsidRPr="002D771C">
        <w:rPr>
          <w:b/>
          <w:bCs/>
          <w:i/>
          <w:iCs/>
        </w:rPr>
        <w:t>Effective Leadership</w:t>
      </w:r>
      <w:r w:rsidRPr="002D771C">
        <w:rPr>
          <w:b/>
          <w:bCs/>
        </w:rPr>
        <w:t>.</w:t>
      </w:r>
    </w:p>
    <w:p w14:paraId="3EFFA9F4" w14:textId="77777777" w:rsidR="002D771C" w:rsidRPr="002D771C" w:rsidRDefault="002D771C" w:rsidP="002D771C">
      <w:pPr>
        <w:spacing w:line="360" w:lineRule="auto"/>
        <w:ind w:left="159" w:right="261"/>
        <w:jc w:val="center"/>
        <w:rPr>
          <w:b/>
          <w:bCs/>
        </w:rPr>
      </w:pPr>
      <w:r w:rsidRPr="002D771C">
        <w:rPr>
          <w:b/>
          <w:bCs/>
        </w:rPr>
        <w:t>Tabel 1</w:t>
      </w:r>
    </w:p>
    <w:p w14:paraId="7127CB22" w14:textId="77777777" w:rsidR="002D771C" w:rsidRPr="002D771C" w:rsidRDefault="002D771C" w:rsidP="002D771C">
      <w:pPr>
        <w:spacing w:line="360" w:lineRule="auto"/>
        <w:ind w:left="159" w:right="261"/>
        <w:jc w:val="center"/>
        <w:rPr>
          <w:b/>
          <w:bCs/>
        </w:rPr>
      </w:pPr>
      <w:r w:rsidRPr="002D771C">
        <w:rPr>
          <w:b/>
          <w:bCs/>
        </w:rPr>
        <w:t>Hasil Uji Hipotesis 1</w:t>
      </w:r>
    </w:p>
    <w:tbl>
      <w:tblPr>
        <w:tblStyle w:val="TableGrid"/>
        <w:tblW w:w="9351" w:type="dxa"/>
        <w:tblLook w:val="04A0" w:firstRow="1" w:lastRow="0" w:firstColumn="1" w:lastColumn="0" w:noHBand="0" w:noVBand="1"/>
      </w:tblPr>
      <w:tblGrid>
        <w:gridCol w:w="2875"/>
        <w:gridCol w:w="1890"/>
        <w:gridCol w:w="1997"/>
        <w:gridCol w:w="2589"/>
      </w:tblGrid>
      <w:tr w:rsidR="002D771C" w:rsidRPr="002D771C" w14:paraId="3504354E" w14:textId="77777777" w:rsidTr="00172382">
        <w:tc>
          <w:tcPr>
            <w:tcW w:w="2875" w:type="dxa"/>
          </w:tcPr>
          <w:p w14:paraId="1EA8BADC" w14:textId="77777777" w:rsidR="002D771C" w:rsidRPr="002D771C" w:rsidRDefault="002D771C" w:rsidP="002D771C">
            <w:pPr>
              <w:spacing w:line="360" w:lineRule="auto"/>
              <w:ind w:left="159" w:right="261"/>
              <w:jc w:val="both"/>
              <w:rPr>
                <w:b/>
                <w:bCs/>
              </w:rPr>
            </w:pPr>
            <w:r w:rsidRPr="002D771C">
              <w:rPr>
                <w:b/>
                <w:bCs/>
              </w:rPr>
              <w:t>Hipotesis Deskripsi</w:t>
            </w:r>
          </w:p>
        </w:tc>
        <w:tc>
          <w:tcPr>
            <w:tcW w:w="1890" w:type="dxa"/>
          </w:tcPr>
          <w:p w14:paraId="4A1545CA" w14:textId="77777777" w:rsidR="002D771C" w:rsidRPr="002D771C" w:rsidRDefault="002D771C" w:rsidP="002D771C">
            <w:pPr>
              <w:spacing w:line="360" w:lineRule="auto"/>
              <w:ind w:left="159" w:right="261"/>
              <w:jc w:val="both"/>
              <w:rPr>
                <w:b/>
                <w:bCs/>
              </w:rPr>
            </w:pPr>
            <w:r w:rsidRPr="002D771C">
              <w:rPr>
                <w:b/>
                <w:bCs/>
              </w:rPr>
              <w:t>Estimate (</w:t>
            </w:r>
            <w:r w:rsidRPr="002D771C">
              <w:rPr>
                <w:b/>
                <w:bCs/>
              </w:rPr>
              <w:sym w:font="Symbol" w:char="F062"/>
            </w:r>
            <w:r w:rsidRPr="002D771C">
              <w:rPr>
                <w:b/>
                <w:bCs/>
              </w:rPr>
              <w:t>)</w:t>
            </w:r>
          </w:p>
        </w:tc>
        <w:tc>
          <w:tcPr>
            <w:tcW w:w="1997" w:type="dxa"/>
          </w:tcPr>
          <w:p w14:paraId="2D23353E" w14:textId="77777777" w:rsidR="002D771C" w:rsidRPr="002D771C" w:rsidRDefault="002D771C" w:rsidP="002D771C">
            <w:pPr>
              <w:spacing w:line="360" w:lineRule="auto"/>
              <w:ind w:left="159" w:right="261"/>
              <w:jc w:val="both"/>
              <w:rPr>
                <w:b/>
                <w:bCs/>
              </w:rPr>
            </w:pPr>
            <w:r w:rsidRPr="002D771C">
              <w:rPr>
                <w:b/>
                <w:bCs/>
              </w:rPr>
              <w:t xml:space="preserve">P-Value </w:t>
            </w:r>
            <w:bookmarkStart w:id="0" w:name="_Hlk167016963"/>
            <w:r w:rsidRPr="002D771C">
              <w:rPr>
                <w:b/>
                <w:bCs/>
              </w:rPr>
              <w:t>(&lt;0,05</w:t>
            </w:r>
            <w:bookmarkEnd w:id="0"/>
            <w:r w:rsidRPr="002D771C">
              <w:rPr>
                <w:b/>
                <w:bCs/>
              </w:rPr>
              <w:t>)</w:t>
            </w:r>
          </w:p>
        </w:tc>
        <w:tc>
          <w:tcPr>
            <w:tcW w:w="2589" w:type="dxa"/>
          </w:tcPr>
          <w:p w14:paraId="3ABE63B7" w14:textId="77777777" w:rsidR="002D771C" w:rsidRPr="002D771C" w:rsidRDefault="002D771C" w:rsidP="002D771C">
            <w:pPr>
              <w:spacing w:line="360" w:lineRule="auto"/>
              <w:ind w:left="159" w:right="261"/>
              <w:jc w:val="both"/>
              <w:rPr>
                <w:b/>
                <w:bCs/>
              </w:rPr>
            </w:pPr>
            <w:r w:rsidRPr="002D771C">
              <w:rPr>
                <w:b/>
                <w:bCs/>
              </w:rPr>
              <w:t>Keputusan</w:t>
            </w:r>
          </w:p>
        </w:tc>
      </w:tr>
      <w:tr w:rsidR="002D771C" w:rsidRPr="002D771C" w14:paraId="28DBCEB6" w14:textId="77777777" w:rsidTr="00172382">
        <w:tc>
          <w:tcPr>
            <w:tcW w:w="2875" w:type="dxa"/>
          </w:tcPr>
          <w:p w14:paraId="7D7DB24C" w14:textId="77777777" w:rsidR="002D771C" w:rsidRPr="002D771C" w:rsidRDefault="002D771C" w:rsidP="002D771C">
            <w:pPr>
              <w:spacing w:line="360" w:lineRule="auto"/>
              <w:ind w:left="159" w:right="261"/>
              <w:jc w:val="both"/>
            </w:pPr>
            <w:r w:rsidRPr="002D771C">
              <w:rPr>
                <w:i/>
                <w:iCs/>
              </w:rPr>
              <w:t>Job Satisfaction</w:t>
            </w:r>
            <w:r w:rsidRPr="002D771C">
              <w:t xml:space="preserve"> memiliki pengaruh positif terhadap </w:t>
            </w:r>
            <w:r w:rsidRPr="002D771C">
              <w:rPr>
                <w:i/>
                <w:iCs/>
              </w:rPr>
              <w:t>Effective Leadership</w:t>
            </w:r>
          </w:p>
        </w:tc>
        <w:tc>
          <w:tcPr>
            <w:tcW w:w="1890" w:type="dxa"/>
          </w:tcPr>
          <w:p w14:paraId="5A2DF9F4" w14:textId="77777777" w:rsidR="002D771C" w:rsidRPr="002D771C" w:rsidRDefault="002D771C" w:rsidP="002D771C">
            <w:pPr>
              <w:spacing w:line="360" w:lineRule="auto"/>
              <w:ind w:left="159" w:right="261"/>
              <w:jc w:val="both"/>
            </w:pPr>
            <w:r w:rsidRPr="002D771C">
              <w:t>0,925</w:t>
            </w:r>
          </w:p>
        </w:tc>
        <w:tc>
          <w:tcPr>
            <w:tcW w:w="1997" w:type="dxa"/>
          </w:tcPr>
          <w:p w14:paraId="30DAF8A8" w14:textId="77777777" w:rsidR="002D771C" w:rsidRPr="002D771C" w:rsidRDefault="002D771C" w:rsidP="002D771C">
            <w:pPr>
              <w:spacing w:line="360" w:lineRule="auto"/>
              <w:ind w:left="159" w:right="261"/>
              <w:jc w:val="both"/>
            </w:pPr>
            <w:r w:rsidRPr="002D771C">
              <w:t>0,000/2 = 0,000</w:t>
            </w:r>
          </w:p>
        </w:tc>
        <w:tc>
          <w:tcPr>
            <w:tcW w:w="2589" w:type="dxa"/>
          </w:tcPr>
          <w:p w14:paraId="5B8217E7" w14:textId="77777777" w:rsidR="002D771C" w:rsidRPr="002D771C" w:rsidRDefault="002D771C" w:rsidP="002D771C">
            <w:pPr>
              <w:spacing w:line="360" w:lineRule="auto"/>
              <w:ind w:left="159" w:right="261"/>
              <w:jc w:val="both"/>
            </w:pPr>
            <w:r w:rsidRPr="002D771C">
              <w:t>Hipotesis Didukung</w:t>
            </w:r>
          </w:p>
        </w:tc>
      </w:tr>
    </w:tbl>
    <w:p w14:paraId="1395F523" w14:textId="77777777" w:rsidR="002D771C" w:rsidRPr="002D771C" w:rsidRDefault="002D771C" w:rsidP="002D771C">
      <w:pPr>
        <w:ind w:left="159" w:right="261"/>
        <w:jc w:val="both"/>
        <w:rPr>
          <w:bCs/>
        </w:rPr>
      </w:pPr>
      <w:r w:rsidRPr="002D771C">
        <w:rPr>
          <w:b/>
          <w:bCs/>
        </w:rPr>
        <w:t>Sumber : Data diolah menggunakan AMOS</w:t>
      </w:r>
    </w:p>
    <w:p w14:paraId="7AE9EB18" w14:textId="77777777" w:rsidR="002D771C" w:rsidRPr="002D771C" w:rsidRDefault="002D771C" w:rsidP="002D771C">
      <w:pPr>
        <w:pStyle w:val="BodyText"/>
        <w:spacing w:before="9"/>
        <w:ind w:left="159" w:right="261"/>
      </w:pPr>
      <w:bookmarkStart w:id="1" w:name="_Hlk167532350"/>
      <w:r w:rsidRPr="002D771C">
        <w:t>Berdasarkan hasil uji hipotesis pada tabel di atas, diketahui besarnya estimasi (</w:t>
      </w:r>
      <w:r w:rsidRPr="002D771C">
        <w:sym w:font="Symbol" w:char="F062"/>
      </w:r>
      <w:r w:rsidRPr="002D771C">
        <w:t xml:space="preserve">) adalah sebesar 0,925 artinya semakin tinggi nilai </w:t>
      </w:r>
      <w:r w:rsidRPr="002D771C">
        <w:rPr>
          <w:i/>
          <w:iCs/>
        </w:rPr>
        <w:t>Job Satisfaction</w:t>
      </w:r>
      <w:r w:rsidRPr="002D771C">
        <w:t xml:space="preserve"> maka dapat menaikan nilai </w:t>
      </w:r>
      <w:r w:rsidRPr="002D771C">
        <w:rPr>
          <w:i/>
          <w:iCs/>
        </w:rPr>
        <w:t>Effective Leadership</w:t>
      </w:r>
      <w:r w:rsidRPr="002D771C">
        <w:t xml:space="preserve"> yaitu sebesar 0,925 satuan. Dengan nilai P-Value 0,000 &lt; 0,05 maka Keputusan dari pengujian statistic tersebut adalah H01 gagal diterima, sehingga dapat disimpulkan bahwa </w:t>
      </w:r>
      <w:r w:rsidRPr="002D771C">
        <w:rPr>
          <w:i/>
          <w:iCs/>
        </w:rPr>
        <w:t>Job Satisfaction</w:t>
      </w:r>
      <w:r w:rsidRPr="002D771C">
        <w:t xml:space="preserve"> memiliki pengaruh positif terhadap </w:t>
      </w:r>
      <w:r w:rsidRPr="002D771C">
        <w:rPr>
          <w:i/>
          <w:iCs/>
        </w:rPr>
        <w:t xml:space="preserve">Effective Leadership </w:t>
      </w:r>
      <w:r w:rsidRPr="002D771C">
        <w:t>di dukung</w:t>
      </w:r>
      <w:bookmarkEnd w:id="1"/>
      <w:r w:rsidRPr="002D771C">
        <w:t xml:space="preserve">. Hal ini menunjukan bahwa karyawan yang memiliki </w:t>
      </w:r>
      <w:r w:rsidRPr="002D771C">
        <w:rPr>
          <w:i/>
          <w:iCs/>
        </w:rPr>
        <w:t>Job Satisfaction</w:t>
      </w:r>
      <w:r w:rsidRPr="002D771C">
        <w:t xml:space="preserve"> yang tinggi akan mempengaruhi </w:t>
      </w:r>
      <w:r w:rsidRPr="002D771C">
        <w:rPr>
          <w:i/>
          <w:iCs/>
        </w:rPr>
        <w:t>Effective Leadership</w:t>
      </w:r>
      <w:r w:rsidRPr="002D771C">
        <w:t xml:space="preserve"> yang tinggi.</w:t>
      </w:r>
    </w:p>
    <w:p w14:paraId="7AECFE70" w14:textId="77777777" w:rsidR="002D771C" w:rsidRPr="002D771C" w:rsidRDefault="002D771C" w:rsidP="002D771C">
      <w:pPr>
        <w:ind w:left="159" w:right="261" w:firstLine="680"/>
        <w:jc w:val="both"/>
        <w:rPr>
          <w:b/>
        </w:rPr>
      </w:pPr>
    </w:p>
    <w:p w14:paraId="70E9FF4D" w14:textId="77777777" w:rsidR="002D771C" w:rsidRPr="002D771C" w:rsidRDefault="002D771C" w:rsidP="002D771C">
      <w:pPr>
        <w:ind w:left="159" w:right="261"/>
        <w:jc w:val="both"/>
        <w:rPr>
          <w:b/>
        </w:rPr>
      </w:pPr>
    </w:p>
    <w:p w14:paraId="5BF42D79" w14:textId="77777777" w:rsidR="002D771C" w:rsidRPr="002D771C" w:rsidRDefault="002D771C" w:rsidP="002D771C">
      <w:pPr>
        <w:ind w:left="159" w:right="261" w:firstLine="680"/>
        <w:jc w:val="both"/>
        <w:rPr>
          <w:b/>
        </w:rPr>
      </w:pPr>
      <w:r w:rsidRPr="002D771C">
        <w:rPr>
          <w:b/>
        </w:rPr>
        <w:t>Hipotesis 2:</w:t>
      </w:r>
    </w:p>
    <w:p w14:paraId="41816894" w14:textId="77777777" w:rsidR="002D771C" w:rsidRPr="002D771C" w:rsidRDefault="002D771C" w:rsidP="002D771C">
      <w:pPr>
        <w:ind w:left="159" w:right="261"/>
        <w:jc w:val="both"/>
      </w:pPr>
      <w:r w:rsidRPr="002D771C">
        <w:t xml:space="preserve">Hipotesis ini menguji pengaruh antara </w:t>
      </w:r>
      <w:r w:rsidRPr="002D771C">
        <w:rPr>
          <w:i/>
          <w:iCs/>
        </w:rPr>
        <w:t>Job Satisfaction</w:t>
      </w:r>
      <w:r w:rsidRPr="002D771C">
        <w:t xml:space="preserve"> terhadap </w:t>
      </w:r>
      <w:r w:rsidRPr="002D771C">
        <w:rPr>
          <w:i/>
          <w:iCs/>
        </w:rPr>
        <w:t>Workplace Spirituality</w:t>
      </w:r>
      <w:r w:rsidRPr="002D771C">
        <w:t xml:space="preserve"> dimana bunyi hipotesis nol (H0) dan hipotesis alternatif (Ha) adalah sebagai berikut:</w:t>
      </w:r>
    </w:p>
    <w:p w14:paraId="1C95C5A4" w14:textId="77777777" w:rsidR="002D771C" w:rsidRPr="002D771C" w:rsidRDefault="002D771C" w:rsidP="002D771C">
      <w:pPr>
        <w:ind w:left="159" w:right="261"/>
        <w:jc w:val="both"/>
        <w:rPr>
          <w:b/>
          <w:bCs/>
        </w:rPr>
      </w:pPr>
      <w:r w:rsidRPr="002D771C">
        <w:rPr>
          <w:b/>
          <w:bCs/>
        </w:rPr>
        <w:t xml:space="preserve">H02: </w:t>
      </w:r>
      <w:r w:rsidRPr="002D771C">
        <w:rPr>
          <w:b/>
          <w:bCs/>
          <w:i/>
          <w:iCs/>
        </w:rPr>
        <w:t>Job Satisfaction</w:t>
      </w:r>
      <w:r w:rsidRPr="002D771C">
        <w:rPr>
          <w:b/>
          <w:bCs/>
        </w:rPr>
        <w:t xml:space="preserve"> tidak memiliki pengaruh positif terhadap </w:t>
      </w:r>
      <w:r w:rsidRPr="002D771C">
        <w:rPr>
          <w:b/>
          <w:bCs/>
          <w:i/>
          <w:iCs/>
        </w:rPr>
        <w:t>Workplace Spirituality</w:t>
      </w:r>
      <w:r w:rsidRPr="002D771C">
        <w:rPr>
          <w:b/>
          <w:bCs/>
        </w:rPr>
        <w:t>.</w:t>
      </w:r>
    </w:p>
    <w:p w14:paraId="38CBF02E" w14:textId="77777777" w:rsidR="002D771C" w:rsidRPr="002D771C" w:rsidRDefault="002D771C" w:rsidP="002D771C">
      <w:pPr>
        <w:ind w:left="159" w:right="261"/>
        <w:jc w:val="both"/>
        <w:rPr>
          <w:b/>
          <w:bCs/>
        </w:rPr>
      </w:pPr>
      <w:r w:rsidRPr="002D771C">
        <w:rPr>
          <w:b/>
          <w:bCs/>
        </w:rPr>
        <w:t xml:space="preserve">Ha2: </w:t>
      </w:r>
      <w:r w:rsidRPr="002D771C">
        <w:rPr>
          <w:b/>
          <w:bCs/>
          <w:i/>
          <w:iCs/>
        </w:rPr>
        <w:t>Job Satisfaction</w:t>
      </w:r>
      <w:r w:rsidRPr="002D771C">
        <w:rPr>
          <w:b/>
          <w:bCs/>
        </w:rPr>
        <w:t xml:space="preserve"> memiliki pengaruh positif terhadap </w:t>
      </w:r>
      <w:r w:rsidRPr="002D771C">
        <w:rPr>
          <w:b/>
          <w:bCs/>
          <w:i/>
          <w:iCs/>
        </w:rPr>
        <w:t>Workplace Spirituality</w:t>
      </w:r>
      <w:r w:rsidRPr="002D771C">
        <w:rPr>
          <w:b/>
          <w:bCs/>
        </w:rPr>
        <w:t>.</w:t>
      </w:r>
    </w:p>
    <w:p w14:paraId="02C9F91E" w14:textId="77777777" w:rsidR="002D771C" w:rsidRPr="002D771C" w:rsidRDefault="002D771C" w:rsidP="002D771C">
      <w:pPr>
        <w:spacing w:line="360" w:lineRule="auto"/>
        <w:ind w:left="159" w:right="261"/>
        <w:jc w:val="center"/>
        <w:rPr>
          <w:b/>
          <w:bCs/>
        </w:rPr>
      </w:pPr>
      <w:r w:rsidRPr="002D771C">
        <w:rPr>
          <w:b/>
          <w:bCs/>
        </w:rPr>
        <w:t>Tabel 2</w:t>
      </w:r>
    </w:p>
    <w:p w14:paraId="1966B6AA" w14:textId="77777777" w:rsidR="002D771C" w:rsidRPr="002D771C" w:rsidRDefault="002D771C" w:rsidP="002D771C">
      <w:pPr>
        <w:spacing w:line="360" w:lineRule="auto"/>
        <w:ind w:left="159" w:right="261"/>
        <w:jc w:val="center"/>
        <w:rPr>
          <w:b/>
          <w:bCs/>
        </w:rPr>
      </w:pPr>
      <w:r w:rsidRPr="002D771C">
        <w:rPr>
          <w:b/>
          <w:bCs/>
        </w:rPr>
        <w:t>Hasil Uji Hipotesis 2</w:t>
      </w:r>
    </w:p>
    <w:tbl>
      <w:tblPr>
        <w:tblStyle w:val="TableGrid"/>
        <w:tblW w:w="9351" w:type="dxa"/>
        <w:tblLook w:val="04A0" w:firstRow="1" w:lastRow="0" w:firstColumn="1" w:lastColumn="0" w:noHBand="0" w:noVBand="1"/>
      </w:tblPr>
      <w:tblGrid>
        <w:gridCol w:w="2875"/>
        <w:gridCol w:w="1890"/>
        <w:gridCol w:w="1997"/>
        <w:gridCol w:w="2589"/>
      </w:tblGrid>
      <w:tr w:rsidR="002D771C" w:rsidRPr="002D771C" w14:paraId="0D90E80C" w14:textId="77777777" w:rsidTr="00172382">
        <w:tc>
          <w:tcPr>
            <w:tcW w:w="2875" w:type="dxa"/>
          </w:tcPr>
          <w:p w14:paraId="147A452B" w14:textId="77777777" w:rsidR="002D771C" w:rsidRPr="002D771C" w:rsidRDefault="002D771C" w:rsidP="002D771C">
            <w:pPr>
              <w:spacing w:line="360" w:lineRule="auto"/>
              <w:ind w:left="159" w:right="261"/>
              <w:jc w:val="both"/>
              <w:rPr>
                <w:b/>
                <w:bCs/>
              </w:rPr>
            </w:pPr>
            <w:r w:rsidRPr="002D771C">
              <w:rPr>
                <w:b/>
                <w:bCs/>
              </w:rPr>
              <w:t>Hipotesis Deskripsi</w:t>
            </w:r>
          </w:p>
        </w:tc>
        <w:tc>
          <w:tcPr>
            <w:tcW w:w="1890" w:type="dxa"/>
          </w:tcPr>
          <w:p w14:paraId="31BC4FF3" w14:textId="77777777" w:rsidR="002D771C" w:rsidRPr="002D771C" w:rsidRDefault="002D771C" w:rsidP="002D771C">
            <w:pPr>
              <w:spacing w:line="360" w:lineRule="auto"/>
              <w:ind w:left="159" w:right="261"/>
              <w:jc w:val="both"/>
              <w:rPr>
                <w:b/>
                <w:bCs/>
              </w:rPr>
            </w:pPr>
            <w:r w:rsidRPr="002D771C">
              <w:rPr>
                <w:b/>
                <w:bCs/>
              </w:rPr>
              <w:t>Estimate (</w:t>
            </w:r>
            <w:r w:rsidRPr="002D771C">
              <w:rPr>
                <w:b/>
                <w:bCs/>
              </w:rPr>
              <w:sym w:font="Symbol" w:char="F062"/>
            </w:r>
            <w:r w:rsidRPr="002D771C">
              <w:rPr>
                <w:b/>
                <w:bCs/>
              </w:rPr>
              <w:t>)</w:t>
            </w:r>
          </w:p>
        </w:tc>
        <w:tc>
          <w:tcPr>
            <w:tcW w:w="1997" w:type="dxa"/>
          </w:tcPr>
          <w:p w14:paraId="2053E224" w14:textId="77777777" w:rsidR="002D771C" w:rsidRPr="002D771C" w:rsidRDefault="002D771C" w:rsidP="002D771C">
            <w:pPr>
              <w:spacing w:line="360" w:lineRule="auto"/>
              <w:ind w:left="159" w:right="261"/>
              <w:jc w:val="both"/>
              <w:rPr>
                <w:b/>
                <w:bCs/>
              </w:rPr>
            </w:pPr>
            <w:r w:rsidRPr="002D771C">
              <w:rPr>
                <w:b/>
                <w:bCs/>
              </w:rPr>
              <w:t>P-Value (&lt;0,05)</w:t>
            </w:r>
          </w:p>
        </w:tc>
        <w:tc>
          <w:tcPr>
            <w:tcW w:w="2589" w:type="dxa"/>
          </w:tcPr>
          <w:p w14:paraId="4D172FC8" w14:textId="77777777" w:rsidR="002D771C" w:rsidRPr="002D771C" w:rsidRDefault="002D771C" w:rsidP="002D771C">
            <w:pPr>
              <w:spacing w:line="360" w:lineRule="auto"/>
              <w:ind w:left="159" w:right="261"/>
              <w:jc w:val="both"/>
              <w:rPr>
                <w:b/>
                <w:bCs/>
              </w:rPr>
            </w:pPr>
            <w:r w:rsidRPr="002D771C">
              <w:rPr>
                <w:b/>
                <w:bCs/>
              </w:rPr>
              <w:t>Keputusan</w:t>
            </w:r>
          </w:p>
        </w:tc>
      </w:tr>
      <w:tr w:rsidR="002D771C" w:rsidRPr="002D771C" w14:paraId="2DF09266" w14:textId="77777777" w:rsidTr="00172382">
        <w:tc>
          <w:tcPr>
            <w:tcW w:w="2875" w:type="dxa"/>
          </w:tcPr>
          <w:p w14:paraId="0B22C66A" w14:textId="77777777" w:rsidR="002D771C" w:rsidRPr="002D771C" w:rsidRDefault="002D771C" w:rsidP="002D771C">
            <w:pPr>
              <w:spacing w:line="360" w:lineRule="auto"/>
              <w:ind w:left="159" w:right="261"/>
              <w:jc w:val="both"/>
            </w:pPr>
            <w:r w:rsidRPr="002D771C">
              <w:rPr>
                <w:i/>
                <w:iCs/>
              </w:rPr>
              <w:t>Job Satisfaction</w:t>
            </w:r>
            <w:r w:rsidRPr="002D771C">
              <w:t xml:space="preserve"> memiliki pengaruh positif terhadap </w:t>
            </w:r>
            <w:r w:rsidRPr="002D771C">
              <w:rPr>
                <w:i/>
                <w:iCs/>
              </w:rPr>
              <w:t>Workplace Spirituality</w:t>
            </w:r>
          </w:p>
        </w:tc>
        <w:tc>
          <w:tcPr>
            <w:tcW w:w="1890" w:type="dxa"/>
          </w:tcPr>
          <w:p w14:paraId="502290DF" w14:textId="77777777" w:rsidR="002D771C" w:rsidRPr="002D771C" w:rsidRDefault="002D771C" w:rsidP="002D771C">
            <w:pPr>
              <w:spacing w:line="360" w:lineRule="auto"/>
              <w:ind w:left="159" w:right="261"/>
              <w:jc w:val="both"/>
            </w:pPr>
            <w:r w:rsidRPr="002D771C">
              <w:t>0,957</w:t>
            </w:r>
          </w:p>
        </w:tc>
        <w:tc>
          <w:tcPr>
            <w:tcW w:w="1997" w:type="dxa"/>
          </w:tcPr>
          <w:p w14:paraId="591C95F9" w14:textId="77777777" w:rsidR="002D771C" w:rsidRPr="002D771C" w:rsidRDefault="002D771C" w:rsidP="002D771C">
            <w:pPr>
              <w:spacing w:line="360" w:lineRule="auto"/>
              <w:ind w:left="159" w:right="261"/>
              <w:jc w:val="both"/>
            </w:pPr>
            <w:r w:rsidRPr="002D771C">
              <w:t>0,000/2 = 0,000</w:t>
            </w:r>
          </w:p>
        </w:tc>
        <w:tc>
          <w:tcPr>
            <w:tcW w:w="2589" w:type="dxa"/>
          </w:tcPr>
          <w:p w14:paraId="38B25EEE" w14:textId="77777777" w:rsidR="002D771C" w:rsidRPr="002D771C" w:rsidRDefault="002D771C" w:rsidP="002D771C">
            <w:pPr>
              <w:spacing w:line="360" w:lineRule="auto"/>
              <w:ind w:left="159" w:right="261"/>
              <w:jc w:val="both"/>
            </w:pPr>
            <w:r w:rsidRPr="002D771C">
              <w:t>Hipotesis Didukung</w:t>
            </w:r>
          </w:p>
        </w:tc>
      </w:tr>
    </w:tbl>
    <w:p w14:paraId="012D26E7" w14:textId="77777777" w:rsidR="002D771C" w:rsidRPr="002D771C" w:rsidRDefault="002D771C" w:rsidP="002D771C">
      <w:pPr>
        <w:spacing w:line="360" w:lineRule="auto"/>
        <w:ind w:left="159" w:right="261"/>
        <w:jc w:val="both"/>
        <w:rPr>
          <w:b/>
          <w:bCs/>
        </w:rPr>
      </w:pPr>
      <w:r w:rsidRPr="002D771C">
        <w:rPr>
          <w:b/>
          <w:bCs/>
        </w:rPr>
        <w:t>Sumber : Data diolah menggunakan AMOS</w:t>
      </w:r>
    </w:p>
    <w:p w14:paraId="3C3A2936" w14:textId="77777777" w:rsidR="002D771C" w:rsidRPr="002D771C" w:rsidRDefault="002D771C" w:rsidP="002D771C">
      <w:pPr>
        <w:ind w:left="159" w:right="261"/>
        <w:jc w:val="both"/>
      </w:pPr>
      <w:r w:rsidRPr="002D771C">
        <w:t>Berdasarkan hasil uji hipotesis pada tabel di atas, diketahui besarnya estimasi (</w:t>
      </w:r>
      <w:r w:rsidRPr="002D771C">
        <w:sym w:font="Symbol" w:char="F062"/>
      </w:r>
      <w:r w:rsidRPr="002D771C">
        <w:t xml:space="preserve">) adalah sebesar 0,957 artinya semakin tinggi nilai </w:t>
      </w:r>
      <w:r w:rsidRPr="002D771C">
        <w:rPr>
          <w:i/>
          <w:iCs/>
        </w:rPr>
        <w:t>Job Satisfaction</w:t>
      </w:r>
      <w:r w:rsidRPr="002D771C">
        <w:t xml:space="preserve"> maka dapat menaikan nilai </w:t>
      </w:r>
      <w:r w:rsidRPr="002D771C">
        <w:rPr>
          <w:i/>
          <w:iCs/>
        </w:rPr>
        <w:t xml:space="preserve">Workplace Spirituality </w:t>
      </w:r>
      <w:r w:rsidRPr="002D771C">
        <w:t xml:space="preserve">yaitu sebesar 0,957 satuan. Dengan nilai P-Value 0,000 &lt; 0,05 maka Keputusan dari pengujian statistic tersebut adalah H02 gagal diterima, sehingga dapat disimpulkan bahwa </w:t>
      </w:r>
      <w:r w:rsidRPr="002D771C">
        <w:rPr>
          <w:i/>
          <w:iCs/>
        </w:rPr>
        <w:t>Job Satisfaction</w:t>
      </w:r>
      <w:r w:rsidRPr="002D771C">
        <w:t xml:space="preserve"> memiliki pengaruh positif terhadap </w:t>
      </w:r>
      <w:r w:rsidRPr="002D771C">
        <w:rPr>
          <w:i/>
          <w:iCs/>
        </w:rPr>
        <w:t xml:space="preserve">Workplace Spirituality </w:t>
      </w:r>
      <w:r w:rsidRPr="002D771C">
        <w:t xml:space="preserve">di dukung. Hal ini menunjukan bahwa karyawan yang memiliki </w:t>
      </w:r>
      <w:r w:rsidRPr="002D771C">
        <w:rPr>
          <w:i/>
          <w:iCs/>
        </w:rPr>
        <w:t>Job Satisfaction</w:t>
      </w:r>
      <w:r w:rsidRPr="002D771C">
        <w:t xml:space="preserve"> yang tinggi akan mempengaruhi </w:t>
      </w:r>
      <w:r w:rsidRPr="002D771C">
        <w:rPr>
          <w:i/>
          <w:iCs/>
        </w:rPr>
        <w:t>Workplace Spirituality</w:t>
      </w:r>
      <w:r w:rsidRPr="002D771C">
        <w:t xml:space="preserve"> yang tinggi.</w:t>
      </w:r>
    </w:p>
    <w:p w14:paraId="1E4BC66D" w14:textId="77777777" w:rsidR="002D771C" w:rsidRPr="002D771C" w:rsidRDefault="002D771C" w:rsidP="002D771C">
      <w:pPr>
        <w:ind w:left="159" w:right="261"/>
        <w:jc w:val="both"/>
      </w:pPr>
    </w:p>
    <w:p w14:paraId="5C07FF50" w14:textId="77777777" w:rsidR="002D771C" w:rsidRPr="002D771C" w:rsidRDefault="002D771C" w:rsidP="002D771C">
      <w:pPr>
        <w:ind w:left="159" w:right="261"/>
        <w:jc w:val="both"/>
        <w:rPr>
          <w:b/>
        </w:rPr>
      </w:pPr>
      <w:r w:rsidRPr="002D771C">
        <w:rPr>
          <w:b/>
        </w:rPr>
        <w:t>Hipotesis 3:</w:t>
      </w:r>
    </w:p>
    <w:p w14:paraId="39DA9759" w14:textId="77777777" w:rsidR="002D771C" w:rsidRPr="002D771C" w:rsidRDefault="002D771C" w:rsidP="002D771C">
      <w:pPr>
        <w:ind w:left="159" w:right="261"/>
        <w:jc w:val="both"/>
      </w:pPr>
      <w:r w:rsidRPr="002D771C">
        <w:t xml:space="preserve">Hipotesis ini menguji pengaruh antara </w:t>
      </w:r>
      <w:r w:rsidRPr="002D771C">
        <w:rPr>
          <w:i/>
          <w:iCs/>
        </w:rPr>
        <w:t>Job Satisfaction</w:t>
      </w:r>
      <w:r w:rsidRPr="002D771C">
        <w:t xml:space="preserve"> terhadap </w:t>
      </w:r>
      <w:r w:rsidRPr="002D771C">
        <w:rPr>
          <w:i/>
          <w:iCs/>
        </w:rPr>
        <w:t>Organizational Citizenship Behaviours</w:t>
      </w:r>
      <w:r w:rsidRPr="002D771C">
        <w:t xml:space="preserve"> dimana bunyi hipotesis nol (H0) dan hipotesis alternatif (Ha) adalah sebagai berikut:</w:t>
      </w:r>
    </w:p>
    <w:p w14:paraId="11ED11C5" w14:textId="77777777" w:rsidR="002D771C" w:rsidRPr="002D771C" w:rsidRDefault="002D771C" w:rsidP="002D771C">
      <w:pPr>
        <w:ind w:left="159" w:right="261"/>
        <w:jc w:val="both"/>
        <w:rPr>
          <w:b/>
          <w:bCs/>
        </w:rPr>
      </w:pPr>
      <w:r w:rsidRPr="002D771C">
        <w:rPr>
          <w:b/>
          <w:bCs/>
        </w:rPr>
        <w:t xml:space="preserve">H03: </w:t>
      </w:r>
      <w:r w:rsidRPr="002D771C">
        <w:rPr>
          <w:b/>
          <w:bCs/>
          <w:i/>
          <w:iCs/>
        </w:rPr>
        <w:t>Job Satisfaction</w:t>
      </w:r>
      <w:r w:rsidRPr="002D771C">
        <w:rPr>
          <w:b/>
          <w:bCs/>
        </w:rPr>
        <w:t xml:space="preserve"> tidak memiliki pengaruh positif terhadap </w:t>
      </w:r>
      <w:r w:rsidRPr="002D771C">
        <w:rPr>
          <w:b/>
          <w:bCs/>
          <w:i/>
          <w:iCs/>
        </w:rPr>
        <w:t>Organizational Citizenship Behaviours</w:t>
      </w:r>
      <w:r w:rsidRPr="002D771C">
        <w:rPr>
          <w:b/>
          <w:bCs/>
        </w:rPr>
        <w:t>.</w:t>
      </w:r>
    </w:p>
    <w:p w14:paraId="4ECF5D46" w14:textId="77777777" w:rsidR="002D771C" w:rsidRPr="002D771C" w:rsidRDefault="002D771C" w:rsidP="002D771C">
      <w:pPr>
        <w:ind w:left="159" w:right="261"/>
        <w:jc w:val="both"/>
        <w:rPr>
          <w:b/>
          <w:bCs/>
        </w:rPr>
      </w:pPr>
      <w:r w:rsidRPr="002D771C">
        <w:rPr>
          <w:b/>
          <w:bCs/>
        </w:rPr>
        <w:t xml:space="preserve">Ha3: </w:t>
      </w:r>
      <w:r w:rsidRPr="002D771C">
        <w:rPr>
          <w:b/>
          <w:bCs/>
          <w:i/>
          <w:iCs/>
        </w:rPr>
        <w:t>Job Satisfaction</w:t>
      </w:r>
      <w:r w:rsidRPr="002D771C">
        <w:rPr>
          <w:b/>
          <w:bCs/>
        </w:rPr>
        <w:t xml:space="preserve"> memiliki pengaruh positif terhadap </w:t>
      </w:r>
      <w:r w:rsidRPr="002D771C">
        <w:rPr>
          <w:b/>
          <w:bCs/>
          <w:i/>
          <w:iCs/>
        </w:rPr>
        <w:t>Organizational Citizenship Behaviours</w:t>
      </w:r>
      <w:r w:rsidRPr="002D771C">
        <w:rPr>
          <w:b/>
          <w:bCs/>
        </w:rPr>
        <w:t>.</w:t>
      </w:r>
    </w:p>
    <w:p w14:paraId="043A34CE" w14:textId="77777777" w:rsidR="002D771C" w:rsidRPr="002D771C" w:rsidRDefault="002D771C" w:rsidP="002D771C">
      <w:pPr>
        <w:spacing w:line="360" w:lineRule="auto"/>
        <w:ind w:left="159" w:right="261"/>
        <w:jc w:val="center"/>
        <w:rPr>
          <w:b/>
          <w:bCs/>
        </w:rPr>
      </w:pPr>
      <w:r w:rsidRPr="002D771C">
        <w:rPr>
          <w:b/>
          <w:bCs/>
        </w:rPr>
        <w:t>Tabel 3</w:t>
      </w:r>
    </w:p>
    <w:p w14:paraId="4808654E" w14:textId="77777777" w:rsidR="002D771C" w:rsidRPr="002D771C" w:rsidRDefault="002D771C" w:rsidP="002D771C">
      <w:pPr>
        <w:spacing w:line="360" w:lineRule="auto"/>
        <w:ind w:left="159" w:right="261"/>
        <w:jc w:val="center"/>
        <w:rPr>
          <w:b/>
          <w:bCs/>
        </w:rPr>
      </w:pPr>
      <w:r w:rsidRPr="002D771C">
        <w:rPr>
          <w:b/>
          <w:bCs/>
        </w:rPr>
        <w:t>Hasil Uji Hipotesis 3</w:t>
      </w:r>
    </w:p>
    <w:tbl>
      <w:tblPr>
        <w:tblStyle w:val="TableGrid"/>
        <w:tblW w:w="9351" w:type="dxa"/>
        <w:tblLook w:val="04A0" w:firstRow="1" w:lastRow="0" w:firstColumn="1" w:lastColumn="0" w:noHBand="0" w:noVBand="1"/>
      </w:tblPr>
      <w:tblGrid>
        <w:gridCol w:w="2875"/>
        <w:gridCol w:w="1890"/>
        <w:gridCol w:w="1997"/>
        <w:gridCol w:w="2589"/>
      </w:tblGrid>
      <w:tr w:rsidR="002D771C" w:rsidRPr="002D771C" w14:paraId="4BC6E94E" w14:textId="77777777" w:rsidTr="00172382">
        <w:tc>
          <w:tcPr>
            <w:tcW w:w="2875" w:type="dxa"/>
          </w:tcPr>
          <w:p w14:paraId="05232A18" w14:textId="77777777" w:rsidR="002D771C" w:rsidRPr="002D771C" w:rsidRDefault="002D771C" w:rsidP="002D771C">
            <w:pPr>
              <w:spacing w:line="360" w:lineRule="auto"/>
              <w:ind w:left="159" w:right="261"/>
              <w:jc w:val="both"/>
              <w:rPr>
                <w:b/>
                <w:bCs/>
              </w:rPr>
            </w:pPr>
            <w:r w:rsidRPr="002D771C">
              <w:rPr>
                <w:b/>
                <w:bCs/>
              </w:rPr>
              <w:t>Hipotesis Deskripsi</w:t>
            </w:r>
          </w:p>
        </w:tc>
        <w:tc>
          <w:tcPr>
            <w:tcW w:w="1890" w:type="dxa"/>
          </w:tcPr>
          <w:p w14:paraId="31129C82" w14:textId="77777777" w:rsidR="002D771C" w:rsidRPr="002D771C" w:rsidRDefault="002D771C" w:rsidP="002D771C">
            <w:pPr>
              <w:spacing w:line="360" w:lineRule="auto"/>
              <w:ind w:left="159" w:right="261"/>
              <w:jc w:val="both"/>
              <w:rPr>
                <w:b/>
                <w:bCs/>
              </w:rPr>
            </w:pPr>
            <w:r w:rsidRPr="002D771C">
              <w:rPr>
                <w:b/>
                <w:bCs/>
              </w:rPr>
              <w:t>Estimate (</w:t>
            </w:r>
            <w:r w:rsidRPr="002D771C">
              <w:rPr>
                <w:b/>
                <w:bCs/>
              </w:rPr>
              <w:sym w:font="Symbol" w:char="F062"/>
            </w:r>
            <w:r w:rsidRPr="002D771C">
              <w:rPr>
                <w:b/>
                <w:bCs/>
              </w:rPr>
              <w:t>)</w:t>
            </w:r>
          </w:p>
        </w:tc>
        <w:tc>
          <w:tcPr>
            <w:tcW w:w="1997" w:type="dxa"/>
          </w:tcPr>
          <w:p w14:paraId="320AED23" w14:textId="77777777" w:rsidR="002D771C" w:rsidRPr="002D771C" w:rsidRDefault="002D771C" w:rsidP="002D771C">
            <w:pPr>
              <w:spacing w:line="360" w:lineRule="auto"/>
              <w:ind w:left="159" w:right="261"/>
              <w:jc w:val="both"/>
              <w:rPr>
                <w:b/>
                <w:bCs/>
              </w:rPr>
            </w:pPr>
            <w:r w:rsidRPr="002D771C">
              <w:rPr>
                <w:b/>
                <w:bCs/>
              </w:rPr>
              <w:t>P-Value (&lt;0,05)</w:t>
            </w:r>
          </w:p>
        </w:tc>
        <w:tc>
          <w:tcPr>
            <w:tcW w:w="2589" w:type="dxa"/>
          </w:tcPr>
          <w:p w14:paraId="68381D3F" w14:textId="77777777" w:rsidR="002D771C" w:rsidRPr="002D771C" w:rsidRDefault="002D771C" w:rsidP="002D771C">
            <w:pPr>
              <w:spacing w:line="360" w:lineRule="auto"/>
              <w:ind w:left="159" w:right="261"/>
              <w:jc w:val="both"/>
              <w:rPr>
                <w:b/>
                <w:bCs/>
              </w:rPr>
            </w:pPr>
            <w:r w:rsidRPr="002D771C">
              <w:rPr>
                <w:b/>
                <w:bCs/>
              </w:rPr>
              <w:t>Keputusan</w:t>
            </w:r>
          </w:p>
        </w:tc>
      </w:tr>
      <w:tr w:rsidR="002D771C" w:rsidRPr="002D771C" w14:paraId="1D61D542" w14:textId="77777777" w:rsidTr="00172382">
        <w:tc>
          <w:tcPr>
            <w:tcW w:w="2875" w:type="dxa"/>
          </w:tcPr>
          <w:p w14:paraId="28F132FF" w14:textId="77777777" w:rsidR="002D771C" w:rsidRPr="002D771C" w:rsidRDefault="002D771C" w:rsidP="002D771C">
            <w:pPr>
              <w:spacing w:line="360" w:lineRule="auto"/>
              <w:ind w:left="159" w:right="261"/>
              <w:jc w:val="both"/>
            </w:pPr>
            <w:r w:rsidRPr="002D771C">
              <w:rPr>
                <w:i/>
                <w:iCs/>
              </w:rPr>
              <w:t>Job Satisfation</w:t>
            </w:r>
            <w:r w:rsidRPr="002D771C">
              <w:t xml:space="preserve"> memiliki pengaruh positif terhadap </w:t>
            </w:r>
            <w:r w:rsidRPr="002D771C">
              <w:rPr>
                <w:i/>
                <w:iCs/>
              </w:rPr>
              <w:t>Organizational Citizenship Behaviours</w:t>
            </w:r>
          </w:p>
        </w:tc>
        <w:tc>
          <w:tcPr>
            <w:tcW w:w="1890" w:type="dxa"/>
          </w:tcPr>
          <w:p w14:paraId="483E3C6C" w14:textId="77777777" w:rsidR="002D771C" w:rsidRPr="002D771C" w:rsidRDefault="002D771C" w:rsidP="002D771C">
            <w:pPr>
              <w:spacing w:line="360" w:lineRule="auto"/>
              <w:ind w:left="159" w:right="261"/>
              <w:jc w:val="both"/>
            </w:pPr>
            <w:r w:rsidRPr="002D771C">
              <w:t>-0,649</w:t>
            </w:r>
          </w:p>
        </w:tc>
        <w:tc>
          <w:tcPr>
            <w:tcW w:w="1997" w:type="dxa"/>
          </w:tcPr>
          <w:p w14:paraId="16A0E8A2" w14:textId="77777777" w:rsidR="002D771C" w:rsidRPr="002D771C" w:rsidRDefault="002D771C" w:rsidP="002D771C">
            <w:pPr>
              <w:spacing w:line="360" w:lineRule="auto"/>
              <w:ind w:left="159" w:right="261"/>
              <w:jc w:val="both"/>
            </w:pPr>
            <w:r w:rsidRPr="002D771C">
              <w:t>0,132/2 = 0,066</w:t>
            </w:r>
          </w:p>
        </w:tc>
        <w:tc>
          <w:tcPr>
            <w:tcW w:w="2589" w:type="dxa"/>
          </w:tcPr>
          <w:p w14:paraId="360949D2" w14:textId="77777777" w:rsidR="002D771C" w:rsidRPr="002D771C" w:rsidRDefault="002D771C" w:rsidP="002D771C">
            <w:pPr>
              <w:spacing w:line="360" w:lineRule="auto"/>
              <w:ind w:left="159" w:right="261"/>
              <w:jc w:val="both"/>
            </w:pPr>
            <w:r w:rsidRPr="002D771C">
              <w:t>Hipotesis Tidak Didukung</w:t>
            </w:r>
          </w:p>
        </w:tc>
      </w:tr>
    </w:tbl>
    <w:p w14:paraId="4D3F01E5" w14:textId="77777777" w:rsidR="002D771C" w:rsidRPr="002D771C" w:rsidRDefault="002D771C" w:rsidP="002D771C">
      <w:pPr>
        <w:spacing w:line="360" w:lineRule="auto"/>
        <w:ind w:left="159" w:right="261"/>
        <w:jc w:val="both"/>
        <w:rPr>
          <w:b/>
          <w:bCs/>
        </w:rPr>
      </w:pPr>
      <w:r w:rsidRPr="002D771C">
        <w:rPr>
          <w:b/>
          <w:bCs/>
        </w:rPr>
        <w:t>Sumber : Data diolah menggunakan AMOS</w:t>
      </w:r>
    </w:p>
    <w:p w14:paraId="05387B85" w14:textId="77777777" w:rsidR="002D771C" w:rsidRPr="002D771C" w:rsidRDefault="002D771C" w:rsidP="002D771C">
      <w:pPr>
        <w:ind w:left="159" w:right="261"/>
        <w:jc w:val="both"/>
      </w:pPr>
      <w:r w:rsidRPr="002D771C">
        <w:tab/>
        <w:t>Berdasarkan hasil uji hipotesis pada tabel di atas, diketahui besarnya estimasi (</w:t>
      </w:r>
      <w:r w:rsidRPr="002D771C">
        <w:sym w:font="Symbol" w:char="F062"/>
      </w:r>
      <w:r w:rsidRPr="002D771C">
        <w:t xml:space="preserve">) adalah sebesar – 0,649 artinya semakin menurun nilai </w:t>
      </w:r>
      <w:r w:rsidRPr="002D771C">
        <w:rPr>
          <w:i/>
          <w:iCs/>
        </w:rPr>
        <w:t>Job Satisfaction</w:t>
      </w:r>
      <w:r w:rsidRPr="002D771C">
        <w:t xml:space="preserve"> maka dapat menurunkan nilai </w:t>
      </w:r>
      <w:r w:rsidRPr="002D771C">
        <w:rPr>
          <w:i/>
          <w:iCs/>
        </w:rPr>
        <w:t xml:space="preserve">Organizational Citizenship Behaviours </w:t>
      </w:r>
      <w:r w:rsidRPr="002D771C">
        <w:t xml:space="preserve">yaitu sebesar – 0,649 satuan. Dengan nilai P-Value 0,066 &gt; 0,05 maka Keputusan dari pengujian statistic tersebut adalah H03 diterima, sehingga dapat disimpulkan bahwa </w:t>
      </w:r>
      <w:r w:rsidRPr="002D771C">
        <w:rPr>
          <w:i/>
          <w:iCs/>
        </w:rPr>
        <w:t>Job Satisfaction tidak</w:t>
      </w:r>
      <w:r w:rsidRPr="002D771C">
        <w:t xml:space="preserve"> memiliki pengaruh positif terhadap </w:t>
      </w:r>
      <w:r w:rsidRPr="002D771C">
        <w:rPr>
          <w:i/>
          <w:iCs/>
        </w:rPr>
        <w:t>Organizational Citizenship Behaviours</w:t>
      </w:r>
      <w:r w:rsidRPr="002D771C">
        <w:t xml:space="preserve">. </w:t>
      </w:r>
      <w:r w:rsidRPr="002D771C">
        <w:rPr>
          <w:lang w:val="sv-SE"/>
        </w:rPr>
        <w:t>Hal ini menunjukan ini bahwa tidak ditemukan pengaruh yang signifikan terhadap hipotesis tersebut.</w:t>
      </w:r>
    </w:p>
    <w:p w14:paraId="62E7622C" w14:textId="77777777" w:rsidR="002D771C" w:rsidRPr="002D771C" w:rsidRDefault="002D771C" w:rsidP="002D771C">
      <w:pPr>
        <w:ind w:left="159" w:right="261"/>
        <w:jc w:val="both"/>
      </w:pPr>
    </w:p>
    <w:p w14:paraId="61AE2F6A" w14:textId="77777777" w:rsidR="002D771C" w:rsidRPr="002D771C" w:rsidRDefault="002D771C" w:rsidP="002D771C">
      <w:pPr>
        <w:ind w:left="159" w:right="261"/>
        <w:jc w:val="both"/>
        <w:rPr>
          <w:b/>
        </w:rPr>
      </w:pPr>
      <w:r w:rsidRPr="002D771C">
        <w:rPr>
          <w:b/>
        </w:rPr>
        <w:t>Hipotesis 4:</w:t>
      </w:r>
    </w:p>
    <w:p w14:paraId="725DD1E4" w14:textId="77777777" w:rsidR="002D771C" w:rsidRPr="002D771C" w:rsidRDefault="002D771C" w:rsidP="002D771C">
      <w:pPr>
        <w:ind w:left="159" w:right="261"/>
        <w:jc w:val="both"/>
      </w:pPr>
      <w:r w:rsidRPr="002D771C">
        <w:t xml:space="preserve">Hipotesis ini menguji pengaruh positif </w:t>
      </w:r>
      <w:r w:rsidRPr="002D771C">
        <w:rPr>
          <w:i/>
          <w:iCs/>
        </w:rPr>
        <w:t>Effective Leadership</w:t>
      </w:r>
      <w:r w:rsidRPr="002D771C">
        <w:t xml:space="preserve"> terhadap </w:t>
      </w:r>
      <w:r w:rsidRPr="002D771C">
        <w:rPr>
          <w:i/>
          <w:iCs/>
        </w:rPr>
        <w:t>Organizational Citizenship Behaviours</w:t>
      </w:r>
      <w:r w:rsidRPr="002D771C">
        <w:t xml:space="preserve"> dimana bunyi hipotesis nol (H0) dan hipotesis alternatif (Ha) adalah sebagai berikut:</w:t>
      </w:r>
    </w:p>
    <w:p w14:paraId="144A169C" w14:textId="77777777" w:rsidR="002D771C" w:rsidRPr="002D771C" w:rsidRDefault="002D771C" w:rsidP="002D771C">
      <w:pPr>
        <w:ind w:left="159" w:right="261"/>
        <w:jc w:val="both"/>
        <w:rPr>
          <w:b/>
          <w:bCs/>
        </w:rPr>
      </w:pPr>
      <w:r w:rsidRPr="002D771C">
        <w:rPr>
          <w:b/>
          <w:bCs/>
        </w:rPr>
        <w:t xml:space="preserve">H04: </w:t>
      </w:r>
      <w:r w:rsidRPr="002D771C">
        <w:rPr>
          <w:b/>
          <w:bCs/>
          <w:i/>
          <w:iCs/>
        </w:rPr>
        <w:t>Effective Leadership</w:t>
      </w:r>
      <w:r w:rsidRPr="002D771C">
        <w:rPr>
          <w:b/>
          <w:bCs/>
        </w:rPr>
        <w:t xml:space="preserve"> tidak memiliki pengaruh positif terhadap </w:t>
      </w:r>
      <w:r w:rsidRPr="002D771C">
        <w:rPr>
          <w:b/>
          <w:bCs/>
          <w:i/>
          <w:iCs/>
        </w:rPr>
        <w:t>Organizational Citizenship Behaviours</w:t>
      </w:r>
      <w:r w:rsidRPr="002D771C">
        <w:rPr>
          <w:b/>
          <w:bCs/>
        </w:rPr>
        <w:t>.</w:t>
      </w:r>
    </w:p>
    <w:p w14:paraId="79521F08" w14:textId="77777777" w:rsidR="002D771C" w:rsidRPr="002D771C" w:rsidRDefault="002D771C" w:rsidP="002D771C">
      <w:pPr>
        <w:ind w:left="159" w:right="261"/>
        <w:jc w:val="both"/>
        <w:rPr>
          <w:b/>
          <w:bCs/>
        </w:rPr>
      </w:pPr>
      <w:r w:rsidRPr="002D771C">
        <w:rPr>
          <w:b/>
          <w:bCs/>
        </w:rPr>
        <w:t xml:space="preserve">Ha4: </w:t>
      </w:r>
      <w:r w:rsidRPr="002D771C">
        <w:rPr>
          <w:b/>
          <w:bCs/>
          <w:i/>
          <w:iCs/>
        </w:rPr>
        <w:t>Effective Leadership</w:t>
      </w:r>
      <w:r w:rsidRPr="002D771C">
        <w:rPr>
          <w:b/>
          <w:bCs/>
        </w:rPr>
        <w:t xml:space="preserve"> memiliki pengaruh positif terhadap </w:t>
      </w:r>
      <w:r w:rsidRPr="002D771C">
        <w:rPr>
          <w:b/>
          <w:bCs/>
          <w:i/>
          <w:iCs/>
        </w:rPr>
        <w:t>Organizational Citizenship Behaviours</w:t>
      </w:r>
      <w:r w:rsidRPr="002D771C">
        <w:rPr>
          <w:b/>
          <w:bCs/>
        </w:rPr>
        <w:t>.</w:t>
      </w:r>
    </w:p>
    <w:p w14:paraId="5E7D773B" w14:textId="77777777" w:rsidR="002D771C" w:rsidRPr="002D771C" w:rsidRDefault="002D771C" w:rsidP="002D771C">
      <w:pPr>
        <w:spacing w:line="360" w:lineRule="auto"/>
        <w:ind w:left="159" w:right="261"/>
        <w:jc w:val="center"/>
        <w:rPr>
          <w:b/>
          <w:bCs/>
        </w:rPr>
      </w:pPr>
      <w:r w:rsidRPr="002D771C">
        <w:rPr>
          <w:b/>
          <w:bCs/>
        </w:rPr>
        <w:t>Tabel 4</w:t>
      </w:r>
    </w:p>
    <w:p w14:paraId="0E54000F" w14:textId="77777777" w:rsidR="002D771C" w:rsidRPr="002D771C" w:rsidRDefault="002D771C" w:rsidP="002D771C">
      <w:pPr>
        <w:spacing w:line="360" w:lineRule="auto"/>
        <w:ind w:left="159" w:right="261"/>
        <w:jc w:val="center"/>
        <w:rPr>
          <w:b/>
          <w:bCs/>
        </w:rPr>
      </w:pPr>
      <w:r w:rsidRPr="002D771C">
        <w:rPr>
          <w:b/>
          <w:bCs/>
        </w:rPr>
        <w:t>Hasil Uji Hipotesis 4</w:t>
      </w:r>
    </w:p>
    <w:tbl>
      <w:tblPr>
        <w:tblStyle w:val="TableGrid"/>
        <w:tblW w:w="9351" w:type="dxa"/>
        <w:tblLook w:val="04A0" w:firstRow="1" w:lastRow="0" w:firstColumn="1" w:lastColumn="0" w:noHBand="0" w:noVBand="1"/>
      </w:tblPr>
      <w:tblGrid>
        <w:gridCol w:w="2875"/>
        <w:gridCol w:w="1890"/>
        <w:gridCol w:w="1997"/>
        <w:gridCol w:w="2589"/>
      </w:tblGrid>
      <w:tr w:rsidR="002D771C" w:rsidRPr="002D771C" w14:paraId="499A191C" w14:textId="77777777" w:rsidTr="00172382">
        <w:tc>
          <w:tcPr>
            <w:tcW w:w="2875" w:type="dxa"/>
          </w:tcPr>
          <w:p w14:paraId="4792E8F6" w14:textId="77777777" w:rsidR="002D771C" w:rsidRPr="002D771C" w:rsidRDefault="002D771C" w:rsidP="002D771C">
            <w:pPr>
              <w:spacing w:line="360" w:lineRule="auto"/>
              <w:ind w:left="159" w:right="261"/>
              <w:jc w:val="both"/>
              <w:rPr>
                <w:b/>
                <w:bCs/>
              </w:rPr>
            </w:pPr>
            <w:r w:rsidRPr="002D771C">
              <w:rPr>
                <w:b/>
                <w:bCs/>
              </w:rPr>
              <w:t>Hipotesis Deskripsi</w:t>
            </w:r>
          </w:p>
        </w:tc>
        <w:tc>
          <w:tcPr>
            <w:tcW w:w="1890" w:type="dxa"/>
          </w:tcPr>
          <w:p w14:paraId="69FFF0F8" w14:textId="77777777" w:rsidR="002D771C" w:rsidRPr="002D771C" w:rsidRDefault="002D771C" w:rsidP="002D771C">
            <w:pPr>
              <w:spacing w:line="360" w:lineRule="auto"/>
              <w:ind w:left="159" w:right="261"/>
              <w:jc w:val="both"/>
              <w:rPr>
                <w:b/>
                <w:bCs/>
              </w:rPr>
            </w:pPr>
            <w:r w:rsidRPr="002D771C">
              <w:rPr>
                <w:b/>
                <w:bCs/>
              </w:rPr>
              <w:t>Estimate (</w:t>
            </w:r>
            <w:r w:rsidRPr="002D771C">
              <w:rPr>
                <w:b/>
                <w:bCs/>
              </w:rPr>
              <w:sym w:font="Symbol" w:char="F062"/>
            </w:r>
            <w:r w:rsidRPr="002D771C">
              <w:rPr>
                <w:b/>
                <w:bCs/>
              </w:rPr>
              <w:t>)</w:t>
            </w:r>
          </w:p>
        </w:tc>
        <w:tc>
          <w:tcPr>
            <w:tcW w:w="1997" w:type="dxa"/>
          </w:tcPr>
          <w:p w14:paraId="1ACC3E80" w14:textId="77777777" w:rsidR="002D771C" w:rsidRPr="002D771C" w:rsidRDefault="002D771C" w:rsidP="002D771C">
            <w:pPr>
              <w:spacing w:line="360" w:lineRule="auto"/>
              <w:ind w:left="159" w:right="261"/>
              <w:jc w:val="both"/>
              <w:rPr>
                <w:b/>
                <w:bCs/>
              </w:rPr>
            </w:pPr>
            <w:r w:rsidRPr="002D771C">
              <w:rPr>
                <w:b/>
                <w:bCs/>
              </w:rPr>
              <w:t>P-Value (&lt;0,05)</w:t>
            </w:r>
          </w:p>
        </w:tc>
        <w:tc>
          <w:tcPr>
            <w:tcW w:w="2589" w:type="dxa"/>
          </w:tcPr>
          <w:p w14:paraId="28867743" w14:textId="77777777" w:rsidR="002D771C" w:rsidRPr="002D771C" w:rsidRDefault="002D771C" w:rsidP="002D771C">
            <w:pPr>
              <w:spacing w:line="360" w:lineRule="auto"/>
              <w:ind w:left="159" w:right="261"/>
              <w:jc w:val="both"/>
              <w:rPr>
                <w:b/>
                <w:bCs/>
              </w:rPr>
            </w:pPr>
            <w:r w:rsidRPr="002D771C">
              <w:rPr>
                <w:b/>
                <w:bCs/>
              </w:rPr>
              <w:t>Keputusan</w:t>
            </w:r>
          </w:p>
        </w:tc>
      </w:tr>
      <w:tr w:rsidR="002D771C" w:rsidRPr="002D771C" w14:paraId="26D96F52" w14:textId="77777777" w:rsidTr="00172382">
        <w:tc>
          <w:tcPr>
            <w:tcW w:w="2875" w:type="dxa"/>
          </w:tcPr>
          <w:p w14:paraId="37C223DC" w14:textId="77777777" w:rsidR="002D771C" w:rsidRPr="002D771C" w:rsidRDefault="002D771C" w:rsidP="002D771C">
            <w:pPr>
              <w:spacing w:line="360" w:lineRule="auto"/>
              <w:ind w:left="159" w:right="261"/>
              <w:jc w:val="both"/>
            </w:pPr>
            <w:r w:rsidRPr="002D771C">
              <w:rPr>
                <w:i/>
                <w:iCs/>
              </w:rPr>
              <w:t>Effective Leadership</w:t>
            </w:r>
            <w:r w:rsidRPr="002D771C">
              <w:t xml:space="preserve"> memiliki pengaruh positif terhadap </w:t>
            </w:r>
            <w:r w:rsidRPr="002D771C">
              <w:rPr>
                <w:i/>
                <w:iCs/>
              </w:rPr>
              <w:t>Organizational Citizenship Behaviours</w:t>
            </w:r>
            <w:r w:rsidRPr="002D771C">
              <w:t>.</w:t>
            </w:r>
          </w:p>
        </w:tc>
        <w:tc>
          <w:tcPr>
            <w:tcW w:w="1890" w:type="dxa"/>
          </w:tcPr>
          <w:p w14:paraId="2DE67CD9" w14:textId="77777777" w:rsidR="002D771C" w:rsidRPr="002D771C" w:rsidRDefault="002D771C" w:rsidP="002D771C">
            <w:pPr>
              <w:spacing w:line="360" w:lineRule="auto"/>
              <w:ind w:left="159" w:right="261"/>
              <w:jc w:val="both"/>
            </w:pPr>
            <w:r w:rsidRPr="002D771C">
              <w:t>-0,103</w:t>
            </w:r>
          </w:p>
        </w:tc>
        <w:tc>
          <w:tcPr>
            <w:tcW w:w="1997" w:type="dxa"/>
          </w:tcPr>
          <w:p w14:paraId="7E506712" w14:textId="77777777" w:rsidR="002D771C" w:rsidRPr="002D771C" w:rsidRDefault="002D771C" w:rsidP="002D771C">
            <w:pPr>
              <w:spacing w:line="360" w:lineRule="auto"/>
              <w:ind w:left="159" w:right="261"/>
              <w:jc w:val="both"/>
            </w:pPr>
            <w:r w:rsidRPr="002D771C">
              <w:t>0,835/2 = 0,42</w:t>
            </w:r>
          </w:p>
        </w:tc>
        <w:tc>
          <w:tcPr>
            <w:tcW w:w="2589" w:type="dxa"/>
          </w:tcPr>
          <w:p w14:paraId="6D8F205D" w14:textId="77777777" w:rsidR="002D771C" w:rsidRPr="002D771C" w:rsidRDefault="002D771C" w:rsidP="002D771C">
            <w:pPr>
              <w:spacing w:line="360" w:lineRule="auto"/>
              <w:ind w:left="159" w:right="261"/>
              <w:jc w:val="both"/>
            </w:pPr>
            <w:r w:rsidRPr="002D771C">
              <w:t>Hipotesis Tidak Didukung</w:t>
            </w:r>
          </w:p>
        </w:tc>
      </w:tr>
    </w:tbl>
    <w:p w14:paraId="7E90670A" w14:textId="77777777" w:rsidR="002D771C" w:rsidRPr="002D771C" w:rsidRDefault="002D771C" w:rsidP="002D771C">
      <w:pPr>
        <w:spacing w:line="360" w:lineRule="auto"/>
        <w:ind w:left="159" w:right="261"/>
        <w:jc w:val="both"/>
        <w:rPr>
          <w:b/>
          <w:bCs/>
        </w:rPr>
      </w:pPr>
      <w:r w:rsidRPr="002D771C">
        <w:rPr>
          <w:b/>
          <w:bCs/>
        </w:rPr>
        <w:t>Sumber : Data diolah menggunakan AMOS</w:t>
      </w:r>
    </w:p>
    <w:p w14:paraId="04CDEB10" w14:textId="77777777" w:rsidR="002D771C" w:rsidRPr="002D771C" w:rsidRDefault="002D771C" w:rsidP="002D771C">
      <w:pPr>
        <w:ind w:left="159" w:right="261"/>
        <w:jc w:val="both"/>
      </w:pPr>
      <w:r w:rsidRPr="002D771C">
        <w:tab/>
        <w:t>Berdasarkan hasil uji hipotesis pada tabel di atas, diketahui besarnya estimasi (</w:t>
      </w:r>
      <w:r w:rsidRPr="002D771C">
        <w:sym w:font="Symbol" w:char="F062"/>
      </w:r>
      <w:r w:rsidRPr="002D771C">
        <w:t xml:space="preserve">) adalah sebesar – 0,103 artinya semakin menurun nilai </w:t>
      </w:r>
      <w:r w:rsidRPr="002D771C">
        <w:rPr>
          <w:i/>
          <w:iCs/>
        </w:rPr>
        <w:t>Effective Leadership</w:t>
      </w:r>
      <w:r w:rsidRPr="002D771C">
        <w:t xml:space="preserve"> maka dapat menurunkan </w:t>
      </w:r>
      <w:r w:rsidRPr="002D771C">
        <w:lastRenderedPageBreak/>
        <w:t xml:space="preserve">nilai </w:t>
      </w:r>
      <w:r w:rsidRPr="002D771C">
        <w:rPr>
          <w:i/>
          <w:iCs/>
        </w:rPr>
        <w:t xml:space="preserve">Organizational Citizenship Behaviours </w:t>
      </w:r>
      <w:r w:rsidRPr="002D771C">
        <w:t xml:space="preserve">yaitu sebesar – 0,103 satuan. Dengan nilai P-Value 0,42 &gt; 0,05 maka Keputusan dari pengujian statistic tersebut adalah H04 diterima, sehingga dapat disimpulkan bahwa </w:t>
      </w:r>
      <w:r w:rsidRPr="002D771C">
        <w:rPr>
          <w:i/>
          <w:iCs/>
        </w:rPr>
        <w:t>Effective Leadership tidak</w:t>
      </w:r>
      <w:r w:rsidRPr="002D771C">
        <w:t xml:space="preserve"> memiliki pengaruh positif terhadap </w:t>
      </w:r>
      <w:r w:rsidRPr="002D771C">
        <w:rPr>
          <w:i/>
          <w:iCs/>
        </w:rPr>
        <w:t>Organizational Citizenship Behaviours</w:t>
      </w:r>
      <w:r w:rsidRPr="002D771C">
        <w:t xml:space="preserve">. </w:t>
      </w:r>
      <w:r w:rsidRPr="002D771C">
        <w:rPr>
          <w:lang w:val="sv-SE"/>
        </w:rPr>
        <w:t>Hal ini menunjukan ini menunjukan bahwa tidak ditemukan pengaruh yang signifikan terhadap hipotesis tersebut.</w:t>
      </w:r>
    </w:p>
    <w:p w14:paraId="6ABF852C" w14:textId="77777777" w:rsidR="002D771C" w:rsidRPr="002D771C" w:rsidRDefault="002D771C" w:rsidP="002D771C">
      <w:pPr>
        <w:ind w:left="159" w:right="261"/>
        <w:jc w:val="both"/>
      </w:pPr>
    </w:p>
    <w:p w14:paraId="5064EA4F" w14:textId="6E0E0404" w:rsidR="002D771C" w:rsidRPr="002D771C" w:rsidRDefault="002D771C" w:rsidP="002D771C">
      <w:pPr>
        <w:ind w:left="159" w:right="261"/>
        <w:jc w:val="both"/>
        <w:rPr>
          <w:b/>
        </w:rPr>
      </w:pPr>
      <w:r w:rsidRPr="002D771C">
        <w:rPr>
          <w:b/>
        </w:rPr>
        <w:t>Hipotesis 5:</w:t>
      </w:r>
    </w:p>
    <w:p w14:paraId="4A7DC62B" w14:textId="77777777" w:rsidR="002D771C" w:rsidRPr="002D771C" w:rsidRDefault="002D771C" w:rsidP="002D771C">
      <w:pPr>
        <w:ind w:left="159" w:right="261"/>
        <w:jc w:val="both"/>
      </w:pPr>
      <w:r w:rsidRPr="002D771C">
        <w:t xml:space="preserve">Hipotesis ini menguji pengaruh antara </w:t>
      </w:r>
      <w:r w:rsidRPr="002D771C">
        <w:rPr>
          <w:i/>
          <w:iCs/>
        </w:rPr>
        <w:t>Workplace Spirituality</w:t>
      </w:r>
      <w:r w:rsidRPr="002D771C">
        <w:t xml:space="preserve"> terhadap </w:t>
      </w:r>
      <w:r w:rsidRPr="002D771C">
        <w:rPr>
          <w:i/>
          <w:iCs/>
        </w:rPr>
        <w:t>Organizational Citizenship Behaviours</w:t>
      </w:r>
      <w:r w:rsidRPr="002D771C">
        <w:t xml:space="preserve"> dimana bunyi hipotesis nol (H0) dan hipotesis alternatif (Ha) adalah sebagai berikut:</w:t>
      </w:r>
    </w:p>
    <w:p w14:paraId="562847EC" w14:textId="77777777" w:rsidR="002D771C" w:rsidRPr="002D771C" w:rsidRDefault="002D771C" w:rsidP="002D771C">
      <w:pPr>
        <w:ind w:left="159" w:right="261"/>
        <w:jc w:val="both"/>
        <w:rPr>
          <w:b/>
          <w:bCs/>
        </w:rPr>
      </w:pPr>
      <w:r w:rsidRPr="002D771C">
        <w:rPr>
          <w:b/>
          <w:bCs/>
        </w:rPr>
        <w:t xml:space="preserve">H05: </w:t>
      </w:r>
      <w:r w:rsidRPr="002D771C">
        <w:rPr>
          <w:b/>
          <w:bCs/>
          <w:i/>
          <w:iCs/>
        </w:rPr>
        <w:t>Workplace Spirituality</w:t>
      </w:r>
      <w:r w:rsidRPr="002D771C">
        <w:rPr>
          <w:b/>
          <w:bCs/>
        </w:rPr>
        <w:t xml:space="preserve"> tidak memiliki pengaruh positif terhadap </w:t>
      </w:r>
      <w:r w:rsidRPr="002D771C">
        <w:rPr>
          <w:b/>
          <w:bCs/>
          <w:i/>
          <w:iCs/>
        </w:rPr>
        <w:t>Organizational Citizenship Behaviours</w:t>
      </w:r>
      <w:r w:rsidRPr="002D771C">
        <w:rPr>
          <w:b/>
          <w:bCs/>
        </w:rPr>
        <w:t>.</w:t>
      </w:r>
    </w:p>
    <w:p w14:paraId="625BFC94" w14:textId="77777777" w:rsidR="002D771C" w:rsidRPr="002D771C" w:rsidRDefault="002D771C" w:rsidP="002D771C">
      <w:pPr>
        <w:ind w:left="159" w:right="261"/>
        <w:jc w:val="both"/>
        <w:rPr>
          <w:b/>
          <w:bCs/>
        </w:rPr>
      </w:pPr>
      <w:r w:rsidRPr="002D771C">
        <w:rPr>
          <w:b/>
          <w:bCs/>
        </w:rPr>
        <w:t xml:space="preserve">Ha5: </w:t>
      </w:r>
      <w:bookmarkStart w:id="2" w:name="_Hlk167018962"/>
      <w:r w:rsidRPr="002D771C">
        <w:rPr>
          <w:b/>
          <w:bCs/>
          <w:i/>
          <w:iCs/>
        </w:rPr>
        <w:t xml:space="preserve">Workplace Spirituality </w:t>
      </w:r>
      <w:r w:rsidRPr="002D771C">
        <w:rPr>
          <w:b/>
          <w:bCs/>
        </w:rPr>
        <w:t xml:space="preserve">memiliki pengaruh positif terhadap </w:t>
      </w:r>
      <w:bookmarkEnd w:id="2"/>
      <w:r w:rsidRPr="002D771C">
        <w:rPr>
          <w:b/>
          <w:bCs/>
          <w:i/>
          <w:iCs/>
        </w:rPr>
        <w:t>Organizational Citizenship Behaviours</w:t>
      </w:r>
      <w:r w:rsidRPr="002D771C">
        <w:rPr>
          <w:b/>
          <w:bCs/>
        </w:rPr>
        <w:t>.</w:t>
      </w:r>
    </w:p>
    <w:p w14:paraId="7DF59D6B" w14:textId="77777777" w:rsidR="002D771C" w:rsidRPr="002D771C" w:rsidRDefault="002D771C" w:rsidP="002D771C">
      <w:pPr>
        <w:spacing w:line="360" w:lineRule="auto"/>
        <w:ind w:left="159" w:right="261"/>
        <w:jc w:val="center"/>
        <w:rPr>
          <w:b/>
          <w:bCs/>
        </w:rPr>
      </w:pPr>
      <w:r w:rsidRPr="002D771C">
        <w:rPr>
          <w:b/>
          <w:bCs/>
        </w:rPr>
        <w:t>Tabel 5</w:t>
      </w:r>
    </w:p>
    <w:p w14:paraId="52A5020A" w14:textId="77777777" w:rsidR="002D771C" w:rsidRPr="002D771C" w:rsidRDefault="002D771C" w:rsidP="002D771C">
      <w:pPr>
        <w:spacing w:line="360" w:lineRule="auto"/>
        <w:ind w:left="159" w:right="261"/>
        <w:jc w:val="center"/>
        <w:rPr>
          <w:b/>
          <w:bCs/>
        </w:rPr>
      </w:pPr>
      <w:r w:rsidRPr="002D771C">
        <w:rPr>
          <w:b/>
          <w:bCs/>
        </w:rPr>
        <w:t>Hasil Uji Hipotesis 5</w:t>
      </w:r>
    </w:p>
    <w:tbl>
      <w:tblPr>
        <w:tblStyle w:val="TableGrid"/>
        <w:tblW w:w="9351" w:type="dxa"/>
        <w:tblLook w:val="04A0" w:firstRow="1" w:lastRow="0" w:firstColumn="1" w:lastColumn="0" w:noHBand="0" w:noVBand="1"/>
      </w:tblPr>
      <w:tblGrid>
        <w:gridCol w:w="2875"/>
        <w:gridCol w:w="1890"/>
        <w:gridCol w:w="1997"/>
        <w:gridCol w:w="2589"/>
      </w:tblGrid>
      <w:tr w:rsidR="002D771C" w:rsidRPr="002D771C" w14:paraId="36828DFC" w14:textId="77777777" w:rsidTr="00172382">
        <w:tc>
          <w:tcPr>
            <w:tcW w:w="2875" w:type="dxa"/>
          </w:tcPr>
          <w:p w14:paraId="1F4C1054" w14:textId="77777777" w:rsidR="002D771C" w:rsidRPr="002D771C" w:rsidRDefault="002D771C" w:rsidP="002D771C">
            <w:pPr>
              <w:spacing w:line="360" w:lineRule="auto"/>
              <w:ind w:left="159" w:right="261"/>
              <w:jc w:val="both"/>
              <w:rPr>
                <w:b/>
                <w:bCs/>
              </w:rPr>
            </w:pPr>
            <w:r w:rsidRPr="002D771C">
              <w:rPr>
                <w:b/>
                <w:bCs/>
              </w:rPr>
              <w:t>Hipotesis Deskripsi</w:t>
            </w:r>
          </w:p>
        </w:tc>
        <w:tc>
          <w:tcPr>
            <w:tcW w:w="1890" w:type="dxa"/>
          </w:tcPr>
          <w:p w14:paraId="441B2010" w14:textId="77777777" w:rsidR="002D771C" w:rsidRPr="002D771C" w:rsidRDefault="002D771C" w:rsidP="002D771C">
            <w:pPr>
              <w:spacing w:line="360" w:lineRule="auto"/>
              <w:ind w:left="159" w:right="261"/>
              <w:jc w:val="both"/>
              <w:rPr>
                <w:b/>
                <w:bCs/>
              </w:rPr>
            </w:pPr>
            <w:r w:rsidRPr="002D771C">
              <w:rPr>
                <w:b/>
                <w:bCs/>
              </w:rPr>
              <w:t>Estimate (</w:t>
            </w:r>
            <w:r w:rsidRPr="002D771C">
              <w:rPr>
                <w:b/>
                <w:bCs/>
              </w:rPr>
              <w:sym w:font="Symbol" w:char="F062"/>
            </w:r>
            <w:r w:rsidRPr="002D771C">
              <w:rPr>
                <w:b/>
                <w:bCs/>
              </w:rPr>
              <w:t>)</w:t>
            </w:r>
          </w:p>
        </w:tc>
        <w:tc>
          <w:tcPr>
            <w:tcW w:w="1997" w:type="dxa"/>
          </w:tcPr>
          <w:p w14:paraId="5FA9CC78" w14:textId="77777777" w:rsidR="002D771C" w:rsidRPr="002D771C" w:rsidRDefault="002D771C" w:rsidP="002D771C">
            <w:pPr>
              <w:spacing w:line="360" w:lineRule="auto"/>
              <w:ind w:left="159" w:right="261"/>
              <w:jc w:val="both"/>
              <w:rPr>
                <w:b/>
                <w:bCs/>
              </w:rPr>
            </w:pPr>
            <w:r w:rsidRPr="002D771C">
              <w:rPr>
                <w:b/>
                <w:bCs/>
              </w:rPr>
              <w:t>P-Value (&lt;0,05)</w:t>
            </w:r>
          </w:p>
        </w:tc>
        <w:tc>
          <w:tcPr>
            <w:tcW w:w="2589" w:type="dxa"/>
          </w:tcPr>
          <w:p w14:paraId="1015FC73" w14:textId="77777777" w:rsidR="002D771C" w:rsidRPr="002D771C" w:rsidRDefault="002D771C" w:rsidP="002D771C">
            <w:pPr>
              <w:spacing w:line="360" w:lineRule="auto"/>
              <w:ind w:left="159" w:right="261"/>
              <w:jc w:val="both"/>
              <w:rPr>
                <w:b/>
                <w:bCs/>
              </w:rPr>
            </w:pPr>
            <w:r w:rsidRPr="002D771C">
              <w:rPr>
                <w:b/>
                <w:bCs/>
              </w:rPr>
              <w:t>Keputusan</w:t>
            </w:r>
          </w:p>
        </w:tc>
      </w:tr>
      <w:tr w:rsidR="002D771C" w:rsidRPr="002D771C" w14:paraId="21B722CB" w14:textId="77777777" w:rsidTr="00172382">
        <w:tc>
          <w:tcPr>
            <w:tcW w:w="2875" w:type="dxa"/>
          </w:tcPr>
          <w:p w14:paraId="498DDDF4" w14:textId="77777777" w:rsidR="002D771C" w:rsidRPr="002D771C" w:rsidRDefault="002D771C" w:rsidP="002D771C">
            <w:pPr>
              <w:spacing w:line="360" w:lineRule="auto"/>
              <w:ind w:left="159" w:right="261"/>
              <w:jc w:val="both"/>
            </w:pPr>
            <w:r w:rsidRPr="002D771C">
              <w:rPr>
                <w:i/>
                <w:iCs/>
              </w:rPr>
              <w:t xml:space="preserve">Workplace Spirituality </w:t>
            </w:r>
            <w:r w:rsidRPr="002D771C">
              <w:t xml:space="preserve">memiliki pengaruh positif terhadap </w:t>
            </w:r>
            <w:r w:rsidRPr="002D771C">
              <w:rPr>
                <w:i/>
                <w:iCs/>
              </w:rPr>
              <w:t>Organizational Citizenship Behaviours</w:t>
            </w:r>
          </w:p>
        </w:tc>
        <w:tc>
          <w:tcPr>
            <w:tcW w:w="1890" w:type="dxa"/>
          </w:tcPr>
          <w:p w14:paraId="6288B893" w14:textId="77777777" w:rsidR="002D771C" w:rsidRPr="002D771C" w:rsidRDefault="002D771C" w:rsidP="002D771C">
            <w:pPr>
              <w:spacing w:line="360" w:lineRule="auto"/>
              <w:ind w:left="159" w:right="261"/>
              <w:jc w:val="both"/>
            </w:pPr>
            <w:r w:rsidRPr="002D771C">
              <w:t>0,998</w:t>
            </w:r>
          </w:p>
        </w:tc>
        <w:tc>
          <w:tcPr>
            <w:tcW w:w="1997" w:type="dxa"/>
          </w:tcPr>
          <w:p w14:paraId="321DBE90" w14:textId="77777777" w:rsidR="002D771C" w:rsidRPr="002D771C" w:rsidRDefault="002D771C" w:rsidP="002D771C">
            <w:pPr>
              <w:spacing w:line="360" w:lineRule="auto"/>
              <w:ind w:left="159" w:right="261"/>
              <w:jc w:val="both"/>
            </w:pPr>
            <w:r w:rsidRPr="002D771C">
              <w:t>0,000/2 = 0,000</w:t>
            </w:r>
          </w:p>
        </w:tc>
        <w:tc>
          <w:tcPr>
            <w:tcW w:w="2589" w:type="dxa"/>
          </w:tcPr>
          <w:p w14:paraId="3A246804" w14:textId="77777777" w:rsidR="002D771C" w:rsidRPr="002D771C" w:rsidRDefault="002D771C" w:rsidP="002D771C">
            <w:pPr>
              <w:spacing w:line="360" w:lineRule="auto"/>
              <w:ind w:left="159" w:right="261"/>
              <w:jc w:val="both"/>
            </w:pPr>
            <w:r w:rsidRPr="002D771C">
              <w:t>Hipotesis Didukung</w:t>
            </w:r>
          </w:p>
        </w:tc>
      </w:tr>
    </w:tbl>
    <w:p w14:paraId="09BE8836" w14:textId="77777777" w:rsidR="002D771C" w:rsidRPr="002D771C" w:rsidRDefault="002D771C" w:rsidP="002D771C">
      <w:pPr>
        <w:spacing w:line="360" w:lineRule="auto"/>
        <w:ind w:left="159" w:right="261"/>
        <w:jc w:val="both"/>
        <w:rPr>
          <w:b/>
          <w:bCs/>
        </w:rPr>
      </w:pPr>
      <w:r w:rsidRPr="002D771C">
        <w:rPr>
          <w:b/>
          <w:bCs/>
        </w:rPr>
        <w:t>Sumber : Data diolah menggunakan AMOS</w:t>
      </w:r>
    </w:p>
    <w:p w14:paraId="6D7C3783" w14:textId="77777777" w:rsidR="002D771C" w:rsidRPr="002D771C" w:rsidRDefault="002D771C" w:rsidP="002D771C">
      <w:pPr>
        <w:ind w:left="159" w:right="261"/>
        <w:jc w:val="both"/>
      </w:pPr>
      <w:r w:rsidRPr="002D771C">
        <w:tab/>
        <w:t>Berdasarkan hasil uji hipotesis pada tabel di atas, diketahui besarnya estimasi (</w:t>
      </w:r>
      <w:r w:rsidRPr="002D771C">
        <w:sym w:font="Symbol" w:char="F062"/>
      </w:r>
      <w:r w:rsidRPr="002D771C">
        <w:t xml:space="preserve">) adalah sebesar 0,998 artinya semakin tinggi nilai </w:t>
      </w:r>
      <w:r w:rsidRPr="002D771C">
        <w:rPr>
          <w:i/>
          <w:iCs/>
        </w:rPr>
        <w:t>Workplace Spirituality</w:t>
      </w:r>
      <w:r w:rsidRPr="002D771C">
        <w:t xml:space="preserve"> maka dapat menaikan nilai </w:t>
      </w:r>
      <w:r w:rsidRPr="002D771C">
        <w:rPr>
          <w:i/>
          <w:iCs/>
        </w:rPr>
        <w:t xml:space="preserve">Organizational Citizenship Behaviours </w:t>
      </w:r>
      <w:r w:rsidRPr="002D771C">
        <w:t xml:space="preserve">yaitu sebesar 0,998 satuan. Dengan nilai P-Value 0,000 &lt; 0,05 maka Keputusan dari pengujian statistic tersebut adalah H05 gagal diterima, sehingga dapat disimpulkan bahwa </w:t>
      </w:r>
      <w:r w:rsidRPr="002D771C">
        <w:rPr>
          <w:i/>
          <w:iCs/>
        </w:rPr>
        <w:t>Workplace Spirituality</w:t>
      </w:r>
      <w:r w:rsidRPr="002D771C">
        <w:t xml:space="preserve"> memiliki pengaruh positif terhadap </w:t>
      </w:r>
      <w:r w:rsidRPr="002D771C">
        <w:rPr>
          <w:i/>
          <w:iCs/>
        </w:rPr>
        <w:t>Organizational Citizenship Behaviours</w:t>
      </w:r>
      <w:r w:rsidRPr="002D771C">
        <w:t xml:space="preserve">. Hal ini menunjukan bahwa karyawan yang memiliki </w:t>
      </w:r>
      <w:r w:rsidRPr="002D771C">
        <w:rPr>
          <w:i/>
          <w:iCs/>
        </w:rPr>
        <w:t>Workplace Spirituality</w:t>
      </w:r>
      <w:r w:rsidRPr="002D771C">
        <w:t xml:space="preserve"> yang tinggi akan mempengaruhi </w:t>
      </w:r>
      <w:r w:rsidRPr="002D771C">
        <w:rPr>
          <w:i/>
          <w:iCs/>
        </w:rPr>
        <w:t xml:space="preserve">Organizational Citizenship Behaviours </w:t>
      </w:r>
      <w:r w:rsidRPr="002D771C">
        <w:t>yang tinggi.</w:t>
      </w:r>
    </w:p>
    <w:p w14:paraId="516A89C2" w14:textId="77777777" w:rsidR="002D771C" w:rsidRPr="002D771C" w:rsidRDefault="002D771C" w:rsidP="002D771C">
      <w:pPr>
        <w:pStyle w:val="BodyText"/>
        <w:spacing w:before="9"/>
        <w:ind w:left="159" w:right="261"/>
      </w:pPr>
    </w:p>
    <w:p w14:paraId="7F33CA57" w14:textId="77777777" w:rsidR="002D771C" w:rsidRPr="002D771C" w:rsidRDefault="002D771C" w:rsidP="002D771C">
      <w:pPr>
        <w:ind w:left="159" w:right="261"/>
        <w:jc w:val="both"/>
        <w:rPr>
          <w:b/>
        </w:rPr>
      </w:pPr>
      <w:bookmarkStart w:id="3" w:name="_Hlk169905781"/>
      <w:r w:rsidRPr="002D771C">
        <w:rPr>
          <w:b/>
        </w:rPr>
        <w:t>Hipotesis 6:</w:t>
      </w:r>
    </w:p>
    <w:bookmarkEnd w:id="3"/>
    <w:p w14:paraId="00E656E8" w14:textId="77777777" w:rsidR="002D771C" w:rsidRPr="002D771C" w:rsidRDefault="002D771C" w:rsidP="002D771C">
      <w:pPr>
        <w:ind w:left="159" w:right="261"/>
        <w:jc w:val="both"/>
      </w:pPr>
      <w:r w:rsidRPr="002D771C">
        <w:t xml:space="preserve">Hipotesis ini menguji pengaruh </w:t>
      </w:r>
      <w:r w:rsidRPr="002D771C">
        <w:rPr>
          <w:i/>
          <w:iCs/>
        </w:rPr>
        <w:t>Job Satisfaction</w:t>
      </w:r>
      <w:r w:rsidRPr="002D771C">
        <w:t xml:space="preserve"> terhadap </w:t>
      </w:r>
      <w:r w:rsidRPr="002D771C">
        <w:rPr>
          <w:i/>
          <w:iCs/>
        </w:rPr>
        <w:t>Organizational Citizenship Behaviours</w:t>
      </w:r>
      <w:r w:rsidRPr="002D771C">
        <w:t xml:space="preserve"> di mediasi </w:t>
      </w:r>
      <w:r w:rsidRPr="002D771C">
        <w:rPr>
          <w:i/>
          <w:iCs/>
        </w:rPr>
        <w:t>Effective Leadership</w:t>
      </w:r>
      <w:r w:rsidRPr="002D771C">
        <w:t xml:space="preserve"> dimana bunyi hipotesis nol (H0) dan hipotesis alternatif (Ha) adalah sebagai berikut:</w:t>
      </w:r>
    </w:p>
    <w:p w14:paraId="1FA0B9F5" w14:textId="2225BD92" w:rsidR="002D771C" w:rsidRPr="002D771C" w:rsidRDefault="002D771C" w:rsidP="002D771C">
      <w:pPr>
        <w:ind w:left="159" w:right="261"/>
        <w:jc w:val="both"/>
        <w:rPr>
          <w:b/>
          <w:bCs/>
        </w:rPr>
      </w:pPr>
      <w:r w:rsidRPr="002D771C">
        <w:rPr>
          <w:b/>
          <w:bCs/>
        </w:rPr>
        <w:t xml:space="preserve">H06: </w:t>
      </w:r>
      <w:r w:rsidRPr="002D771C">
        <w:rPr>
          <w:b/>
          <w:bCs/>
          <w:i/>
          <w:iCs/>
        </w:rPr>
        <w:t>Job Satisfaction</w:t>
      </w:r>
      <w:r w:rsidRPr="002D771C">
        <w:rPr>
          <w:b/>
          <w:bCs/>
        </w:rPr>
        <w:t xml:space="preserve"> tidak memiliki pengaruh terhadap </w:t>
      </w:r>
      <w:r w:rsidRPr="002D771C">
        <w:rPr>
          <w:b/>
          <w:bCs/>
          <w:i/>
          <w:iCs/>
        </w:rPr>
        <w:t>Organizational Citizenship Behaviours</w:t>
      </w:r>
      <w:r w:rsidRPr="002D771C">
        <w:rPr>
          <w:b/>
          <w:bCs/>
        </w:rPr>
        <w:t xml:space="preserve"> dimediasi </w:t>
      </w:r>
      <w:r w:rsidRPr="002D771C">
        <w:rPr>
          <w:b/>
          <w:bCs/>
          <w:i/>
          <w:iCs/>
        </w:rPr>
        <w:t>Effective Leadership</w:t>
      </w:r>
      <w:r w:rsidRPr="002D771C">
        <w:rPr>
          <w:b/>
          <w:bCs/>
        </w:rPr>
        <w:t>.</w:t>
      </w:r>
    </w:p>
    <w:p w14:paraId="740A9DE8" w14:textId="68EAB4DD" w:rsidR="002D771C" w:rsidRPr="002D771C" w:rsidRDefault="002D771C" w:rsidP="002D771C">
      <w:pPr>
        <w:ind w:left="159" w:right="261"/>
        <w:jc w:val="both"/>
        <w:rPr>
          <w:b/>
          <w:i/>
        </w:rPr>
      </w:pPr>
      <w:r w:rsidRPr="002D771C">
        <w:rPr>
          <w:b/>
          <w:bCs/>
        </w:rPr>
        <w:t xml:space="preserve">Ha6: </w:t>
      </w:r>
      <w:r w:rsidRPr="002D771C">
        <w:rPr>
          <w:b/>
          <w:bCs/>
          <w:i/>
          <w:iCs/>
        </w:rPr>
        <w:t>Job Satisfaction</w:t>
      </w:r>
      <w:r w:rsidRPr="002D771C">
        <w:rPr>
          <w:b/>
          <w:bCs/>
        </w:rPr>
        <w:t xml:space="preserve"> memiliki pengaruh terhadap </w:t>
      </w:r>
      <w:r w:rsidRPr="002D771C">
        <w:rPr>
          <w:b/>
          <w:bCs/>
          <w:i/>
          <w:iCs/>
        </w:rPr>
        <w:t>Organizational Citizenship Behaviours</w:t>
      </w:r>
      <w:r w:rsidRPr="002D771C">
        <w:rPr>
          <w:b/>
          <w:bCs/>
        </w:rPr>
        <w:t xml:space="preserve"> dimediasi </w:t>
      </w:r>
      <w:r w:rsidRPr="002D771C">
        <w:rPr>
          <w:b/>
          <w:bCs/>
          <w:i/>
          <w:iCs/>
        </w:rPr>
        <w:t>Effective Leadership</w:t>
      </w:r>
      <w:r w:rsidRPr="002D771C">
        <w:rPr>
          <w:b/>
          <w:bCs/>
        </w:rPr>
        <w:t>.</w:t>
      </w:r>
    </w:p>
    <w:p w14:paraId="5658B192" w14:textId="654D3DDA" w:rsidR="002D771C" w:rsidRPr="002D771C" w:rsidRDefault="002D771C" w:rsidP="002D771C">
      <w:pPr>
        <w:ind w:left="159" w:right="261"/>
        <w:jc w:val="both"/>
        <w:rPr>
          <w:b/>
        </w:rPr>
      </w:pPr>
    </w:p>
    <w:p w14:paraId="23A12002" w14:textId="618CC4ED" w:rsidR="002D771C" w:rsidRPr="002D771C" w:rsidRDefault="002D771C" w:rsidP="002D771C">
      <w:pPr>
        <w:ind w:left="159" w:right="261"/>
        <w:jc w:val="both"/>
        <w:rPr>
          <w:b/>
        </w:rPr>
      </w:pPr>
      <w:r w:rsidRPr="002D771C">
        <w:rPr>
          <w:b/>
          <w:bCs/>
          <w:noProof/>
          <w:color w:val="000000"/>
          <w:bdr w:val="none" w:sz="0" w:space="0" w:color="auto" w:frame="1"/>
        </w:rPr>
        <w:drawing>
          <wp:anchor distT="0" distB="0" distL="114300" distR="114300" simplePos="0" relativeHeight="251658752" behindDoc="0" locked="0" layoutInCell="1" allowOverlap="1" wp14:anchorId="14F0DF9D" wp14:editId="582D42C7">
            <wp:simplePos x="0" y="0"/>
            <wp:positionH relativeFrom="column">
              <wp:posOffset>1709420</wp:posOffset>
            </wp:positionH>
            <wp:positionV relativeFrom="paragraph">
              <wp:posOffset>11430</wp:posOffset>
            </wp:positionV>
            <wp:extent cx="2038120" cy="1910151"/>
            <wp:effectExtent l="0" t="0" r="0" b="0"/>
            <wp:wrapNone/>
            <wp:docPr id="2000545974"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8120" cy="19101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5AAC4" w14:textId="4F0CA2AD" w:rsidR="002D771C" w:rsidRPr="002D771C" w:rsidRDefault="002D771C" w:rsidP="002D771C">
      <w:pPr>
        <w:ind w:left="159" w:right="261"/>
        <w:jc w:val="both"/>
        <w:rPr>
          <w:b/>
        </w:rPr>
      </w:pPr>
    </w:p>
    <w:p w14:paraId="2C850A54" w14:textId="5A2D1777" w:rsidR="002D771C" w:rsidRPr="002D771C" w:rsidRDefault="002D771C" w:rsidP="002D771C">
      <w:pPr>
        <w:ind w:left="159" w:right="261"/>
        <w:jc w:val="both"/>
        <w:rPr>
          <w:b/>
        </w:rPr>
      </w:pPr>
    </w:p>
    <w:p w14:paraId="06EA0C5D" w14:textId="7C8E0594" w:rsidR="002D771C" w:rsidRPr="002D771C" w:rsidRDefault="002D771C" w:rsidP="002D771C">
      <w:pPr>
        <w:ind w:left="159" w:right="261"/>
        <w:jc w:val="both"/>
        <w:rPr>
          <w:b/>
        </w:rPr>
      </w:pPr>
    </w:p>
    <w:p w14:paraId="5BE90913" w14:textId="68C826FE" w:rsidR="002D771C" w:rsidRPr="002D771C" w:rsidRDefault="002D771C" w:rsidP="002D771C">
      <w:pPr>
        <w:ind w:left="159" w:right="261"/>
        <w:jc w:val="both"/>
        <w:rPr>
          <w:b/>
        </w:rPr>
      </w:pPr>
    </w:p>
    <w:p w14:paraId="160E0E13" w14:textId="77777777" w:rsidR="002D771C" w:rsidRPr="002D771C" w:rsidRDefault="002D771C" w:rsidP="002D771C">
      <w:pPr>
        <w:ind w:left="159" w:right="261"/>
        <w:jc w:val="both"/>
        <w:rPr>
          <w:b/>
        </w:rPr>
      </w:pPr>
    </w:p>
    <w:p w14:paraId="343E9F28" w14:textId="77777777" w:rsidR="002D771C" w:rsidRPr="002D771C" w:rsidRDefault="002D771C" w:rsidP="002D771C">
      <w:pPr>
        <w:ind w:left="159" w:right="261"/>
        <w:jc w:val="both"/>
        <w:rPr>
          <w:b/>
        </w:rPr>
      </w:pPr>
    </w:p>
    <w:p w14:paraId="1510428B" w14:textId="77777777" w:rsidR="002D771C" w:rsidRPr="002D771C" w:rsidRDefault="002D771C" w:rsidP="002D771C">
      <w:pPr>
        <w:ind w:right="261"/>
        <w:jc w:val="both"/>
        <w:rPr>
          <w:b/>
        </w:rPr>
      </w:pPr>
    </w:p>
    <w:p w14:paraId="2BD58C04" w14:textId="77777777" w:rsidR="002D771C" w:rsidRPr="002D771C" w:rsidRDefault="002D771C" w:rsidP="002D771C">
      <w:pPr>
        <w:ind w:left="159" w:right="261"/>
        <w:jc w:val="both"/>
        <w:rPr>
          <w:b/>
        </w:rPr>
      </w:pPr>
    </w:p>
    <w:p w14:paraId="3A692DCD" w14:textId="77777777" w:rsidR="002D771C" w:rsidRPr="002D771C" w:rsidRDefault="002D771C" w:rsidP="002D771C">
      <w:pPr>
        <w:spacing w:line="360" w:lineRule="auto"/>
        <w:ind w:left="159" w:right="261"/>
        <w:jc w:val="center"/>
        <w:rPr>
          <w:b/>
        </w:rPr>
      </w:pPr>
      <w:r w:rsidRPr="002D771C">
        <w:rPr>
          <w:b/>
        </w:rPr>
        <w:t>Tabel 6</w:t>
      </w:r>
    </w:p>
    <w:p w14:paraId="700EDBB9" w14:textId="77777777" w:rsidR="002D771C" w:rsidRPr="002D771C" w:rsidRDefault="002D771C" w:rsidP="002D771C">
      <w:pPr>
        <w:spacing w:line="360" w:lineRule="auto"/>
        <w:ind w:left="159" w:right="261"/>
        <w:jc w:val="center"/>
        <w:rPr>
          <w:b/>
        </w:rPr>
      </w:pPr>
      <w:r w:rsidRPr="002D771C">
        <w:rPr>
          <w:b/>
        </w:rPr>
        <w:t>Hasil Uji Hipotesis 6</w:t>
      </w:r>
    </w:p>
    <w:tbl>
      <w:tblPr>
        <w:tblStyle w:val="TableGrid"/>
        <w:tblW w:w="9351" w:type="dxa"/>
        <w:tblLook w:val="04A0" w:firstRow="1" w:lastRow="0" w:firstColumn="1" w:lastColumn="0" w:noHBand="0" w:noVBand="1"/>
      </w:tblPr>
      <w:tblGrid>
        <w:gridCol w:w="2875"/>
        <w:gridCol w:w="1890"/>
        <w:gridCol w:w="1997"/>
        <w:gridCol w:w="2589"/>
      </w:tblGrid>
      <w:tr w:rsidR="002D771C" w:rsidRPr="002D771C" w14:paraId="03DCD1F0" w14:textId="77777777" w:rsidTr="00172382">
        <w:tc>
          <w:tcPr>
            <w:tcW w:w="2875" w:type="dxa"/>
          </w:tcPr>
          <w:p w14:paraId="051048A3" w14:textId="77777777" w:rsidR="002D771C" w:rsidRPr="002D771C" w:rsidRDefault="002D771C" w:rsidP="002D771C">
            <w:pPr>
              <w:spacing w:line="360" w:lineRule="auto"/>
              <w:ind w:left="159" w:right="261"/>
              <w:jc w:val="both"/>
              <w:rPr>
                <w:b/>
                <w:bCs/>
              </w:rPr>
            </w:pPr>
            <w:r w:rsidRPr="002D771C">
              <w:rPr>
                <w:b/>
                <w:bCs/>
              </w:rPr>
              <w:t>Hipotesis Deskripsi</w:t>
            </w:r>
          </w:p>
        </w:tc>
        <w:tc>
          <w:tcPr>
            <w:tcW w:w="1890" w:type="dxa"/>
          </w:tcPr>
          <w:p w14:paraId="5CBF5594" w14:textId="77777777" w:rsidR="002D771C" w:rsidRPr="002D771C" w:rsidRDefault="002D771C" w:rsidP="002D771C">
            <w:pPr>
              <w:spacing w:line="360" w:lineRule="auto"/>
              <w:ind w:left="159" w:right="261"/>
              <w:jc w:val="both"/>
              <w:rPr>
                <w:b/>
                <w:bCs/>
              </w:rPr>
            </w:pPr>
            <w:r w:rsidRPr="002D771C">
              <w:rPr>
                <w:b/>
                <w:bCs/>
              </w:rPr>
              <w:t>Estimate (</w:t>
            </w:r>
            <w:r w:rsidRPr="002D771C">
              <w:rPr>
                <w:b/>
                <w:bCs/>
              </w:rPr>
              <w:sym w:font="Symbol" w:char="F062"/>
            </w:r>
            <w:r w:rsidRPr="002D771C">
              <w:rPr>
                <w:b/>
                <w:bCs/>
              </w:rPr>
              <w:t>)</w:t>
            </w:r>
          </w:p>
        </w:tc>
        <w:tc>
          <w:tcPr>
            <w:tcW w:w="1997" w:type="dxa"/>
          </w:tcPr>
          <w:p w14:paraId="3342E9BB" w14:textId="77777777" w:rsidR="002D771C" w:rsidRPr="002D771C" w:rsidRDefault="002D771C" w:rsidP="002D771C">
            <w:pPr>
              <w:spacing w:line="360" w:lineRule="auto"/>
              <w:ind w:left="159" w:right="261"/>
              <w:jc w:val="both"/>
              <w:rPr>
                <w:b/>
                <w:bCs/>
              </w:rPr>
            </w:pPr>
            <w:r w:rsidRPr="002D771C">
              <w:rPr>
                <w:b/>
                <w:bCs/>
              </w:rPr>
              <w:t>P-Value (&lt;0,05)</w:t>
            </w:r>
          </w:p>
        </w:tc>
        <w:tc>
          <w:tcPr>
            <w:tcW w:w="2589" w:type="dxa"/>
          </w:tcPr>
          <w:p w14:paraId="290D720B" w14:textId="77777777" w:rsidR="002D771C" w:rsidRPr="002D771C" w:rsidRDefault="002D771C" w:rsidP="002D771C">
            <w:pPr>
              <w:spacing w:line="360" w:lineRule="auto"/>
              <w:ind w:left="159" w:right="261"/>
              <w:jc w:val="both"/>
              <w:rPr>
                <w:b/>
                <w:bCs/>
              </w:rPr>
            </w:pPr>
            <w:r w:rsidRPr="002D771C">
              <w:rPr>
                <w:b/>
                <w:bCs/>
              </w:rPr>
              <w:t>Keputusan</w:t>
            </w:r>
          </w:p>
        </w:tc>
      </w:tr>
      <w:tr w:rsidR="002D771C" w:rsidRPr="002D771C" w14:paraId="3AA038F8" w14:textId="77777777" w:rsidTr="00172382">
        <w:tc>
          <w:tcPr>
            <w:tcW w:w="2875" w:type="dxa"/>
          </w:tcPr>
          <w:p w14:paraId="496E91AB" w14:textId="77777777" w:rsidR="002D771C" w:rsidRPr="002D771C" w:rsidRDefault="002D771C" w:rsidP="002D771C">
            <w:pPr>
              <w:spacing w:line="360" w:lineRule="auto"/>
              <w:ind w:left="159" w:right="261"/>
              <w:jc w:val="both"/>
            </w:pPr>
            <w:r w:rsidRPr="002D771C">
              <w:rPr>
                <w:i/>
                <w:iCs/>
              </w:rPr>
              <w:t>Job Satisfaction</w:t>
            </w:r>
            <w:r w:rsidRPr="002D771C">
              <w:t xml:space="preserve"> memiliki pengaruh terhadap </w:t>
            </w:r>
            <w:r w:rsidRPr="002D771C">
              <w:rPr>
                <w:i/>
                <w:iCs/>
              </w:rPr>
              <w:t>Organizational Citizenship Behaviours</w:t>
            </w:r>
            <w:r w:rsidRPr="002D771C">
              <w:t xml:space="preserve"> dimediasi </w:t>
            </w:r>
            <w:r w:rsidRPr="002D771C">
              <w:rPr>
                <w:i/>
                <w:iCs/>
              </w:rPr>
              <w:t>Effective Leadership</w:t>
            </w:r>
          </w:p>
        </w:tc>
        <w:tc>
          <w:tcPr>
            <w:tcW w:w="1890" w:type="dxa"/>
          </w:tcPr>
          <w:p w14:paraId="31D730C7" w14:textId="77777777" w:rsidR="002D771C" w:rsidRPr="002D771C" w:rsidRDefault="002D771C" w:rsidP="002D771C">
            <w:pPr>
              <w:spacing w:line="360" w:lineRule="auto"/>
              <w:ind w:left="159" w:right="261"/>
              <w:jc w:val="both"/>
            </w:pPr>
            <w:r w:rsidRPr="002D771C">
              <w:t>0,942</w:t>
            </w:r>
          </w:p>
        </w:tc>
        <w:tc>
          <w:tcPr>
            <w:tcW w:w="1997" w:type="dxa"/>
          </w:tcPr>
          <w:p w14:paraId="27770C19" w14:textId="77777777" w:rsidR="002D771C" w:rsidRPr="002D771C" w:rsidRDefault="002D771C" w:rsidP="002D771C">
            <w:pPr>
              <w:spacing w:line="360" w:lineRule="auto"/>
              <w:ind w:left="159" w:right="261"/>
              <w:jc w:val="both"/>
            </w:pPr>
            <w:r w:rsidRPr="002D771C">
              <w:t>0,427</w:t>
            </w:r>
          </w:p>
        </w:tc>
        <w:tc>
          <w:tcPr>
            <w:tcW w:w="2589" w:type="dxa"/>
          </w:tcPr>
          <w:p w14:paraId="1D17F1B4" w14:textId="77777777" w:rsidR="002D771C" w:rsidRPr="002D771C" w:rsidRDefault="002D771C" w:rsidP="002D771C">
            <w:pPr>
              <w:spacing w:line="360" w:lineRule="auto"/>
              <w:ind w:left="159" w:right="261"/>
              <w:jc w:val="both"/>
            </w:pPr>
            <w:r w:rsidRPr="002D771C">
              <w:t>Hipotesis Tidak Didukung</w:t>
            </w:r>
          </w:p>
        </w:tc>
      </w:tr>
    </w:tbl>
    <w:p w14:paraId="2FB64CE0" w14:textId="77777777" w:rsidR="002D771C" w:rsidRPr="002D771C" w:rsidRDefault="002D771C" w:rsidP="002D771C">
      <w:pPr>
        <w:spacing w:line="360" w:lineRule="auto"/>
        <w:ind w:left="159" w:right="261"/>
        <w:jc w:val="both"/>
        <w:rPr>
          <w:b/>
          <w:bCs/>
        </w:rPr>
      </w:pPr>
      <w:r w:rsidRPr="002D771C">
        <w:rPr>
          <w:b/>
          <w:bCs/>
        </w:rPr>
        <w:t>Sumber : Data diolah menggunakan AMOS dan Uji Sobel</w:t>
      </w:r>
    </w:p>
    <w:p w14:paraId="7FAFEB7D" w14:textId="77777777" w:rsidR="002D771C" w:rsidRPr="002D771C" w:rsidRDefault="002D771C" w:rsidP="002D771C">
      <w:pPr>
        <w:pStyle w:val="BodyText"/>
        <w:spacing w:before="9"/>
        <w:ind w:left="159" w:right="261"/>
        <w:rPr>
          <w:i/>
          <w:iCs/>
          <w:color w:val="000000"/>
        </w:rPr>
      </w:pPr>
      <w:r w:rsidRPr="002D771C">
        <w:rPr>
          <w:color w:val="000000"/>
        </w:rPr>
        <w:t xml:space="preserve">Untuk hipotesis 6 pada model sobel </w:t>
      </w:r>
      <w:r w:rsidRPr="002D771C">
        <w:rPr>
          <w:i/>
          <w:iCs/>
          <w:color w:val="000000"/>
        </w:rPr>
        <w:t>test</w:t>
      </w:r>
      <w:r w:rsidRPr="002D771C">
        <w:rPr>
          <w:color w:val="000000"/>
        </w:rPr>
        <w:t xml:space="preserve">, nilai </w:t>
      </w:r>
      <w:r w:rsidRPr="002D771C">
        <w:rPr>
          <w:i/>
          <w:iCs/>
          <w:color w:val="000000"/>
        </w:rPr>
        <w:t>estimate</w:t>
      </w:r>
      <w:r w:rsidRPr="002D771C">
        <w:rPr>
          <w:color w:val="000000"/>
        </w:rPr>
        <w:t xml:space="preserve"> sebesar 0,942 yang artinya </w:t>
      </w:r>
      <w:r w:rsidRPr="002D771C">
        <w:rPr>
          <w:i/>
          <w:iCs/>
          <w:color w:val="000000"/>
        </w:rPr>
        <w:t xml:space="preserve">Job Satisfaction </w:t>
      </w:r>
      <w:r w:rsidRPr="002D771C">
        <w:rPr>
          <w:color w:val="000000"/>
        </w:rPr>
        <w:t xml:space="preserve">memiliki pengaruh positif terhadap </w:t>
      </w:r>
      <w:r w:rsidRPr="002D771C">
        <w:rPr>
          <w:i/>
          <w:iCs/>
          <w:color w:val="000000"/>
        </w:rPr>
        <w:t xml:space="preserve">Organizational Citizenship Behaviours </w:t>
      </w:r>
      <w:r w:rsidRPr="002D771C">
        <w:rPr>
          <w:color w:val="000000"/>
        </w:rPr>
        <w:t xml:space="preserve">yang dimediasi oleh </w:t>
      </w:r>
      <w:r w:rsidRPr="002D771C">
        <w:rPr>
          <w:i/>
          <w:iCs/>
          <w:color w:val="000000"/>
        </w:rPr>
        <w:t xml:space="preserve">Effective Leadership. </w:t>
      </w:r>
      <w:r w:rsidRPr="002D771C">
        <w:rPr>
          <w:color w:val="000000"/>
        </w:rPr>
        <w:t xml:space="preserve">Akan tetapi, nilai </w:t>
      </w:r>
      <w:r w:rsidRPr="002D771C">
        <w:rPr>
          <w:i/>
          <w:iCs/>
          <w:color w:val="000000"/>
        </w:rPr>
        <w:t>p-value</w:t>
      </w:r>
      <w:r w:rsidRPr="002D771C">
        <w:rPr>
          <w:color w:val="000000"/>
        </w:rPr>
        <w:t xml:space="preserve"> sebesar 0,427 &gt; 0,05 dimana secara statistik tidak adanya pengaruh yang signifikan peranan mediasi </w:t>
      </w:r>
      <w:r w:rsidRPr="002D771C">
        <w:rPr>
          <w:i/>
          <w:iCs/>
          <w:color w:val="000000"/>
        </w:rPr>
        <w:t xml:space="preserve">Effective Leadership </w:t>
      </w:r>
      <w:r w:rsidRPr="002D771C">
        <w:rPr>
          <w:color w:val="000000"/>
        </w:rPr>
        <w:t xml:space="preserve">dalam mempengaruhi </w:t>
      </w:r>
      <w:r w:rsidRPr="002D771C">
        <w:rPr>
          <w:i/>
          <w:iCs/>
          <w:color w:val="000000"/>
        </w:rPr>
        <w:t xml:space="preserve">Job Satisfaction </w:t>
      </w:r>
      <w:r w:rsidRPr="002D771C">
        <w:rPr>
          <w:color w:val="000000"/>
        </w:rPr>
        <w:t xml:space="preserve">terhadap </w:t>
      </w:r>
      <w:r w:rsidRPr="002D771C">
        <w:rPr>
          <w:i/>
          <w:iCs/>
          <w:color w:val="000000"/>
        </w:rPr>
        <w:t>Organizational Citizenship Behaviours</w:t>
      </w:r>
      <w:r w:rsidRPr="002D771C">
        <w:rPr>
          <w:color w:val="000000"/>
        </w:rPr>
        <w:t>.</w:t>
      </w:r>
      <w:r w:rsidRPr="002D771C">
        <w:rPr>
          <w:i/>
          <w:iCs/>
          <w:color w:val="000000"/>
        </w:rPr>
        <w:t xml:space="preserve"> </w:t>
      </w:r>
      <w:r w:rsidRPr="002D771C">
        <w:rPr>
          <w:color w:val="000000"/>
        </w:rPr>
        <w:t xml:space="preserve">Sehingga dapat disimpulkan tidak terdapat pengaruh positif antara </w:t>
      </w:r>
      <w:r w:rsidRPr="002D771C">
        <w:rPr>
          <w:i/>
          <w:iCs/>
          <w:color w:val="000000"/>
        </w:rPr>
        <w:t xml:space="preserve">Job Satisfaction </w:t>
      </w:r>
      <w:r w:rsidRPr="002D771C">
        <w:rPr>
          <w:color w:val="000000"/>
        </w:rPr>
        <w:t xml:space="preserve">terhadap </w:t>
      </w:r>
      <w:r w:rsidRPr="002D771C">
        <w:rPr>
          <w:i/>
          <w:iCs/>
          <w:color w:val="000000"/>
        </w:rPr>
        <w:t xml:space="preserve">Organizational Citizenship Behaviours </w:t>
      </w:r>
      <w:r w:rsidRPr="002D771C">
        <w:rPr>
          <w:color w:val="000000"/>
        </w:rPr>
        <w:t xml:space="preserve">yang dimediasi oleh </w:t>
      </w:r>
      <w:r w:rsidRPr="002D771C">
        <w:rPr>
          <w:i/>
          <w:iCs/>
          <w:color w:val="000000"/>
        </w:rPr>
        <w:t>Effective Leadership.</w:t>
      </w:r>
    </w:p>
    <w:p w14:paraId="1AEA0A81" w14:textId="77777777" w:rsidR="002D771C" w:rsidRPr="002D771C" w:rsidRDefault="002D771C" w:rsidP="002D771C">
      <w:pPr>
        <w:pStyle w:val="BodyText"/>
        <w:spacing w:before="9"/>
        <w:ind w:left="159" w:right="261"/>
        <w:rPr>
          <w:lang w:val="nl-NL"/>
        </w:rPr>
      </w:pPr>
    </w:p>
    <w:p w14:paraId="1FA1C684" w14:textId="77777777" w:rsidR="002D771C" w:rsidRPr="002D771C" w:rsidRDefault="002D771C" w:rsidP="002D771C">
      <w:pPr>
        <w:ind w:left="159" w:right="261"/>
        <w:jc w:val="both"/>
        <w:rPr>
          <w:b/>
        </w:rPr>
      </w:pPr>
      <w:r w:rsidRPr="002D771C">
        <w:rPr>
          <w:b/>
        </w:rPr>
        <w:t>Hipotesis 7:</w:t>
      </w:r>
    </w:p>
    <w:p w14:paraId="1C496CA7" w14:textId="77777777" w:rsidR="002D771C" w:rsidRPr="002D771C" w:rsidRDefault="002D771C" w:rsidP="002D771C">
      <w:pPr>
        <w:ind w:left="159" w:right="261"/>
        <w:jc w:val="both"/>
      </w:pPr>
      <w:r w:rsidRPr="002D771C">
        <w:t xml:space="preserve">Hipotesis ini menguji pengaruh antara </w:t>
      </w:r>
      <w:r w:rsidRPr="002D771C">
        <w:rPr>
          <w:i/>
          <w:iCs/>
        </w:rPr>
        <w:t>Job Satisfaction</w:t>
      </w:r>
      <w:r w:rsidRPr="002D771C">
        <w:t xml:space="preserve"> terhadap </w:t>
      </w:r>
      <w:r w:rsidRPr="002D771C">
        <w:rPr>
          <w:i/>
          <w:iCs/>
        </w:rPr>
        <w:t>Organizational Citizenship Behaviours</w:t>
      </w:r>
      <w:r w:rsidRPr="002D771C">
        <w:t xml:space="preserve"> dimediasi </w:t>
      </w:r>
      <w:r w:rsidRPr="002D771C">
        <w:rPr>
          <w:i/>
          <w:iCs/>
        </w:rPr>
        <w:t>Workplace Spirituality</w:t>
      </w:r>
      <w:r w:rsidRPr="002D771C">
        <w:t xml:space="preserve"> dimana bunyi hipotesis nol (H0) dan hipotesis alternatif (Ha) adalah sebagai berikut:</w:t>
      </w:r>
    </w:p>
    <w:p w14:paraId="47DA0D12" w14:textId="77777777" w:rsidR="002D771C" w:rsidRPr="002D771C" w:rsidRDefault="002D771C" w:rsidP="002D771C">
      <w:pPr>
        <w:ind w:left="159" w:right="261"/>
        <w:jc w:val="both"/>
        <w:rPr>
          <w:b/>
          <w:bCs/>
        </w:rPr>
      </w:pPr>
      <w:r w:rsidRPr="002D771C">
        <w:rPr>
          <w:b/>
          <w:bCs/>
        </w:rPr>
        <w:t xml:space="preserve">H07: </w:t>
      </w:r>
      <w:r w:rsidRPr="002D771C">
        <w:rPr>
          <w:b/>
          <w:bCs/>
          <w:i/>
          <w:iCs/>
        </w:rPr>
        <w:t>Job Satisfaction</w:t>
      </w:r>
      <w:r w:rsidRPr="002D771C">
        <w:rPr>
          <w:b/>
          <w:bCs/>
        </w:rPr>
        <w:t xml:space="preserve"> tidak memiliki pengaruh terhadap </w:t>
      </w:r>
      <w:r w:rsidRPr="002D771C">
        <w:rPr>
          <w:b/>
          <w:bCs/>
          <w:i/>
          <w:iCs/>
        </w:rPr>
        <w:t>Organizational Citizenship Behaviours</w:t>
      </w:r>
      <w:r w:rsidRPr="002D771C">
        <w:rPr>
          <w:b/>
          <w:bCs/>
        </w:rPr>
        <w:t xml:space="preserve"> dimediasi </w:t>
      </w:r>
      <w:r w:rsidRPr="002D771C">
        <w:rPr>
          <w:b/>
          <w:bCs/>
          <w:i/>
          <w:iCs/>
        </w:rPr>
        <w:t>Workplace Spirituality</w:t>
      </w:r>
      <w:r w:rsidRPr="002D771C">
        <w:rPr>
          <w:b/>
          <w:bCs/>
        </w:rPr>
        <w:t>.</w:t>
      </w:r>
    </w:p>
    <w:p w14:paraId="1334538B" w14:textId="77777777" w:rsidR="002D771C" w:rsidRPr="002D771C" w:rsidRDefault="002D771C" w:rsidP="002D771C">
      <w:pPr>
        <w:ind w:left="159" w:right="261"/>
        <w:jc w:val="both"/>
        <w:rPr>
          <w:b/>
          <w:i/>
        </w:rPr>
      </w:pPr>
      <w:r w:rsidRPr="002D771C">
        <w:rPr>
          <w:b/>
          <w:bCs/>
        </w:rPr>
        <w:t xml:space="preserve">Ha7: </w:t>
      </w:r>
      <w:r w:rsidRPr="002D771C">
        <w:rPr>
          <w:b/>
          <w:bCs/>
          <w:i/>
          <w:iCs/>
        </w:rPr>
        <w:t>Job Satisfaction</w:t>
      </w:r>
      <w:r w:rsidRPr="002D771C">
        <w:rPr>
          <w:b/>
          <w:bCs/>
        </w:rPr>
        <w:t xml:space="preserve"> memiliki pengaruh terhadap </w:t>
      </w:r>
      <w:r w:rsidRPr="002D771C">
        <w:rPr>
          <w:b/>
          <w:bCs/>
          <w:i/>
          <w:iCs/>
        </w:rPr>
        <w:t>Organizational Citizenship Behaviours</w:t>
      </w:r>
      <w:r w:rsidRPr="002D771C">
        <w:rPr>
          <w:b/>
          <w:bCs/>
        </w:rPr>
        <w:t xml:space="preserve"> dimediasi </w:t>
      </w:r>
      <w:r w:rsidRPr="002D771C">
        <w:rPr>
          <w:b/>
          <w:bCs/>
          <w:i/>
          <w:iCs/>
        </w:rPr>
        <w:t>Workplace Spirituality</w:t>
      </w:r>
      <w:r w:rsidRPr="002D771C">
        <w:rPr>
          <w:b/>
          <w:bCs/>
        </w:rPr>
        <w:t>.</w:t>
      </w:r>
    </w:p>
    <w:p w14:paraId="5975B377" w14:textId="77777777" w:rsidR="002D771C" w:rsidRPr="002D771C" w:rsidRDefault="002D771C" w:rsidP="002D771C">
      <w:pPr>
        <w:pStyle w:val="BodyText"/>
        <w:spacing w:before="9"/>
        <w:ind w:left="159" w:right="261"/>
      </w:pPr>
    </w:p>
    <w:p w14:paraId="4420D11F" w14:textId="77777777" w:rsidR="002D771C" w:rsidRPr="002D771C" w:rsidRDefault="002D771C" w:rsidP="002D771C">
      <w:pPr>
        <w:pStyle w:val="BodyText"/>
        <w:spacing w:before="9"/>
        <w:ind w:left="0" w:right="261"/>
      </w:pPr>
    </w:p>
    <w:p w14:paraId="3A037BE9" w14:textId="77777777" w:rsidR="002D771C" w:rsidRPr="002D771C" w:rsidRDefault="002D771C" w:rsidP="002D771C">
      <w:pPr>
        <w:pStyle w:val="BodyText"/>
        <w:spacing w:before="9"/>
        <w:ind w:left="159" w:right="261"/>
      </w:pPr>
      <w:r w:rsidRPr="002D771C">
        <w:rPr>
          <w:b/>
          <w:bCs/>
          <w:noProof/>
          <w:color w:val="000000"/>
          <w:bdr w:val="none" w:sz="0" w:space="0" w:color="auto" w:frame="1"/>
        </w:rPr>
        <w:drawing>
          <wp:anchor distT="0" distB="0" distL="114300" distR="114300" simplePos="0" relativeHeight="251664896" behindDoc="0" locked="0" layoutInCell="1" allowOverlap="1" wp14:anchorId="7D5D0B21" wp14:editId="48FACA3C">
            <wp:simplePos x="0" y="0"/>
            <wp:positionH relativeFrom="column">
              <wp:posOffset>1740731</wp:posOffset>
            </wp:positionH>
            <wp:positionV relativeFrom="paragraph">
              <wp:posOffset>337624</wp:posOffset>
            </wp:positionV>
            <wp:extent cx="1879600" cy="1849755"/>
            <wp:effectExtent l="0" t="0" r="6350" b="0"/>
            <wp:wrapTopAndBottom/>
            <wp:docPr id="1153412154" name="Picture 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creenshot of a computer scree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9600" cy="1849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577D5" w14:textId="77777777" w:rsidR="002D771C" w:rsidRPr="002D771C" w:rsidRDefault="002D771C" w:rsidP="002D771C">
      <w:pPr>
        <w:pStyle w:val="Heading1"/>
        <w:ind w:left="159" w:right="261"/>
        <w:jc w:val="both"/>
        <w:rPr>
          <w:sz w:val="22"/>
          <w:szCs w:val="22"/>
        </w:rPr>
      </w:pPr>
    </w:p>
    <w:p w14:paraId="6AFE0805" w14:textId="77777777" w:rsidR="002D771C" w:rsidRDefault="002D771C" w:rsidP="002D771C">
      <w:pPr>
        <w:ind w:left="159" w:right="261"/>
        <w:jc w:val="center"/>
        <w:rPr>
          <w:b/>
        </w:rPr>
      </w:pPr>
    </w:p>
    <w:p w14:paraId="7C02FAED" w14:textId="77777777" w:rsidR="002D771C" w:rsidRDefault="002D771C" w:rsidP="002D771C">
      <w:pPr>
        <w:ind w:left="159" w:right="261"/>
        <w:jc w:val="center"/>
        <w:rPr>
          <w:b/>
        </w:rPr>
      </w:pPr>
    </w:p>
    <w:p w14:paraId="458F0146" w14:textId="77777777" w:rsidR="002D771C" w:rsidRDefault="002D771C" w:rsidP="002D771C">
      <w:pPr>
        <w:ind w:left="159" w:right="261"/>
        <w:jc w:val="center"/>
        <w:rPr>
          <w:b/>
        </w:rPr>
      </w:pPr>
    </w:p>
    <w:p w14:paraId="5B609724" w14:textId="77777777" w:rsidR="002D771C" w:rsidRDefault="002D771C" w:rsidP="002D771C">
      <w:pPr>
        <w:ind w:left="159" w:right="261"/>
        <w:jc w:val="center"/>
        <w:rPr>
          <w:b/>
        </w:rPr>
      </w:pPr>
    </w:p>
    <w:p w14:paraId="76C2E637" w14:textId="1A30C0C9" w:rsidR="002D771C" w:rsidRPr="002D771C" w:rsidRDefault="002D771C" w:rsidP="002D771C">
      <w:pPr>
        <w:ind w:left="159" w:right="261"/>
        <w:jc w:val="center"/>
        <w:rPr>
          <w:b/>
        </w:rPr>
      </w:pPr>
      <w:r w:rsidRPr="002D771C">
        <w:rPr>
          <w:b/>
        </w:rPr>
        <w:lastRenderedPageBreak/>
        <w:t>Tabel 7</w:t>
      </w:r>
    </w:p>
    <w:p w14:paraId="2E06C2E5" w14:textId="77777777" w:rsidR="002D771C" w:rsidRPr="002D771C" w:rsidRDefault="002D771C" w:rsidP="002D771C">
      <w:pPr>
        <w:ind w:left="159" w:right="261"/>
        <w:jc w:val="center"/>
        <w:rPr>
          <w:b/>
        </w:rPr>
      </w:pPr>
      <w:r w:rsidRPr="002D771C">
        <w:rPr>
          <w:b/>
        </w:rPr>
        <w:t>Hasil Uji Hipotesis</w:t>
      </w:r>
    </w:p>
    <w:tbl>
      <w:tblPr>
        <w:tblStyle w:val="TableGrid"/>
        <w:tblW w:w="9351" w:type="dxa"/>
        <w:tblLook w:val="04A0" w:firstRow="1" w:lastRow="0" w:firstColumn="1" w:lastColumn="0" w:noHBand="0" w:noVBand="1"/>
      </w:tblPr>
      <w:tblGrid>
        <w:gridCol w:w="2875"/>
        <w:gridCol w:w="1890"/>
        <w:gridCol w:w="1997"/>
        <w:gridCol w:w="2589"/>
      </w:tblGrid>
      <w:tr w:rsidR="002D771C" w:rsidRPr="002D771C" w14:paraId="23A3EF7D" w14:textId="77777777" w:rsidTr="00172382">
        <w:tc>
          <w:tcPr>
            <w:tcW w:w="2875" w:type="dxa"/>
          </w:tcPr>
          <w:p w14:paraId="546F88DB" w14:textId="77777777" w:rsidR="002D771C" w:rsidRPr="002D771C" w:rsidRDefault="002D771C" w:rsidP="002D771C">
            <w:pPr>
              <w:spacing w:line="360" w:lineRule="auto"/>
              <w:ind w:left="159" w:right="261"/>
              <w:jc w:val="both"/>
              <w:rPr>
                <w:b/>
                <w:bCs/>
              </w:rPr>
            </w:pPr>
            <w:r w:rsidRPr="002D771C">
              <w:rPr>
                <w:b/>
                <w:bCs/>
              </w:rPr>
              <w:t>Hipotesis Deskripsi</w:t>
            </w:r>
          </w:p>
        </w:tc>
        <w:tc>
          <w:tcPr>
            <w:tcW w:w="1890" w:type="dxa"/>
          </w:tcPr>
          <w:p w14:paraId="55E22634" w14:textId="77777777" w:rsidR="002D771C" w:rsidRPr="002D771C" w:rsidRDefault="002D771C" w:rsidP="002D771C">
            <w:pPr>
              <w:spacing w:line="360" w:lineRule="auto"/>
              <w:ind w:left="159" w:right="261"/>
              <w:jc w:val="both"/>
              <w:rPr>
                <w:b/>
                <w:bCs/>
              </w:rPr>
            </w:pPr>
            <w:r w:rsidRPr="002D771C">
              <w:rPr>
                <w:b/>
                <w:bCs/>
              </w:rPr>
              <w:t>Estimate (</w:t>
            </w:r>
            <w:r w:rsidRPr="002D771C">
              <w:rPr>
                <w:b/>
                <w:bCs/>
              </w:rPr>
              <w:sym w:font="Symbol" w:char="F062"/>
            </w:r>
            <w:r w:rsidRPr="002D771C">
              <w:rPr>
                <w:b/>
                <w:bCs/>
              </w:rPr>
              <w:t>)</w:t>
            </w:r>
          </w:p>
        </w:tc>
        <w:tc>
          <w:tcPr>
            <w:tcW w:w="1997" w:type="dxa"/>
          </w:tcPr>
          <w:p w14:paraId="5FE08144" w14:textId="77777777" w:rsidR="002D771C" w:rsidRPr="002D771C" w:rsidRDefault="002D771C" w:rsidP="002D771C">
            <w:pPr>
              <w:spacing w:line="360" w:lineRule="auto"/>
              <w:ind w:left="159" w:right="261"/>
              <w:jc w:val="both"/>
              <w:rPr>
                <w:b/>
                <w:bCs/>
              </w:rPr>
            </w:pPr>
            <w:r w:rsidRPr="002D771C">
              <w:rPr>
                <w:b/>
                <w:bCs/>
              </w:rPr>
              <w:t>P-Value (&lt;0,05)</w:t>
            </w:r>
          </w:p>
        </w:tc>
        <w:tc>
          <w:tcPr>
            <w:tcW w:w="2589" w:type="dxa"/>
          </w:tcPr>
          <w:p w14:paraId="42CBE884" w14:textId="77777777" w:rsidR="002D771C" w:rsidRPr="002D771C" w:rsidRDefault="002D771C" w:rsidP="002D771C">
            <w:pPr>
              <w:spacing w:line="360" w:lineRule="auto"/>
              <w:ind w:left="159" w:right="261"/>
              <w:jc w:val="both"/>
              <w:rPr>
                <w:b/>
                <w:bCs/>
              </w:rPr>
            </w:pPr>
            <w:r w:rsidRPr="002D771C">
              <w:rPr>
                <w:b/>
                <w:bCs/>
              </w:rPr>
              <w:t>Keputusan</w:t>
            </w:r>
          </w:p>
        </w:tc>
      </w:tr>
      <w:tr w:rsidR="002D771C" w:rsidRPr="002D771C" w14:paraId="2D2256D4" w14:textId="77777777" w:rsidTr="00172382">
        <w:tc>
          <w:tcPr>
            <w:tcW w:w="2875" w:type="dxa"/>
          </w:tcPr>
          <w:p w14:paraId="63275896" w14:textId="77777777" w:rsidR="002D771C" w:rsidRPr="002D771C" w:rsidRDefault="002D771C" w:rsidP="002D771C">
            <w:pPr>
              <w:spacing w:line="360" w:lineRule="auto"/>
              <w:ind w:left="159" w:right="261"/>
              <w:jc w:val="both"/>
            </w:pPr>
            <w:r w:rsidRPr="002D771C">
              <w:rPr>
                <w:i/>
                <w:iCs/>
              </w:rPr>
              <w:t>Job Satisfaction</w:t>
            </w:r>
            <w:r w:rsidRPr="002D771C">
              <w:t xml:space="preserve"> memiliki pengaruh terhadap </w:t>
            </w:r>
            <w:r w:rsidRPr="002D771C">
              <w:rPr>
                <w:i/>
                <w:iCs/>
              </w:rPr>
              <w:t>Organizational Citizenship Behaviours</w:t>
            </w:r>
            <w:r w:rsidRPr="002D771C">
              <w:t xml:space="preserve"> dimediasi </w:t>
            </w:r>
            <w:r w:rsidRPr="002D771C">
              <w:rPr>
                <w:i/>
                <w:iCs/>
              </w:rPr>
              <w:t>Workplace Spirituality</w:t>
            </w:r>
          </w:p>
        </w:tc>
        <w:tc>
          <w:tcPr>
            <w:tcW w:w="1890" w:type="dxa"/>
          </w:tcPr>
          <w:p w14:paraId="777E6BF3" w14:textId="77777777" w:rsidR="002D771C" w:rsidRPr="002D771C" w:rsidRDefault="002D771C" w:rsidP="002D771C">
            <w:pPr>
              <w:spacing w:line="360" w:lineRule="auto"/>
              <w:ind w:left="159" w:right="261"/>
              <w:jc w:val="both"/>
            </w:pPr>
            <w:r w:rsidRPr="002D771C">
              <w:t>0,942</w:t>
            </w:r>
          </w:p>
        </w:tc>
        <w:tc>
          <w:tcPr>
            <w:tcW w:w="1997" w:type="dxa"/>
          </w:tcPr>
          <w:p w14:paraId="480033FA" w14:textId="77777777" w:rsidR="002D771C" w:rsidRPr="002D771C" w:rsidRDefault="002D771C" w:rsidP="002D771C">
            <w:pPr>
              <w:spacing w:line="360" w:lineRule="auto"/>
              <w:ind w:left="159" w:right="261"/>
              <w:jc w:val="both"/>
            </w:pPr>
            <w:r w:rsidRPr="002D771C">
              <w:t>0,043</w:t>
            </w:r>
          </w:p>
        </w:tc>
        <w:tc>
          <w:tcPr>
            <w:tcW w:w="2589" w:type="dxa"/>
          </w:tcPr>
          <w:p w14:paraId="4AD6CA79" w14:textId="77777777" w:rsidR="002D771C" w:rsidRPr="002D771C" w:rsidRDefault="002D771C" w:rsidP="002D771C">
            <w:pPr>
              <w:spacing w:line="360" w:lineRule="auto"/>
              <w:ind w:left="159" w:right="261"/>
              <w:jc w:val="both"/>
            </w:pPr>
            <w:r w:rsidRPr="002D771C">
              <w:t>Hipotesis Didukung</w:t>
            </w:r>
          </w:p>
        </w:tc>
      </w:tr>
    </w:tbl>
    <w:p w14:paraId="1969D8D0" w14:textId="77777777" w:rsidR="002D771C" w:rsidRPr="002D771C" w:rsidRDefault="002D771C" w:rsidP="002D771C">
      <w:pPr>
        <w:spacing w:line="360" w:lineRule="auto"/>
        <w:ind w:left="159" w:right="261"/>
        <w:jc w:val="both"/>
        <w:rPr>
          <w:b/>
          <w:bCs/>
          <w:lang w:val="nl-NL"/>
        </w:rPr>
      </w:pPr>
      <w:r w:rsidRPr="002D771C">
        <w:rPr>
          <w:b/>
          <w:bCs/>
          <w:lang w:val="nl-NL"/>
        </w:rPr>
        <w:t>Sumber : Data diolah menggunakan AMOS dan Uji Sobel</w:t>
      </w:r>
    </w:p>
    <w:p w14:paraId="0CAF5638" w14:textId="77777777" w:rsidR="002D771C" w:rsidRPr="002D771C" w:rsidRDefault="002D771C" w:rsidP="002D771C">
      <w:pPr>
        <w:pStyle w:val="Heading1"/>
        <w:ind w:left="159" w:right="261"/>
        <w:jc w:val="both"/>
        <w:rPr>
          <w:b w:val="0"/>
          <w:bCs w:val="0"/>
          <w:i/>
          <w:iCs/>
          <w:color w:val="000000"/>
          <w:sz w:val="22"/>
          <w:szCs w:val="22"/>
        </w:rPr>
      </w:pPr>
      <w:r w:rsidRPr="002D771C">
        <w:rPr>
          <w:b w:val="0"/>
          <w:bCs w:val="0"/>
          <w:color w:val="000000"/>
          <w:sz w:val="22"/>
          <w:szCs w:val="22"/>
        </w:rPr>
        <w:t xml:space="preserve">Untuk hipotesis 7 pada model sobel </w:t>
      </w:r>
      <w:r w:rsidRPr="002D771C">
        <w:rPr>
          <w:b w:val="0"/>
          <w:bCs w:val="0"/>
          <w:i/>
          <w:iCs/>
          <w:color w:val="000000"/>
          <w:sz w:val="22"/>
          <w:szCs w:val="22"/>
        </w:rPr>
        <w:t>test</w:t>
      </w:r>
      <w:r w:rsidRPr="002D771C">
        <w:rPr>
          <w:b w:val="0"/>
          <w:bCs w:val="0"/>
          <w:color w:val="000000"/>
          <w:sz w:val="22"/>
          <w:szCs w:val="22"/>
        </w:rPr>
        <w:t xml:space="preserve">, nilai </w:t>
      </w:r>
      <w:r w:rsidRPr="002D771C">
        <w:rPr>
          <w:b w:val="0"/>
          <w:bCs w:val="0"/>
          <w:i/>
          <w:iCs/>
          <w:color w:val="000000"/>
          <w:sz w:val="22"/>
          <w:szCs w:val="22"/>
        </w:rPr>
        <w:t>estimate</w:t>
      </w:r>
      <w:r w:rsidRPr="002D771C">
        <w:rPr>
          <w:b w:val="0"/>
          <w:bCs w:val="0"/>
          <w:color w:val="000000"/>
          <w:sz w:val="22"/>
          <w:szCs w:val="22"/>
        </w:rPr>
        <w:t xml:space="preserve"> sebesar 0,942 yang artinya </w:t>
      </w:r>
      <w:r w:rsidRPr="002D771C">
        <w:rPr>
          <w:b w:val="0"/>
          <w:bCs w:val="0"/>
          <w:i/>
          <w:iCs/>
          <w:color w:val="000000"/>
          <w:sz w:val="22"/>
          <w:szCs w:val="22"/>
        </w:rPr>
        <w:t xml:space="preserve">Job Satisfaction </w:t>
      </w:r>
      <w:r w:rsidRPr="002D771C">
        <w:rPr>
          <w:b w:val="0"/>
          <w:bCs w:val="0"/>
          <w:color w:val="000000"/>
          <w:sz w:val="22"/>
          <w:szCs w:val="22"/>
        </w:rPr>
        <w:t xml:space="preserve">memiliki pengaruh positif terhadap </w:t>
      </w:r>
      <w:r w:rsidRPr="002D771C">
        <w:rPr>
          <w:b w:val="0"/>
          <w:bCs w:val="0"/>
          <w:i/>
          <w:iCs/>
          <w:color w:val="000000"/>
          <w:sz w:val="22"/>
          <w:szCs w:val="22"/>
        </w:rPr>
        <w:t xml:space="preserve">Organizational Citizenship Behaviours </w:t>
      </w:r>
      <w:r w:rsidRPr="002D771C">
        <w:rPr>
          <w:b w:val="0"/>
          <w:bCs w:val="0"/>
          <w:color w:val="000000"/>
          <w:sz w:val="22"/>
          <w:szCs w:val="22"/>
        </w:rPr>
        <w:t xml:space="preserve">yang dimediasi oleh </w:t>
      </w:r>
      <w:r w:rsidRPr="002D771C">
        <w:rPr>
          <w:b w:val="0"/>
          <w:bCs w:val="0"/>
          <w:i/>
          <w:iCs/>
          <w:color w:val="000000"/>
          <w:sz w:val="22"/>
          <w:szCs w:val="22"/>
        </w:rPr>
        <w:t xml:space="preserve">Workplace Spirituality. </w:t>
      </w:r>
      <w:r w:rsidRPr="002D771C">
        <w:rPr>
          <w:b w:val="0"/>
          <w:bCs w:val="0"/>
          <w:color w:val="000000"/>
          <w:sz w:val="22"/>
          <w:szCs w:val="22"/>
        </w:rPr>
        <w:t xml:space="preserve">Selain itu, nilai </w:t>
      </w:r>
      <w:r w:rsidRPr="002D771C">
        <w:rPr>
          <w:b w:val="0"/>
          <w:bCs w:val="0"/>
          <w:i/>
          <w:iCs/>
          <w:color w:val="000000"/>
          <w:sz w:val="22"/>
          <w:szCs w:val="22"/>
        </w:rPr>
        <w:t>p-value</w:t>
      </w:r>
      <w:r w:rsidRPr="002D771C">
        <w:rPr>
          <w:b w:val="0"/>
          <w:bCs w:val="0"/>
          <w:color w:val="000000"/>
          <w:sz w:val="22"/>
          <w:szCs w:val="22"/>
        </w:rPr>
        <w:t xml:space="preserve"> sebesar 0,043 &lt; 0,05 dimana secara statistik adanya pengaruh yang signifikan peranan mediasi </w:t>
      </w:r>
      <w:r w:rsidRPr="002D771C">
        <w:rPr>
          <w:b w:val="0"/>
          <w:bCs w:val="0"/>
          <w:i/>
          <w:iCs/>
          <w:color w:val="000000"/>
          <w:sz w:val="22"/>
          <w:szCs w:val="22"/>
        </w:rPr>
        <w:t xml:space="preserve">Workplace Spirituality </w:t>
      </w:r>
      <w:r w:rsidRPr="002D771C">
        <w:rPr>
          <w:b w:val="0"/>
          <w:bCs w:val="0"/>
          <w:color w:val="000000"/>
          <w:sz w:val="22"/>
          <w:szCs w:val="22"/>
        </w:rPr>
        <w:t xml:space="preserve">dalam mempengaruhi </w:t>
      </w:r>
      <w:r w:rsidRPr="002D771C">
        <w:rPr>
          <w:b w:val="0"/>
          <w:bCs w:val="0"/>
          <w:i/>
          <w:iCs/>
          <w:color w:val="000000"/>
          <w:sz w:val="22"/>
          <w:szCs w:val="22"/>
        </w:rPr>
        <w:t xml:space="preserve">Job Satisfaction </w:t>
      </w:r>
      <w:r w:rsidRPr="002D771C">
        <w:rPr>
          <w:b w:val="0"/>
          <w:bCs w:val="0"/>
          <w:color w:val="000000"/>
          <w:sz w:val="22"/>
          <w:szCs w:val="22"/>
        </w:rPr>
        <w:t xml:space="preserve">terhadap </w:t>
      </w:r>
      <w:r w:rsidRPr="002D771C">
        <w:rPr>
          <w:b w:val="0"/>
          <w:bCs w:val="0"/>
          <w:i/>
          <w:iCs/>
          <w:color w:val="000000"/>
          <w:sz w:val="22"/>
          <w:szCs w:val="22"/>
        </w:rPr>
        <w:t>Organizational Citizenship Behaviours</w:t>
      </w:r>
      <w:r w:rsidRPr="002D771C">
        <w:rPr>
          <w:b w:val="0"/>
          <w:bCs w:val="0"/>
          <w:color w:val="000000"/>
          <w:sz w:val="22"/>
          <w:szCs w:val="22"/>
        </w:rPr>
        <w:t>.</w:t>
      </w:r>
      <w:r w:rsidRPr="002D771C">
        <w:rPr>
          <w:b w:val="0"/>
          <w:bCs w:val="0"/>
          <w:i/>
          <w:iCs/>
          <w:color w:val="000000"/>
          <w:sz w:val="22"/>
          <w:szCs w:val="22"/>
        </w:rPr>
        <w:t xml:space="preserve"> </w:t>
      </w:r>
      <w:r w:rsidRPr="002D771C">
        <w:rPr>
          <w:b w:val="0"/>
          <w:bCs w:val="0"/>
          <w:color w:val="000000"/>
          <w:sz w:val="22"/>
          <w:szCs w:val="22"/>
        </w:rPr>
        <w:t xml:space="preserve">Sehingga dapat disimpulkan terdapat pengaruh positif signifikan antara </w:t>
      </w:r>
      <w:r w:rsidRPr="002D771C">
        <w:rPr>
          <w:b w:val="0"/>
          <w:bCs w:val="0"/>
          <w:i/>
          <w:iCs/>
          <w:color w:val="000000"/>
          <w:sz w:val="22"/>
          <w:szCs w:val="22"/>
        </w:rPr>
        <w:t xml:space="preserve">Job Satisfaction </w:t>
      </w:r>
      <w:r w:rsidRPr="002D771C">
        <w:rPr>
          <w:b w:val="0"/>
          <w:bCs w:val="0"/>
          <w:color w:val="000000"/>
          <w:sz w:val="22"/>
          <w:szCs w:val="22"/>
        </w:rPr>
        <w:t xml:space="preserve">terhadap </w:t>
      </w:r>
      <w:r w:rsidRPr="002D771C">
        <w:rPr>
          <w:b w:val="0"/>
          <w:bCs w:val="0"/>
          <w:i/>
          <w:iCs/>
          <w:color w:val="000000"/>
          <w:sz w:val="22"/>
          <w:szCs w:val="22"/>
        </w:rPr>
        <w:t xml:space="preserve">Organizational Citizenship Behaviours </w:t>
      </w:r>
      <w:r w:rsidRPr="002D771C">
        <w:rPr>
          <w:b w:val="0"/>
          <w:bCs w:val="0"/>
          <w:color w:val="000000"/>
          <w:sz w:val="22"/>
          <w:szCs w:val="22"/>
        </w:rPr>
        <w:t xml:space="preserve">yang dimediasi oleh </w:t>
      </w:r>
      <w:r w:rsidRPr="002D771C">
        <w:rPr>
          <w:b w:val="0"/>
          <w:bCs w:val="0"/>
          <w:i/>
          <w:iCs/>
          <w:color w:val="000000"/>
          <w:sz w:val="22"/>
          <w:szCs w:val="22"/>
        </w:rPr>
        <w:t>Workplace Spirituality.</w:t>
      </w:r>
    </w:p>
    <w:p w14:paraId="3D8B4DBA" w14:textId="77777777" w:rsidR="002D771C" w:rsidRPr="002D771C" w:rsidRDefault="002D771C" w:rsidP="002D771C">
      <w:pPr>
        <w:pStyle w:val="Heading1"/>
        <w:ind w:left="159" w:right="261"/>
        <w:jc w:val="both"/>
        <w:rPr>
          <w:b w:val="0"/>
          <w:bCs w:val="0"/>
          <w:sz w:val="22"/>
          <w:szCs w:val="22"/>
        </w:rPr>
      </w:pPr>
    </w:p>
    <w:p w14:paraId="2431B8EE" w14:textId="77777777" w:rsidR="002D771C" w:rsidRPr="002D771C" w:rsidRDefault="002D771C" w:rsidP="002D771C">
      <w:pPr>
        <w:pStyle w:val="Heading1"/>
        <w:ind w:left="159" w:right="261"/>
        <w:jc w:val="both"/>
        <w:rPr>
          <w:sz w:val="22"/>
          <w:szCs w:val="22"/>
        </w:rPr>
      </w:pPr>
      <w:r w:rsidRPr="002D771C">
        <w:rPr>
          <w:sz w:val="22"/>
          <w:szCs w:val="22"/>
        </w:rPr>
        <w:t>PEMBAHASAN</w:t>
      </w:r>
    </w:p>
    <w:p w14:paraId="22904C91" w14:textId="77777777" w:rsidR="002D771C" w:rsidRPr="002D771C" w:rsidRDefault="002D771C" w:rsidP="002D771C">
      <w:pPr>
        <w:spacing w:line="360" w:lineRule="auto"/>
        <w:ind w:right="261" w:firstLine="159"/>
        <w:jc w:val="both"/>
        <w:rPr>
          <w:b/>
          <w:bCs/>
        </w:rPr>
      </w:pPr>
      <w:r w:rsidRPr="002D771C">
        <w:rPr>
          <w:b/>
          <w:bCs/>
        </w:rPr>
        <w:t xml:space="preserve">H1 : </w:t>
      </w:r>
      <w:r w:rsidRPr="002D771C">
        <w:rPr>
          <w:b/>
          <w:bCs/>
          <w:i/>
          <w:iCs/>
        </w:rPr>
        <w:t>Job Satisfaction</w:t>
      </w:r>
      <w:r w:rsidRPr="002D771C">
        <w:rPr>
          <w:b/>
          <w:bCs/>
        </w:rPr>
        <w:t xml:space="preserve"> memiliki pengaruh positif terhadap </w:t>
      </w:r>
      <w:r w:rsidRPr="002D771C">
        <w:rPr>
          <w:b/>
          <w:bCs/>
          <w:i/>
          <w:iCs/>
        </w:rPr>
        <w:t>Effective Leadership</w:t>
      </w:r>
      <w:r w:rsidRPr="002D771C">
        <w:rPr>
          <w:b/>
          <w:bCs/>
        </w:rPr>
        <w:t>.</w:t>
      </w:r>
    </w:p>
    <w:p w14:paraId="14D622CE" w14:textId="77777777" w:rsidR="002D771C" w:rsidRPr="002D771C" w:rsidRDefault="002D771C" w:rsidP="002D771C">
      <w:pPr>
        <w:ind w:left="159" w:right="261" w:firstLine="720"/>
        <w:jc w:val="both"/>
        <w:rPr>
          <w:color w:val="000000"/>
        </w:rPr>
      </w:pPr>
      <w:r w:rsidRPr="002D771C">
        <w:t xml:space="preserve">Pengujian hipotesis pertama disimpulkan bahwa terdapat pengaruh positif antara </w:t>
      </w:r>
      <w:r w:rsidRPr="002D771C">
        <w:rPr>
          <w:i/>
          <w:iCs/>
        </w:rPr>
        <w:t>Job Satisfaction</w:t>
      </w:r>
      <w:r w:rsidRPr="002D771C">
        <w:t xml:space="preserve"> terhadap </w:t>
      </w:r>
      <w:r w:rsidRPr="002D771C">
        <w:rPr>
          <w:i/>
          <w:iCs/>
        </w:rPr>
        <w:t xml:space="preserve">Effective Leadership. </w:t>
      </w:r>
      <w:r w:rsidRPr="002D771C">
        <w:t xml:space="preserve">Penelitian ini mendukung penelitian sebelumnya yang dilakukan oleh </w:t>
      </w:r>
      <w:sdt>
        <w:sdtPr>
          <w:rPr>
            <w:color w:val="000000"/>
          </w:rPr>
          <w:tag w:val="MENDELEY_CITATION_v3_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"/>
          <w:id w:val="586659136"/>
          <w:placeholder>
            <w:docPart w:val="6B21728D65BD4603A5FF625E8A603160"/>
          </w:placeholder>
        </w:sdtPr>
        <w:sdtContent>
          <w:r w:rsidRPr="002D771C">
            <w:rPr>
              <w:color w:val="000000"/>
            </w:rPr>
            <w:t>(Samanta et al., 2022</w:t>
          </w:r>
        </w:sdtContent>
      </w:sdt>
      <w:sdt>
        <w:sdtPr>
          <w:rPr>
            <w:color w:val="000000"/>
          </w:rPr>
          <w:tag w:val="MENDELEY_CITATION_v3_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"/>
          <w:id w:val="1541553118"/>
          <w:placeholder>
            <w:docPart w:val="6B21728D65BD4603A5FF625E8A603160"/>
          </w:placeholder>
        </w:sdtPr>
        <w:sdtContent>
          <w:r w:rsidRPr="002D771C">
            <w:t>,Dubey et al., 2023; Okolie &amp; Oyovwevotu, 2023)</w:t>
          </w:r>
        </w:sdtContent>
      </w:sdt>
      <w:r w:rsidRPr="002D771C">
        <w:rPr>
          <w:color w:val="000000"/>
        </w:rPr>
        <w:t xml:space="preserve"> dalam penelitian disebutkan bahwa secara keseluruhan, penelitian - penelitian ini menyimpulkan bahwa </w:t>
      </w:r>
      <w:r w:rsidRPr="002D771C">
        <w:rPr>
          <w:i/>
          <w:iCs/>
          <w:color w:val="000000"/>
        </w:rPr>
        <w:t>Effective Leadership</w:t>
      </w:r>
      <w:r w:rsidRPr="002D771C">
        <w:rPr>
          <w:color w:val="000000"/>
        </w:rPr>
        <w:t xml:space="preserve"> memainkan peran penting dalam meningkatkan </w:t>
      </w:r>
      <w:r w:rsidRPr="002D771C">
        <w:rPr>
          <w:i/>
          <w:iCs/>
          <w:color w:val="000000"/>
        </w:rPr>
        <w:t>Job Satisfaction</w:t>
      </w:r>
      <w:r w:rsidRPr="002D771C">
        <w:rPr>
          <w:color w:val="000000"/>
        </w:rPr>
        <w:t xml:space="preserve"> karyawan, yang pada akhirnya meningkatkan efisiensi, kinerja, dan komitmen organisasi.</w:t>
      </w:r>
    </w:p>
    <w:p w14:paraId="7602014A" w14:textId="77777777" w:rsidR="002D771C" w:rsidRPr="002D771C" w:rsidRDefault="002D771C" w:rsidP="002D771C">
      <w:pPr>
        <w:ind w:left="159" w:right="261" w:firstLine="720"/>
        <w:jc w:val="both"/>
        <w:rPr>
          <w:bCs/>
        </w:rPr>
      </w:pPr>
      <w:r w:rsidRPr="002D771C">
        <w:rPr>
          <w:bCs/>
        </w:rPr>
        <w:tab/>
      </w:r>
    </w:p>
    <w:p w14:paraId="45F86686" w14:textId="77777777" w:rsidR="002D771C" w:rsidRPr="002D771C" w:rsidRDefault="002D771C" w:rsidP="002D771C">
      <w:pPr>
        <w:spacing w:line="360" w:lineRule="auto"/>
        <w:ind w:right="261" w:firstLine="159"/>
        <w:jc w:val="both"/>
        <w:rPr>
          <w:b/>
          <w:bCs/>
          <w:color w:val="000000"/>
        </w:rPr>
      </w:pPr>
      <w:r w:rsidRPr="002D771C">
        <w:rPr>
          <w:b/>
          <w:bCs/>
          <w:color w:val="000000"/>
        </w:rPr>
        <w:t xml:space="preserve">H2 : </w:t>
      </w:r>
      <w:r w:rsidRPr="002D771C">
        <w:rPr>
          <w:b/>
          <w:bCs/>
          <w:i/>
          <w:iCs/>
          <w:color w:val="000000"/>
        </w:rPr>
        <w:t>Job Satisfaction</w:t>
      </w:r>
      <w:r w:rsidRPr="002D771C">
        <w:rPr>
          <w:b/>
          <w:bCs/>
          <w:color w:val="000000"/>
        </w:rPr>
        <w:t xml:space="preserve"> memiliki pengaruh positif terhadap </w:t>
      </w:r>
      <w:r w:rsidRPr="002D771C">
        <w:rPr>
          <w:b/>
          <w:bCs/>
          <w:i/>
          <w:iCs/>
          <w:color w:val="000000"/>
        </w:rPr>
        <w:t>Workplace Spirituality</w:t>
      </w:r>
      <w:r w:rsidRPr="002D771C">
        <w:rPr>
          <w:b/>
          <w:bCs/>
          <w:color w:val="000000"/>
        </w:rPr>
        <w:t>.</w:t>
      </w:r>
    </w:p>
    <w:p w14:paraId="6581F938" w14:textId="77777777" w:rsidR="002D771C" w:rsidRPr="002D771C" w:rsidRDefault="002D771C" w:rsidP="002D771C">
      <w:pPr>
        <w:pStyle w:val="Heading1"/>
        <w:ind w:left="159" w:right="261"/>
        <w:jc w:val="both"/>
        <w:rPr>
          <w:b w:val="0"/>
          <w:bCs w:val="0"/>
          <w:sz w:val="22"/>
          <w:szCs w:val="22"/>
        </w:rPr>
      </w:pPr>
      <w:r w:rsidRPr="002D771C">
        <w:rPr>
          <w:b w:val="0"/>
          <w:bCs w:val="0"/>
          <w:color w:val="000000"/>
          <w:sz w:val="22"/>
          <w:szCs w:val="22"/>
        </w:rPr>
        <w:t xml:space="preserve">Pengujian hipotesis kedua disimpulkan bahwa terdapat pengaruh positif antara </w:t>
      </w:r>
      <w:r w:rsidRPr="002D771C">
        <w:rPr>
          <w:b w:val="0"/>
          <w:bCs w:val="0"/>
          <w:i/>
          <w:iCs/>
          <w:color w:val="000000"/>
          <w:sz w:val="22"/>
          <w:szCs w:val="22"/>
        </w:rPr>
        <w:t>Job Satisfaction</w:t>
      </w:r>
      <w:r w:rsidRPr="002D771C">
        <w:rPr>
          <w:b w:val="0"/>
          <w:bCs w:val="0"/>
          <w:color w:val="000000"/>
          <w:sz w:val="22"/>
          <w:szCs w:val="22"/>
        </w:rPr>
        <w:t xml:space="preserve"> terhadap </w:t>
      </w:r>
      <w:r w:rsidRPr="002D771C">
        <w:rPr>
          <w:b w:val="0"/>
          <w:bCs w:val="0"/>
          <w:i/>
          <w:iCs/>
          <w:color w:val="000000"/>
          <w:sz w:val="22"/>
          <w:szCs w:val="22"/>
        </w:rPr>
        <w:t>Workplace Spirituality</w:t>
      </w:r>
      <w:r w:rsidRPr="002D771C">
        <w:rPr>
          <w:b w:val="0"/>
          <w:bCs w:val="0"/>
          <w:color w:val="000000"/>
          <w:sz w:val="22"/>
          <w:szCs w:val="22"/>
        </w:rPr>
        <w:t xml:space="preserve">. Penelitian ini mendukung penelitian sebelumnya yang dilakukan oleh </w:t>
      </w:r>
      <w:sdt>
        <w:sdtPr>
          <w:rPr>
            <w:b w:val="0"/>
            <w:bCs w:val="0"/>
            <w:color w:val="000000"/>
            <w:sz w:val="22"/>
            <w:szCs w:val="22"/>
          </w:rPr>
          <w:tag w:val="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"/>
          <w:id w:val="1071771323"/>
          <w:placeholder>
            <w:docPart w:val="8441D9A9FE7B43B7895DEFDF6879C377"/>
          </w:placeholder>
        </w:sdtPr>
        <w:sdtContent>
          <w:r w:rsidRPr="002D771C">
            <w:rPr>
              <w:b w:val="0"/>
              <w:bCs w:val="0"/>
              <w:sz w:val="22"/>
              <w:szCs w:val="22"/>
            </w:rPr>
            <w:t>(Mittal et al., 2024; Nurhasan et al., 2023; Oriol &amp; Gomes, 2022)</w:t>
          </w:r>
        </w:sdtContent>
      </w:sdt>
      <w:r w:rsidRPr="002D771C">
        <w:rPr>
          <w:b w:val="0"/>
          <w:bCs w:val="0"/>
          <w:color w:val="000000"/>
          <w:sz w:val="22"/>
          <w:szCs w:val="22"/>
        </w:rPr>
        <w:t xml:space="preserve"> dalam penelitian disebutkan bahwa </w:t>
      </w:r>
      <w:r w:rsidRPr="002D771C">
        <w:rPr>
          <w:b w:val="0"/>
          <w:bCs w:val="0"/>
          <w:i/>
          <w:iCs/>
          <w:color w:val="000000"/>
          <w:sz w:val="22"/>
          <w:szCs w:val="22"/>
        </w:rPr>
        <w:t>Workplace Spirituality</w:t>
      </w:r>
      <w:r w:rsidRPr="002D771C">
        <w:rPr>
          <w:b w:val="0"/>
          <w:bCs w:val="0"/>
          <w:color w:val="000000"/>
          <w:sz w:val="22"/>
          <w:szCs w:val="22"/>
        </w:rPr>
        <w:t xml:space="preserve"> memiliki pengaruh positif yang signifikan terhadap </w:t>
      </w:r>
      <w:r w:rsidRPr="002D771C">
        <w:rPr>
          <w:b w:val="0"/>
          <w:bCs w:val="0"/>
          <w:i/>
          <w:iCs/>
          <w:color w:val="000000"/>
          <w:sz w:val="22"/>
          <w:szCs w:val="22"/>
        </w:rPr>
        <w:t>Job Satisfaction</w:t>
      </w:r>
      <w:r w:rsidRPr="002D771C">
        <w:rPr>
          <w:b w:val="0"/>
          <w:bCs w:val="0"/>
          <w:color w:val="000000"/>
          <w:sz w:val="22"/>
          <w:szCs w:val="22"/>
        </w:rPr>
        <w:t xml:space="preserve"> karyawan, baik di sektor publik maupun kalangan dosen dan perkantoran. Atasan dapat meningkatkan </w:t>
      </w:r>
      <w:r w:rsidRPr="002D771C">
        <w:rPr>
          <w:b w:val="0"/>
          <w:bCs w:val="0"/>
          <w:i/>
          <w:iCs/>
          <w:color w:val="000000"/>
          <w:sz w:val="22"/>
          <w:szCs w:val="22"/>
        </w:rPr>
        <w:t>Job Satisfaction</w:t>
      </w:r>
      <w:r w:rsidRPr="002D771C">
        <w:rPr>
          <w:b w:val="0"/>
          <w:bCs w:val="0"/>
          <w:color w:val="000000"/>
          <w:sz w:val="22"/>
          <w:szCs w:val="22"/>
        </w:rPr>
        <w:t xml:space="preserve"> karyawan dengan </w:t>
      </w:r>
      <w:r w:rsidRPr="002D771C">
        <w:rPr>
          <w:b w:val="0"/>
          <w:bCs w:val="0"/>
          <w:i/>
          <w:iCs/>
          <w:color w:val="000000"/>
          <w:sz w:val="22"/>
          <w:szCs w:val="22"/>
        </w:rPr>
        <w:t>Workplace Spirituality</w:t>
      </w:r>
      <w:r w:rsidRPr="002D771C">
        <w:rPr>
          <w:b w:val="0"/>
          <w:bCs w:val="0"/>
          <w:color w:val="000000"/>
          <w:sz w:val="22"/>
          <w:szCs w:val="22"/>
        </w:rPr>
        <w:t xml:space="preserve">. Lalu di salah satu penelitian tersebut mengungkapkan bahwa </w:t>
      </w:r>
      <w:r w:rsidRPr="002D771C">
        <w:rPr>
          <w:b w:val="0"/>
          <w:bCs w:val="0"/>
          <w:i/>
          <w:iCs/>
          <w:color w:val="000000"/>
          <w:sz w:val="22"/>
          <w:szCs w:val="22"/>
        </w:rPr>
        <w:t>Workplace Spirituality</w:t>
      </w:r>
      <w:r w:rsidRPr="002D771C">
        <w:rPr>
          <w:b w:val="0"/>
          <w:bCs w:val="0"/>
          <w:color w:val="000000"/>
          <w:sz w:val="22"/>
          <w:szCs w:val="22"/>
        </w:rPr>
        <w:t xml:space="preserve"> berkontribusi positif terhadap </w:t>
      </w:r>
      <w:r w:rsidRPr="002D771C">
        <w:rPr>
          <w:b w:val="0"/>
          <w:bCs w:val="0"/>
          <w:i/>
          <w:iCs/>
          <w:color w:val="000000"/>
          <w:sz w:val="22"/>
          <w:szCs w:val="22"/>
        </w:rPr>
        <w:t xml:space="preserve">Job Satisfaction </w:t>
      </w:r>
      <w:r w:rsidRPr="002D771C">
        <w:rPr>
          <w:b w:val="0"/>
          <w:bCs w:val="0"/>
          <w:color w:val="000000"/>
          <w:sz w:val="22"/>
          <w:szCs w:val="22"/>
        </w:rPr>
        <w:t xml:space="preserve">dosen pendidikan tinggi. </w:t>
      </w:r>
      <w:r w:rsidRPr="002D771C">
        <w:rPr>
          <w:b w:val="0"/>
          <w:bCs w:val="0"/>
          <w:color w:val="000000"/>
          <w:sz w:val="22"/>
          <w:szCs w:val="22"/>
          <w:lang w:val="sv-SE"/>
        </w:rPr>
        <w:t>Secara keseluruhan, temuan ini menegaskan pentingnya spiritualitas di tempat kerja sebagai faktor kunci dalam meningkatkan kepuasan kerja dan kinerja karyawan.</w:t>
      </w:r>
    </w:p>
    <w:p w14:paraId="4642D1AE" w14:textId="77777777" w:rsidR="002D771C" w:rsidRPr="002D771C" w:rsidRDefault="002D771C" w:rsidP="002D771C">
      <w:pPr>
        <w:pStyle w:val="Heading1"/>
        <w:ind w:left="159" w:right="261"/>
        <w:jc w:val="both"/>
        <w:rPr>
          <w:i/>
          <w:sz w:val="22"/>
          <w:szCs w:val="22"/>
        </w:rPr>
      </w:pPr>
    </w:p>
    <w:p w14:paraId="0C72CF1D" w14:textId="77777777" w:rsidR="002D771C" w:rsidRPr="002D771C" w:rsidRDefault="002D771C" w:rsidP="002D771C">
      <w:pPr>
        <w:ind w:left="159" w:right="261"/>
        <w:jc w:val="both"/>
        <w:rPr>
          <w:b/>
          <w:bCs/>
          <w:i/>
          <w:iCs/>
          <w:color w:val="000000"/>
        </w:rPr>
      </w:pPr>
      <w:r w:rsidRPr="002D771C">
        <w:rPr>
          <w:b/>
          <w:bCs/>
          <w:color w:val="000000"/>
        </w:rPr>
        <w:t xml:space="preserve">H3 : </w:t>
      </w:r>
      <w:r w:rsidRPr="002D771C">
        <w:rPr>
          <w:b/>
          <w:bCs/>
          <w:i/>
          <w:iCs/>
          <w:color w:val="000000"/>
        </w:rPr>
        <w:t>Job Satisfactio</w:t>
      </w:r>
      <w:r w:rsidRPr="002D771C">
        <w:rPr>
          <w:b/>
          <w:bCs/>
          <w:color w:val="000000"/>
        </w:rPr>
        <w:t xml:space="preserve">n tidak memiliki pengaruh positif terhadap </w:t>
      </w:r>
      <w:r w:rsidRPr="002D771C">
        <w:rPr>
          <w:b/>
          <w:bCs/>
          <w:i/>
          <w:iCs/>
          <w:color w:val="000000"/>
        </w:rPr>
        <w:t>Organizational Citizenship Behaviours.</w:t>
      </w:r>
    </w:p>
    <w:p w14:paraId="2B804947" w14:textId="77777777" w:rsidR="002D771C" w:rsidRPr="002D771C" w:rsidRDefault="002D771C" w:rsidP="002D771C">
      <w:pPr>
        <w:pStyle w:val="Heading1"/>
        <w:ind w:left="159" w:right="261"/>
        <w:jc w:val="both"/>
        <w:rPr>
          <w:color w:val="000000"/>
          <w:sz w:val="22"/>
          <w:szCs w:val="22"/>
        </w:rPr>
      </w:pPr>
    </w:p>
    <w:p w14:paraId="7387F60B" w14:textId="77777777" w:rsidR="002D771C" w:rsidRPr="002D771C" w:rsidRDefault="002D771C" w:rsidP="002D771C">
      <w:pPr>
        <w:pStyle w:val="Heading1"/>
        <w:ind w:left="159" w:right="261"/>
        <w:jc w:val="both"/>
        <w:rPr>
          <w:b w:val="0"/>
          <w:bCs w:val="0"/>
          <w:sz w:val="22"/>
          <w:szCs w:val="22"/>
        </w:rPr>
      </w:pPr>
      <w:r w:rsidRPr="002D771C">
        <w:rPr>
          <w:b w:val="0"/>
          <w:bCs w:val="0"/>
          <w:color w:val="000000"/>
          <w:sz w:val="22"/>
          <w:szCs w:val="22"/>
        </w:rPr>
        <w:t xml:space="preserve">Pengujian hipotesis ketiga disimpulkan bahwa tidak terdapat pengaruh positif antara </w:t>
      </w:r>
      <w:r w:rsidRPr="002D771C">
        <w:rPr>
          <w:b w:val="0"/>
          <w:bCs w:val="0"/>
          <w:i/>
          <w:iCs/>
          <w:color w:val="000000"/>
          <w:sz w:val="22"/>
          <w:szCs w:val="22"/>
        </w:rPr>
        <w:t>Job Satisfaction</w:t>
      </w:r>
      <w:r w:rsidRPr="002D771C">
        <w:rPr>
          <w:b w:val="0"/>
          <w:bCs w:val="0"/>
          <w:color w:val="000000"/>
          <w:sz w:val="22"/>
          <w:szCs w:val="22"/>
        </w:rPr>
        <w:t xml:space="preserve"> terhadap </w:t>
      </w:r>
      <w:r w:rsidRPr="002D771C">
        <w:rPr>
          <w:b w:val="0"/>
          <w:bCs w:val="0"/>
          <w:i/>
          <w:iCs/>
          <w:color w:val="000000"/>
          <w:sz w:val="22"/>
          <w:szCs w:val="22"/>
        </w:rPr>
        <w:t>Organizational Citizenship Behaviours</w:t>
      </w:r>
      <w:r w:rsidRPr="002D771C">
        <w:rPr>
          <w:b w:val="0"/>
          <w:bCs w:val="0"/>
          <w:color w:val="000000"/>
          <w:sz w:val="22"/>
          <w:szCs w:val="22"/>
        </w:rPr>
        <w:t xml:space="preserve">. Penelitian ini mendukung penelitian sebelumnya yang dilakukan oleh </w:t>
      </w:r>
      <w:sdt>
        <w:sdtPr>
          <w:rPr>
            <w:b w:val="0"/>
            <w:bCs w:val="0"/>
            <w:color w:val="000000"/>
            <w:sz w:val="22"/>
            <w:szCs w:val="22"/>
          </w:rPr>
          <w:tag w:val="MENDELEY_CITATION_v3_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"/>
          <w:id w:val="-403218882"/>
          <w:placeholder>
            <w:docPart w:val="068648F3AB524CCFBA6DB3D847BE89E2"/>
          </w:placeholder>
        </w:sdtPr>
        <w:sdtContent>
          <w:r w:rsidRPr="002D771C">
            <w:rPr>
              <w:b w:val="0"/>
              <w:bCs w:val="0"/>
              <w:sz w:val="22"/>
              <w:szCs w:val="22"/>
            </w:rPr>
            <w:t>(Murwidiastomo &amp; Murwidiastono, 2021; Setiani et al., 2023)</w:t>
          </w:r>
        </w:sdtContent>
      </w:sdt>
      <w:r w:rsidRPr="002D771C">
        <w:rPr>
          <w:b w:val="0"/>
          <w:bCs w:val="0"/>
          <w:color w:val="000000"/>
          <w:sz w:val="22"/>
          <w:szCs w:val="22"/>
        </w:rPr>
        <w:t xml:space="preserve"> dalam penelitian disebutkan bahwa </w:t>
      </w:r>
      <w:r w:rsidRPr="002D771C">
        <w:rPr>
          <w:b w:val="0"/>
          <w:bCs w:val="0"/>
          <w:i/>
          <w:iCs/>
          <w:color w:val="000000"/>
          <w:sz w:val="22"/>
          <w:szCs w:val="22"/>
        </w:rPr>
        <w:t>Organizational Citizenship Behaviours</w:t>
      </w:r>
      <w:r w:rsidRPr="002D771C">
        <w:rPr>
          <w:b w:val="0"/>
          <w:bCs w:val="0"/>
          <w:color w:val="000000"/>
          <w:sz w:val="22"/>
          <w:szCs w:val="22"/>
        </w:rPr>
        <w:t xml:space="preserve"> tidak </w:t>
      </w:r>
      <w:r w:rsidRPr="002D771C">
        <w:rPr>
          <w:b w:val="0"/>
          <w:bCs w:val="0"/>
          <w:color w:val="000000"/>
          <w:sz w:val="22"/>
          <w:szCs w:val="22"/>
        </w:rPr>
        <w:lastRenderedPageBreak/>
        <w:t xml:space="preserve">memiliki pengaruh positif yang signifikan terhadap </w:t>
      </w:r>
      <w:r w:rsidRPr="002D771C">
        <w:rPr>
          <w:b w:val="0"/>
          <w:bCs w:val="0"/>
          <w:i/>
          <w:iCs/>
          <w:color w:val="000000"/>
          <w:sz w:val="22"/>
          <w:szCs w:val="22"/>
        </w:rPr>
        <w:t>Job Satisfaction</w:t>
      </w:r>
      <w:r w:rsidRPr="002D771C">
        <w:rPr>
          <w:b w:val="0"/>
          <w:bCs w:val="0"/>
          <w:color w:val="000000"/>
          <w:sz w:val="22"/>
          <w:szCs w:val="22"/>
        </w:rPr>
        <w:t>. Namun, karyawan yang memiliki rasa keanggotaan yang kuat dalam perusahaan cenderung menunjukkan perilaku positif, menjaga disiplin, dan membantu orang lain.</w:t>
      </w:r>
    </w:p>
    <w:p w14:paraId="41F6E840" w14:textId="77777777" w:rsidR="002D771C" w:rsidRPr="002D771C" w:rsidRDefault="002D771C" w:rsidP="002D771C">
      <w:pPr>
        <w:ind w:left="159" w:right="261"/>
        <w:jc w:val="both"/>
      </w:pPr>
    </w:p>
    <w:p w14:paraId="3838BA97" w14:textId="77777777" w:rsidR="002D771C" w:rsidRPr="002D771C" w:rsidRDefault="002D771C" w:rsidP="002D771C">
      <w:pPr>
        <w:ind w:left="159" w:right="261"/>
        <w:jc w:val="both"/>
        <w:rPr>
          <w:b/>
          <w:bCs/>
        </w:rPr>
      </w:pPr>
      <w:r w:rsidRPr="002D771C">
        <w:rPr>
          <w:b/>
          <w:bCs/>
          <w:color w:val="000000"/>
        </w:rPr>
        <w:t xml:space="preserve">H4 : </w:t>
      </w:r>
      <w:r w:rsidRPr="002D771C">
        <w:rPr>
          <w:b/>
          <w:bCs/>
          <w:i/>
          <w:iCs/>
        </w:rPr>
        <w:t xml:space="preserve">Effective Leadership </w:t>
      </w:r>
      <w:r w:rsidRPr="002D771C">
        <w:rPr>
          <w:b/>
          <w:bCs/>
        </w:rPr>
        <w:t xml:space="preserve">tidak memiliki pengaruh positif terhadap </w:t>
      </w:r>
      <w:r w:rsidRPr="002D771C">
        <w:rPr>
          <w:b/>
          <w:bCs/>
          <w:i/>
          <w:iCs/>
        </w:rPr>
        <w:t>Organizational Citizenship Behaviours</w:t>
      </w:r>
      <w:r w:rsidRPr="002D771C">
        <w:rPr>
          <w:b/>
          <w:bCs/>
        </w:rPr>
        <w:t>.</w:t>
      </w:r>
    </w:p>
    <w:p w14:paraId="735AF670" w14:textId="77777777" w:rsidR="002D771C" w:rsidRPr="002D771C" w:rsidRDefault="002D771C" w:rsidP="002D771C">
      <w:pPr>
        <w:pStyle w:val="Heading1"/>
        <w:ind w:left="159" w:right="261"/>
        <w:jc w:val="both"/>
        <w:rPr>
          <w:sz w:val="22"/>
          <w:szCs w:val="22"/>
        </w:rPr>
      </w:pPr>
    </w:p>
    <w:p w14:paraId="03AD20C0" w14:textId="77777777" w:rsidR="002D771C" w:rsidRPr="002D771C" w:rsidRDefault="002D771C" w:rsidP="002D771C">
      <w:pPr>
        <w:pStyle w:val="Heading1"/>
        <w:ind w:left="159" w:right="261"/>
        <w:jc w:val="both"/>
        <w:rPr>
          <w:b w:val="0"/>
          <w:bCs w:val="0"/>
          <w:sz w:val="22"/>
          <w:szCs w:val="22"/>
        </w:rPr>
      </w:pPr>
      <w:r w:rsidRPr="002D771C">
        <w:rPr>
          <w:b w:val="0"/>
          <w:bCs w:val="0"/>
          <w:sz w:val="22"/>
          <w:szCs w:val="22"/>
        </w:rPr>
        <w:t xml:space="preserve">Pengujian hipotesis keempat disimpulkan bahwa tidak terdapat pengaruh positif antara </w:t>
      </w:r>
      <w:r w:rsidRPr="002D771C">
        <w:rPr>
          <w:b w:val="0"/>
          <w:bCs w:val="0"/>
          <w:i/>
          <w:iCs/>
          <w:sz w:val="22"/>
          <w:szCs w:val="22"/>
        </w:rPr>
        <w:t>Effective Leadership</w:t>
      </w:r>
      <w:r w:rsidRPr="002D771C">
        <w:rPr>
          <w:b w:val="0"/>
          <w:bCs w:val="0"/>
          <w:sz w:val="22"/>
          <w:szCs w:val="22"/>
        </w:rPr>
        <w:t xml:space="preserve"> terhadap </w:t>
      </w:r>
      <w:r w:rsidRPr="002D771C">
        <w:rPr>
          <w:b w:val="0"/>
          <w:bCs w:val="0"/>
          <w:i/>
          <w:iCs/>
          <w:sz w:val="22"/>
          <w:szCs w:val="22"/>
        </w:rPr>
        <w:t>Organizational Citizenship Behaviours</w:t>
      </w:r>
      <w:r w:rsidRPr="002D771C">
        <w:rPr>
          <w:b w:val="0"/>
          <w:bCs w:val="0"/>
          <w:sz w:val="22"/>
          <w:szCs w:val="22"/>
        </w:rPr>
        <w:t xml:space="preserve">. Penelitian ini mendukung penelitian sebelumnya yang dilakukan oleh </w:t>
      </w:r>
      <w:sdt>
        <w:sdtPr>
          <w:rPr>
            <w:b w:val="0"/>
            <w:bCs w:val="0"/>
            <w:color w:val="000000"/>
            <w:sz w:val="22"/>
            <w:szCs w:val="22"/>
          </w:rPr>
          <w:tag w:val="MENDELEY_CITATION_v3_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"/>
          <w:id w:val="363030330"/>
          <w:placeholder>
            <w:docPart w:val="903F29579FCD4DEC9F47CF1C05D52A65"/>
          </w:placeholder>
        </w:sdtPr>
        <w:sdtContent>
          <w:r w:rsidRPr="002D771C">
            <w:rPr>
              <w:b w:val="0"/>
              <w:bCs w:val="0"/>
              <w:color w:val="000000"/>
              <w:sz w:val="22"/>
              <w:szCs w:val="22"/>
            </w:rPr>
            <w:t>(Subhaktiyasa et al., 2023)</w:t>
          </w:r>
        </w:sdtContent>
      </w:sdt>
      <w:r w:rsidRPr="002D771C">
        <w:rPr>
          <w:b w:val="0"/>
          <w:bCs w:val="0"/>
          <w:color w:val="000000"/>
          <w:sz w:val="22"/>
          <w:szCs w:val="22"/>
        </w:rPr>
        <w:t xml:space="preserve">  dalam penelitian ini menunjukkan bahwa </w:t>
      </w:r>
      <w:r w:rsidRPr="002D771C">
        <w:rPr>
          <w:b w:val="0"/>
          <w:bCs w:val="0"/>
          <w:i/>
          <w:iCs/>
          <w:color w:val="000000"/>
          <w:sz w:val="22"/>
          <w:szCs w:val="22"/>
        </w:rPr>
        <w:t>Transformational Leadership</w:t>
      </w:r>
      <w:r w:rsidRPr="002D771C">
        <w:rPr>
          <w:b w:val="0"/>
          <w:bCs w:val="0"/>
          <w:color w:val="000000"/>
          <w:sz w:val="22"/>
          <w:szCs w:val="22"/>
        </w:rPr>
        <w:t xml:space="preserve"> tidak memiliki dampak signifikan terhadap </w:t>
      </w:r>
      <w:r w:rsidRPr="002D771C">
        <w:rPr>
          <w:b w:val="0"/>
          <w:bCs w:val="0"/>
          <w:i/>
          <w:iCs/>
          <w:color w:val="000000"/>
          <w:sz w:val="22"/>
          <w:szCs w:val="22"/>
        </w:rPr>
        <w:t>Organizational Citizenship Behaviours</w:t>
      </w:r>
      <w:r w:rsidRPr="002D771C">
        <w:rPr>
          <w:b w:val="0"/>
          <w:bCs w:val="0"/>
          <w:color w:val="000000"/>
          <w:sz w:val="22"/>
          <w:szCs w:val="22"/>
        </w:rPr>
        <w:t xml:space="preserve">, sementara servant leadership dan spiritual leadership memiliki efek positif. ini menunjukkan bahwa tidak semua jenis </w:t>
      </w:r>
      <w:r w:rsidRPr="002D771C">
        <w:rPr>
          <w:b w:val="0"/>
          <w:bCs w:val="0"/>
          <w:i/>
          <w:iCs/>
          <w:color w:val="000000"/>
          <w:sz w:val="22"/>
          <w:szCs w:val="22"/>
        </w:rPr>
        <w:t>Effective Leadership</w:t>
      </w:r>
      <w:r w:rsidRPr="002D771C">
        <w:rPr>
          <w:b w:val="0"/>
          <w:bCs w:val="0"/>
          <w:color w:val="000000"/>
          <w:sz w:val="22"/>
          <w:szCs w:val="22"/>
        </w:rPr>
        <w:t xml:space="preserve"> mempengaruhi </w:t>
      </w:r>
      <w:r w:rsidRPr="002D771C">
        <w:rPr>
          <w:b w:val="0"/>
          <w:bCs w:val="0"/>
          <w:i/>
          <w:iCs/>
          <w:color w:val="000000"/>
          <w:sz w:val="22"/>
          <w:szCs w:val="22"/>
        </w:rPr>
        <w:t>Organizational Citizenship Behaviours</w:t>
      </w:r>
      <w:r w:rsidRPr="002D771C">
        <w:rPr>
          <w:b w:val="0"/>
          <w:bCs w:val="0"/>
          <w:color w:val="000000"/>
          <w:sz w:val="22"/>
          <w:szCs w:val="22"/>
        </w:rPr>
        <w:t>.</w:t>
      </w:r>
    </w:p>
    <w:p w14:paraId="23CE152F" w14:textId="77777777" w:rsidR="002D771C" w:rsidRPr="002D771C" w:rsidRDefault="002D771C" w:rsidP="002D771C">
      <w:pPr>
        <w:ind w:left="159" w:right="261"/>
        <w:jc w:val="both"/>
      </w:pPr>
    </w:p>
    <w:p w14:paraId="340F5EBA" w14:textId="77777777" w:rsidR="002D771C" w:rsidRPr="002D771C" w:rsidRDefault="002D771C" w:rsidP="002D771C">
      <w:pPr>
        <w:ind w:left="159" w:right="261" w:firstLine="52"/>
        <w:jc w:val="both"/>
        <w:rPr>
          <w:b/>
          <w:bCs/>
        </w:rPr>
      </w:pPr>
      <w:r w:rsidRPr="002D771C">
        <w:rPr>
          <w:b/>
          <w:bCs/>
          <w:color w:val="000000"/>
        </w:rPr>
        <w:t xml:space="preserve">H5 : </w:t>
      </w:r>
      <w:r w:rsidRPr="002D771C">
        <w:rPr>
          <w:b/>
          <w:bCs/>
          <w:i/>
          <w:iCs/>
        </w:rPr>
        <w:t>Workplace Spirituality</w:t>
      </w:r>
      <w:r w:rsidRPr="002D771C">
        <w:rPr>
          <w:b/>
          <w:bCs/>
        </w:rPr>
        <w:t xml:space="preserve"> memiliki pengaruh positif terhadap </w:t>
      </w:r>
      <w:r w:rsidRPr="002D771C">
        <w:rPr>
          <w:b/>
          <w:bCs/>
          <w:i/>
          <w:iCs/>
        </w:rPr>
        <w:t>Organizational Citizenship Behaviours</w:t>
      </w:r>
      <w:r w:rsidRPr="002D771C">
        <w:rPr>
          <w:b/>
          <w:bCs/>
        </w:rPr>
        <w:t>.</w:t>
      </w:r>
    </w:p>
    <w:p w14:paraId="4CB1D751" w14:textId="77777777" w:rsidR="002D771C" w:rsidRPr="002D771C" w:rsidRDefault="002D771C" w:rsidP="002D771C">
      <w:pPr>
        <w:pStyle w:val="Heading1"/>
        <w:ind w:left="159" w:right="261"/>
        <w:jc w:val="both"/>
        <w:rPr>
          <w:sz w:val="22"/>
          <w:szCs w:val="22"/>
        </w:rPr>
      </w:pPr>
    </w:p>
    <w:p w14:paraId="5D9E1EC8" w14:textId="77777777" w:rsidR="002D771C" w:rsidRPr="002D771C" w:rsidRDefault="002D771C" w:rsidP="002D771C">
      <w:pPr>
        <w:pStyle w:val="Heading1"/>
        <w:ind w:left="159" w:right="261"/>
        <w:jc w:val="both"/>
        <w:rPr>
          <w:b w:val="0"/>
          <w:bCs w:val="0"/>
          <w:i/>
          <w:sz w:val="22"/>
          <w:szCs w:val="22"/>
        </w:rPr>
      </w:pPr>
      <w:r w:rsidRPr="002D771C">
        <w:rPr>
          <w:b w:val="0"/>
          <w:bCs w:val="0"/>
          <w:sz w:val="22"/>
          <w:szCs w:val="22"/>
        </w:rPr>
        <w:t xml:space="preserve">Pengujian hipotesis kelima disimpulkan bahwa terdapat pengaruh positif antara </w:t>
      </w:r>
      <w:r w:rsidRPr="002D771C">
        <w:rPr>
          <w:b w:val="0"/>
          <w:bCs w:val="0"/>
          <w:i/>
          <w:iCs/>
          <w:sz w:val="22"/>
          <w:szCs w:val="22"/>
        </w:rPr>
        <w:t>Workplace Spirituality</w:t>
      </w:r>
      <w:r w:rsidRPr="002D771C">
        <w:rPr>
          <w:b w:val="0"/>
          <w:bCs w:val="0"/>
          <w:sz w:val="22"/>
          <w:szCs w:val="22"/>
        </w:rPr>
        <w:t xml:space="preserve"> terhadap </w:t>
      </w:r>
      <w:r w:rsidRPr="002D771C">
        <w:rPr>
          <w:b w:val="0"/>
          <w:bCs w:val="0"/>
          <w:i/>
          <w:iCs/>
          <w:sz w:val="22"/>
          <w:szCs w:val="22"/>
        </w:rPr>
        <w:t>Organizational Citizenship Behaviours</w:t>
      </w:r>
      <w:r w:rsidRPr="002D771C">
        <w:rPr>
          <w:b w:val="0"/>
          <w:bCs w:val="0"/>
          <w:sz w:val="22"/>
          <w:szCs w:val="22"/>
        </w:rPr>
        <w:t xml:space="preserve">. Penelitian ini mendukung penelitian sebelumnya yang dilakukan oleh </w:t>
      </w:r>
      <w:sdt>
        <w:sdtPr>
          <w:rPr>
            <w:b w:val="0"/>
            <w:bCs w:val="0"/>
            <w:sz w:val="22"/>
            <w:szCs w:val="22"/>
          </w:rPr>
          <w:tag w:val="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"/>
          <w:id w:val="401343113"/>
          <w:placeholder>
            <w:docPart w:val="226C7222CE624337BEBDF46084BFCEFF"/>
          </w:placeholder>
        </w:sdtPr>
        <w:sdtContent>
          <w:r w:rsidRPr="002D771C">
            <w:rPr>
              <w:b w:val="0"/>
              <w:bCs w:val="0"/>
              <w:sz w:val="22"/>
              <w:szCs w:val="22"/>
            </w:rPr>
            <w:t>(Alisya &amp; Mubarak, 2023; Mennita &amp; Tias, 2023; Park et al., 2022)</w:t>
          </w:r>
        </w:sdtContent>
      </w:sdt>
      <w:r w:rsidRPr="002D771C">
        <w:rPr>
          <w:b w:val="0"/>
          <w:bCs w:val="0"/>
          <w:sz w:val="22"/>
          <w:szCs w:val="22"/>
        </w:rPr>
        <w:t xml:space="preserve"> dalam penelitian ini menunjukkan bahwa </w:t>
      </w:r>
      <w:r w:rsidRPr="002D771C">
        <w:rPr>
          <w:b w:val="0"/>
          <w:bCs w:val="0"/>
          <w:i/>
          <w:iCs/>
          <w:sz w:val="22"/>
          <w:szCs w:val="22"/>
        </w:rPr>
        <w:t>Workplace Spirituality</w:t>
      </w:r>
      <w:r w:rsidRPr="002D771C">
        <w:rPr>
          <w:b w:val="0"/>
          <w:bCs w:val="0"/>
          <w:sz w:val="22"/>
          <w:szCs w:val="22"/>
        </w:rPr>
        <w:t xml:space="preserve"> berpengaruh positif signifikan terhadap </w:t>
      </w:r>
      <w:r w:rsidRPr="002D771C">
        <w:rPr>
          <w:b w:val="0"/>
          <w:bCs w:val="0"/>
          <w:i/>
          <w:iCs/>
          <w:sz w:val="22"/>
          <w:szCs w:val="22"/>
        </w:rPr>
        <w:t>Organizational Citizenship Behaviours</w:t>
      </w:r>
      <w:r w:rsidRPr="002D771C">
        <w:rPr>
          <w:b w:val="0"/>
          <w:bCs w:val="0"/>
          <w:sz w:val="22"/>
          <w:szCs w:val="22"/>
        </w:rPr>
        <w:t xml:space="preserve">, yang di mana karyawan merasakan adanya hubungan erat antara nilai – nilai pribadi dengan nilai – nilai yang dimiliki organisasi, dengan begitu mereka cenderung secara sukarela berkontribusi melebihi deskripsi kerja resmi. </w:t>
      </w:r>
      <w:r w:rsidRPr="002D771C">
        <w:rPr>
          <w:b w:val="0"/>
          <w:bCs w:val="0"/>
          <w:sz w:val="22"/>
          <w:szCs w:val="22"/>
          <w:lang w:val="sv-SE"/>
        </w:rPr>
        <w:t>Ini mencakup perilaku membantu, kesadaran, optimisme, toleransi, dan tanggung jawab. Karyawan akan bekerja lebih maksimal, menerapkan potensi sepenuhnya, dan merasa lebih terhubung dengan rekan kerja serta tempat kerja mereka saat menemukan makna dan tujuan dalam pekerjaan mereka.</w:t>
      </w:r>
    </w:p>
    <w:p w14:paraId="160FCF20" w14:textId="77777777" w:rsidR="002D771C" w:rsidRPr="002D771C" w:rsidRDefault="002D771C" w:rsidP="002D771C">
      <w:pPr>
        <w:ind w:left="159" w:right="261"/>
        <w:jc w:val="both"/>
      </w:pPr>
    </w:p>
    <w:p w14:paraId="7789CAC0" w14:textId="77777777" w:rsidR="002D771C" w:rsidRPr="002D771C" w:rsidRDefault="002D771C" w:rsidP="002D771C">
      <w:pPr>
        <w:ind w:left="159" w:right="261"/>
        <w:jc w:val="both"/>
        <w:rPr>
          <w:b/>
          <w:bCs/>
          <w:i/>
          <w:iCs/>
          <w:color w:val="000000"/>
        </w:rPr>
      </w:pPr>
      <w:r w:rsidRPr="002D771C">
        <w:rPr>
          <w:b/>
          <w:bCs/>
        </w:rPr>
        <w:t xml:space="preserve">H6 : </w:t>
      </w:r>
      <w:r w:rsidRPr="002D771C">
        <w:rPr>
          <w:b/>
          <w:bCs/>
          <w:i/>
          <w:iCs/>
          <w:color w:val="000000"/>
        </w:rPr>
        <w:t xml:space="preserve">Job Satisfaction </w:t>
      </w:r>
      <w:r w:rsidRPr="002D771C">
        <w:rPr>
          <w:b/>
          <w:bCs/>
          <w:color w:val="000000"/>
        </w:rPr>
        <w:t>berpengaruh</w:t>
      </w:r>
      <w:r w:rsidRPr="002D771C">
        <w:rPr>
          <w:b/>
          <w:bCs/>
          <w:i/>
          <w:iCs/>
          <w:color w:val="000000"/>
        </w:rPr>
        <w:t xml:space="preserve"> </w:t>
      </w:r>
      <w:r w:rsidRPr="002D771C">
        <w:rPr>
          <w:b/>
          <w:bCs/>
          <w:color w:val="000000"/>
        </w:rPr>
        <w:t xml:space="preserve">terhadap </w:t>
      </w:r>
      <w:r w:rsidRPr="002D771C">
        <w:rPr>
          <w:b/>
          <w:bCs/>
          <w:i/>
          <w:iCs/>
          <w:color w:val="000000"/>
        </w:rPr>
        <w:t xml:space="preserve">Organizational Citizenship Behaviours </w:t>
      </w:r>
      <w:r w:rsidRPr="002D771C">
        <w:rPr>
          <w:b/>
          <w:bCs/>
          <w:color w:val="000000"/>
        </w:rPr>
        <w:t xml:space="preserve">yang dimediasi oleh </w:t>
      </w:r>
      <w:r w:rsidRPr="002D771C">
        <w:rPr>
          <w:b/>
          <w:bCs/>
          <w:i/>
          <w:iCs/>
          <w:color w:val="000000"/>
        </w:rPr>
        <w:t>Effective Leadership.</w:t>
      </w:r>
    </w:p>
    <w:p w14:paraId="7C341691" w14:textId="77777777" w:rsidR="002D771C" w:rsidRPr="002D771C" w:rsidRDefault="002D771C" w:rsidP="002D771C">
      <w:pPr>
        <w:ind w:left="159" w:right="261"/>
        <w:jc w:val="both"/>
        <w:rPr>
          <w:color w:val="000000"/>
        </w:rPr>
      </w:pPr>
    </w:p>
    <w:p w14:paraId="7552AB63" w14:textId="77777777" w:rsidR="002D771C" w:rsidRPr="002D771C" w:rsidRDefault="002D771C" w:rsidP="002D771C">
      <w:pPr>
        <w:ind w:left="159" w:right="261"/>
        <w:jc w:val="both"/>
        <w:rPr>
          <w:color w:val="000000"/>
        </w:rPr>
      </w:pPr>
      <w:r w:rsidRPr="002D771C">
        <w:rPr>
          <w:color w:val="000000"/>
        </w:rPr>
        <w:t xml:space="preserve">Pengujian hipotesis keenam disimpulkan bahwa tidak terdapat pengaruh positif antara </w:t>
      </w:r>
      <w:r w:rsidRPr="002D771C">
        <w:rPr>
          <w:i/>
          <w:iCs/>
          <w:color w:val="000000"/>
        </w:rPr>
        <w:t xml:space="preserve">Job Satisfaction </w:t>
      </w:r>
      <w:r w:rsidRPr="002D771C">
        <w:rPr>
          <w:color w:val="000000"/>
        </w:rPr>
        <w:t xml:space="preserve">terdapat </w:t>
      </w:r>
      <w:r w:rsidRPr="002D771C">
        <w:rPr>
          <w:i/>
          <w:iCs/>
          <w:color w:val="000000"/>
        </w:rPr>
        <w:t>Organizational Citizenship Behaviours</w:t>
      </w:r>
      <w:r w:rsidRPr="002D771C">
        <w:rPr>
          <w:color w:val="000000"/>
        </w:rPr>
        <w:t xml:space="preserve"> yang di mediasi oleh </w:t>
      </w:r>
      <w:r w:rsidRPr="002D771C">
        <w:rPr>
          <w:i/>
          <w:iCs/>
          <w:color w:val="000000"/>
        </w:rPr>
        <w:t>Effective Leadership.</w:t>
      </w:r>
      <w:r w:rsidRPr="002D771C">
        <w:rPr>
          <w:color w:val="000000"/>
        </w:rPr>
        <w:t xml:space="preserve"> Penelitian ini mendukung penelitian sebelumnya yang dilakukan oleh </w:t>
      </w:r>
      <w:sdt>
        <w:sdtPr>
          <w:rPr>
            <w:color w:val="000000"/>
          </w:rPr>
          <w:tag w:val="MENDELEY_CITATION_v3_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"/>
          <w:id w:val="-450940115"/>
          <w:placeholder>
            <w:docPart w:val="96AD475ACBA94254BC9DE1AD03A77EF5"/>
          </w:placeholder>
        </w:sdtPr>
        <w:sdtContent>
          <w:r w:rsidRPr="002D771C">
            <w:rPr>
              <w:color w:val="000000"/>
            </w:rPr>
            <w:t>(Herfina et al., 2022)</w:t>
          </w:r>
        </w:sdtContent>
      </w:sdt>
      <w:r w:rsidRPr="002D771C">
        <w:rPr>
          <w:color w:val="000000"/>
        </w:rPr>
        <w:t xml:space="preserve"> dalam peneltian ini menunjukkan bahwa </w:t>
      </w:r>
      <w:r w:rsidRPr="002D771C">
        <w:rPr>
          <w:i/>
          <w:iCs/>
          <w:color w:val="000000"/>
        </w:rPr>
        <w:t>Job Satisfaction</w:t>
      </w:r>
      <w:r w:rsidRPr="002D771C">
        <w:rPr>
          <w:color w:val="000000"/>
        </w:rPr>
        <w:t xml:space="preserve"> tidak memiliki pengaruh positif yang signifikan terhadap </w:t>
      </w:r>
      <w:r w:rsidRPr="002D771C">
        <w:rPr>
          <w:i/>
          <w:iCs/>
          <w:color w:val="000000"/>
        </w:rPr>
        <w:t>Organizational Citizenship Behaviours</w:t>
      </w:r>
      <w:r w:rsidRPr="002D771C">
        <w:rPr>
          <w:color w:val="000000"/>
        </w:rPr>
        <w:t xml:space="preserve"> yang di mediasi kan oleh </w:t>
      </w:r>
      <w:r w:rsidRPr="002D771C">
        <w:rPr>
          <w:i/>
          <w:iCs/>
          <w:color w:val="000000"/>
        </w:rPr>
        <w:t xml:space="preserve">Effective Leadership. </w:t>
      </w:r>
      <w:r w:rsidRPr="002D771C">
        <w:rPr>
          <w:color w:val="000000"/>
        </w:rPr>
        <w:t xml:space="preserve">Karena keefektifan dalam memimpin tidak memengaruhi perasaan dalam </w:t>
      </w:r>
      <w:r w:rsidRPr="002D771C">
        <w:rPr>
          <w:i/>
          <w:iCs/>
          <w:color w:val="000000"/>
        </w:rPr>
        <w:t>Job Satisfaction</w:t>
      </w:r>
      <w:r w:rsidRPr="002D771C">
        <w:rPr>
          <w:color w:val="000000"/>
        </w:rPr>
        <w:t xml:space="preserve"> dan </w:t>
      </w:r>
      <w:r w:rsidRPr="002D771C">
        <w:rPr>
          <w:i/>
          <w:iCs/>
          <w:color w:val="000000"/>
        </w:rPr>
        <w:t>Organizational Citizenship Behaviours</w:t>
      </w:r>
      <w:r w:rsidRPr="002D771C">
        <w:rPr>
          <w:color w:val="000000"/>
        </w:rPr>
        <w:t>.</w:t>
      </w:r>
    </w:p>
    <w:p w14:paraId="7F85F8C3" w14:textId="77777777" w:rsidR="002D771C" w:rsidRPr="002D771C" w:rsidRDefault="002D771C" w:rsidP="002D771C">
      <w:pPr>
        <w:ind w:left="159" w:right="261"/>
        <w:jc w:val="both"/>
        <w:rPr>
          <w:color w:val="000000"/>
        </w:rPr>
      </w:pPr>
    </w:p>
    <w:p w14:paraId="5139EE4A" w14:textId="77777777" w:rsidR="002D771C" w:rsidRPr="002D771C" w:rsidRDefault="002D771C" w:rsidP="002D771C">
      <w:pPr>
        <w:ind w:left="159" w:right="261"/>
        <w:jc w:val="both"/>
        <w:rPr>
          <w:b/>
          <w:bCs/>
          <w:i/>
          <w:iCs/>
          <w:color w:val="000000"/>
        </w:rPr>
      </w:pPr>
      <w:r w:rsidRPr="002D771C">
        <w:rPr>
          <w:b/>
          <w:bCs/>
          <w:color w:val="000000"/>
        </w:rPr>
        <w:t xml:space="preserve">H7 : </w:t>
      </w:r>
      <w:r w:rsidRPr="002D771C">
        <w:rPr>
          <w:b/>
          <w:bCs/>
          <w:i/>
          <w:iCs/>
          <w:color w:val="000000"/>
        </w:rPr>
        <w:t>Job Satisfaction</w:t>
      </w:r>
      <w:r w:rsidRPr="002D771C">
        <w:rPr>
          <w:b/>
          <w:bCs/>
          <w:color w:val="000000"/>
        </w:rPr>
        <w:t xml:space="preserve"> berpengaruh terhadap </w:t>
      </w:r>
      <w:r w:rsidRPr="002D771C">
        <w:rPr>
          <w:b/>
          <w:bCs/>
          <w:i/>
          <w:iCs/>
          <w:color w:val="000000"/>
        </w:rPr>
        <w:t xml:space="preserve">Organizational Citizenship Behaviours </w:t>
      </w:r>
      <w:r w:rsidRPr="002D771C">
        <w:rPr>
          <w:b/>
          <w:bCs/>
          <w:color w:val="000000"/>
        </w:rPr>
        <w:t xml:space="preserve">di mediasi </w:t>
      </w:r>
      <w:r w:rsidRPr="002D771C">
        <w:rPr>
          <w:b/>
          <w:bCs/>
          <w:i/>
          <w:iCs/>
          <w:color w:val="000000"/>
        </w:rPr>
        <w:t>Workplace Spirituality</w:t>
      </w:r>
    </w:p>
    <w:p w14:paraId="21896C65" w14:textId="77777777" w:rsidR="002D771C" w:rsidRPr="002D771C" w:rsidRDefault="002D771C" w:rsidP="002D771C">
      <w:pPr>
        <w:ind w:left="159" w:right="261"/>
        <w:jc w:val="both"/>
        <w:rPr>
          <w:color w:val="000000"/>
        </w:rPr>
      </w:pPr>
    </w:p>
    <w:p w14:paraId="48780C65" w14:textId="36778080" w:rsidR="00BC5F69" w:rsidRPr="002D771C" w:rsidRDefault="002D771C" w:rsidP="002D771C">
      <w:pPr>
        <w:ind w:left="159" w:right="261"/>
        <w:jc w:val="both"/>
        <w:rPr>
          <w:b/>
          <w:bCs/>
          <w:color w:val="000000"/>
        </w:rPr>
      </w:pPr>
      <w:r w:rsidRPr="002D771C">
        <w:rPr>
          <w:color w:val="000000"/>
        </w:rPr>
        <w:t xml:space="preserve">Pengujian hipotesis ketujuh disimpulkan terdapat pengaruh terhadap </w:t>
      </w:r>
      <w:r w:rsidRPr="002D771C">
        <w:rPr>
          <w:i/>
          <w:iCs/>
          <w:color w:val="000000"/>
        </w:rPr>
        <w:t>Organizational Citizenship Behaviours</w:t>
      </w:r>
      <w:r w:rsidRPr="002D771C">
        <w:rPr>
          <w:color w:val="000000"/>
        </w:rPr>
        <w:t xml:space="preserve"> di mediasi </w:t>
      </w:r>
      <w:r w:rsidRPr="002D771C">
        <w:rPr>
          <w:i/>
          <w:iCs/>
          <w:color w:val="000000"/>
        </w:rPr>
        <w:t xml:space="preserve">Workplace Spirituality. </w:t>
      </w:r>
      <w:r w:rsidRPr="002D771C">
        <w:rPr>
          <w:color w:val="000000"/>
        </w:rPr>
        <w:t xml:space="preserve">Penelitian ini mendukung penelitian sebelumnya yang dilakukan oleh </w:t>
      </w:r>
      <w:sdt>
        <w:sdtPr>
          <w:rPr>
            <w:color w:val="000000"/>
          </w:rPr>
          <w:tag w:val="MENDELEY_CITATION_v3_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"/>
          <w:id w:val="2015644367"/>
          <w:placeholder>
            <w:docPart w:val="D96FD8831E0E43ABA0262EF8FD48C0BD"/>
          </w:placeholder>
        </w:sdtPr>
        <w:sdtContent>
          <w:r w:rsidRPr="002D771C">
            <w:rPr>
              <w:color w:val="000000"/>
            </w:rPr>
            <w:t>(Dubey et al., 2022; Ridlo et al., 2021)</w:t>
          </w:r>
        </w:sdtContent>
      </w:sdt>
      <w:r w:rsidRPr="002D771C">
        <w:rPr>
          <w:color w:val="000000"/>
        </w:rPr>
        <w:t xml:space="preserve"> dalam penelitian ini menunjukkan bahwa </w:t>
      </w:r>
      <w:r w:rsidRPr="002D771C">
        <w:rPr>
          <w:i/>
          <w:iCs/>
          <w:color w:val="000000"/>
        </w:rPr>
        <w:t>Job Satisfaction</w:t>
      </w:r>
      <w:r w:rsidRPr="002D771C">
        <w:rPr>
          <w:color w:val="000000"/>
        </w:rPr>
        <w:t xml:space="preserve"> yang meningkat maka akan mempererat hubungan antara karyawan dalam membantu pekerjaan masing – masing, seperti menggantikan pekerjaan rekan lain jika sedang tidak masuk kerja dan hal tersebut menjadi salah satu kepuasan kerja karyawan dalam aspek saling membantu.</w:t>
      </w:r>
    </w:p>
    <w:p w14:paraId="40806C63" w14:textId="77777777" w:rsidR="00BC5F69" w:rsidRPr="002D771C" w:rsidRDefault="00BC5F69" w:rsidP="002D771C">
      <w:pPr>
        <w:pStyle w:val="BodyText"/>
        <w:spacing w:before="9"/>
        <w:ind w:left="159" w:right="261"/>
      </w:pPr>
    </w:p>
    <w:p w14:paraId="5D9DFACF" w14:textId="77777777" w:rsidR="002D771C" w:rsidRDefault="002D771C">
      <w:pPr>
        <w:pStyle w:val="Heading1"/>
        <w:spacing w:before="0"/>
        <w:ind w:left="3826" w:right="3930"/>
      </w:pPr>
    </w:p>
    <w:p w14:paraId="19CAE8CF" w14:textId="23931BCB" w:rsidR="00BC5F69" w:rsidRDefault="00000000">
      <w:pPr>
        <w:pStyle w:val="Heading1"/>
        <w:spacing w:before="0"/>
        <w:ind w:left="3826" w:right="3930"/>
      </w:pPr>
      <w:r>
        <w:lastRenderedPageBreak/>
        <w:t>PENUTUP</w:t>
      </w:r>
    </w:p>
    <w:p w14:paraId="185214AF" w14:textId="77777777" w:rsidR="00BC5F69" w:rsidRDefault="00BC5F69">
      <w:pPr>
        <w:pStyle w:val="BodyText"/>
        <w:spacing w:before="3"/>
        <w:ind w:left="0"/>
        <w:jc w:val="left"/>
        <w:rPr>
          <w:b/>
          <w:sz w:val="23"/>
        </w:rPr>
      </w:pPr>
    </w:p>
    <w:p w14:paraId="2C2249E4" w14:textId="77777777" w:rsidR="002D771C" w:rsidRPr="002D771C" w:rsidRDefault="002D771C" w:rsidP="002D771C">
      <w:pPr>
        <w:ind w:left="680" w:right="850"/>
        <w:jc w:val="both"/>
        <w:rPr>
          <w:lang w:val="nl-NL"/>
        </w:rPr>
      </w:pPr>
      <w:r w:rsidRPr="002D771C">
        <w:rPr>
          <w:lang w:val="nl-NL"/>
        </w:rPr>
        <w:t xml:space="preserve">Berdasarkan tujuan penelitian yang telah dikemukakan pada bab sebelumnya terkait pengaruh </w:t>
      </w:r>
      <w:r w:rsidRPr="002D771C">
        <w:rPr>
          <w:i/>
          <w:iCs/>
          <w:lang w:val="nl-NL"/>
        </w:rPr>
        <w:t xml:space="preserve">Job Satisfaction </w:t>
      </w:r>
      <w:r w:rsidRPr="002D771C">
        <w:rPr>
          <w:lang w:val="nl-NL"/>
        </w:rPr>
        <w:t xml:space="preserve">terhadap </w:t>
      </w:r>
      <w:r w:rsidRPr="002D771C">
        <w:rPr>
          <w:i/>
          <w:iCs/>
          <w:lang w:val="nl-NL"/>
        </w:rPr>
        <w:t xml:space="preserve">Organizational Citizenship Behaviours </w:t>
      </w:r>
      <w:r w:rsidRPr="002D771C">
        <w:rPr>
          <w:lang w:val="nl-NL"/>
        </w:rPr>
        <w:t>yang</w:t>
      </w:r>
      <w:r w:rsidRPr="002D771C">
        <w:rPr>
          <w:i/>
          <w:iCs/>
          <w:lang w:val="nl-NL"/>
        </w:rPr>
        <w:t xml:space="preserve"> </w:t>
      </w:r>
      <w:r w:rsidRPr="002D771C">
        <w:rPr>
          <w:lang w:val="nl-NL"/>
        </w:rPr>
        <w:t xml:space="preserve">dimediasikan oleh </w:t>
      </w:r>
      <w:r w:rsidRPr="002D771C">
        <w:rPr>
          <w:i/>
          <w:iCs/>
          <w:lang w:val="nl-NL"/>
        </w:rPr>
        <w:t xml:space="preserve">Effective Leadership dan Workplace Spirituality </w:t>
      </w:r>
      <w:r w:rsidRPr="002D771C">
        <w:rPr>
          <w:lang w:val="nl-NL"/>
        </w:rPr>
        <w:t>pada karyawan Mandiri University Group, maka diperoleh simpulan bahwa :</w:t>
      </w:r>
    </w:p>
    <w:p w14:paraId="3A7983F9" w14:textId="77777777" w:rsidR="002D771C" w:rsidRPr="002D771C" w:rsidRDefault="002D771C" w:rsidP="002D771C">
      <w:pPr>
        <w:pStyle w:val="ListParagraph"/>
        <w:widowControl/>
        <w:numPr>
          <w:ilvl w:val="2"/>
          <w:numId w:val="4"/>
        </w:numPr>
        <w:autoSpaceDE/>
        <w:autoSpaceDN/>
        <w:spacing w:after="160"/>
        <w:ind w:left="680" w:right="850"/>
        <w:contextualSpacing/>
        <w:jc w:val="both"/>
      </w:pPr>
      <w:r w:rsidRPr="002D771C">
        <w:rPr>
          <w:lang w:val="nl-NL"/>
        </w:rPr>
        <w:t xml:space="preserve"> Dari hasil statistik deskriptif </w:t>
      </w:r>
      <w:r w:rsidRPr="002D771C">
        <w:rPr>
          <w:i/>
          <w:iCs/>
          <w:lang w:val="nl-NL"/>
        </w:rPr>
        <w:t xml:space="preserve">Job Satisfaction </w:t>
      </w:r>
      <w:r w:rsidRPr="002D771C">
        <w:rPr>
          <w:lang w:val="nl-NL"/>
        </w:rPr>
        <w:t xml:space="preserve">menunjukan bahwa para pekerja merasa setuju dengan adanya </w:t>
      </w:r>
      <w:r w:rsidRPr="002D771C">
        <w:rPr>
          <w:i/>
          <w:iCs/>
          <w:lang w:val="nl-NL"/>
        </w:rPr>
        <w:t xml:space="preserve">Job Satisfaction </w:t>
      </w:r>
      <w:r w:rsidRPr="002D771C">
        <w:rPr>
          <w:lang w:val="nl-NL"/>
        </w:rPr>
        <w:t xml:space="preserve">pada Mandiri University Group. Hal ini terjadi karena karyawan merasa puas dengan hasil kerja mereka di kantor. Hasil statistik deskriptif </w:t>
      </w:r>
      <w:r w:rsidRPr="002D771C">
        <w:rPr>
          <w:i/>
          <w:iCs/>
          <w:lang w:val="nl-NL"/>
        </w:rPr>
        <w:t>Effective Leadership</w:t>
      </w:r>
      <w:r w:rsidRPr="002D771C">
        <w:rPr>
          <w:lang w:val="nl-NL"/>
        </w:rPr>
        <w:t xml:space="preserve"> juga menunjukan bahwa para pekerja merasa setuju dengan adanya </w:t>
      </w:r>
      <w:r w:rsidRPr="002D771C">
        <w:rPr>
          <w:i/>
          <w:iCs/>
          <w:lang w:val="nl-NL"/>
        </w:rPr>
        <w:t xml:space="preserve">Effective Leadership </w:t>
      </w:r>
      <w:r w:rsidRPr="002D771C">
        <w:rPr>
          <w:lang w:val="nl-NL"/>
        </w:rPr>
        <w:t xml:space="preserve">pada karyawan Mandiri University Group. </w:t>
      </w:r>
      <w:r w:rsidRPr="002D771C">
        <w:rPr>
          <w:lang w:val="sv-SE"/>
        </w:rPr>
        <w:t xml:space="preserve">Hal tersebut di dukung dengan karyawan merasa adanya kepemimpinan yang efektif dalam pekerjaan mereka. Dari hasil statistik </w:t>
      </w:r>
      <w:r w:rsidRPr="002D771C">
        <w:rPr>
          <w:i/>
          <w:iCs/>
          <w:lang w:val="sv-SE"/>
        </w:rPr>
        <w:t>Workplace Spirituality</w:t>
      </w:r>
      <w:r w:rsidRPr="002D771C">
        <w:rPr>
          <w:lang w:val="sv-SE"/>
        </w:rPr>
        <w:t xml:space="preserve"> menunjukan bahwa para pekerja merasa setuju dengan </w:t>
      </w:r>
      <w:r w:rsidRPr="002D771C">
        <w:rPr>
          <w:i/>
          <w:iCs/>
          <w:lang w:val="sv-SE"/>
        </w:rPr>
        <w:t>Workplace Spirituality</w:t>
      </w:r>
      <w:r w:rsidRPr="002D771C">
        <w:rPr>
          <w:lang w:val="sv-SE"/>
        </w:rPr>
        <w:t xml:space="preserve"> pada karyawan Mandiri University Group. </w:t>
      </w:r>
      <w:r w:rsidRPr="002D771C">
        <w:rPr>
          <w:lang w:val="nl-NL"/>
        </w:rPr>
        <w:t xml:space="preserve">Hal ini didukung dengan karyawan merasa antusias dalam pekerjaannya dan merasa adanya kerjasama antar karyawan dalam menyelesaikan pekerjaan. </w:t>
      </w:r>
      <w:r w:rsidRPr="002D771C">
        <w:t xml:space="preserve">Dari hasil statistik </w:t>
      </w:r>
      <w:r w:rsidRPr="002D771C">
        <w:rPr>
          <w:i/>
          <w:iCs/>
        </w:rPr>
        <w:t xml:space="preserve">Organizational Citizenship Behaviours </w:t>
      </w:r>
      <w:r w:rsidRPr="002D771C">
        <w:t xml:space="preserve">menunjukan bahwa para pekerja merasa setuju dengan </w:t>
      </w:r>
      <w:r w:rsidRPr="002D771C">
        <w:rPr>
          <w:i/>
          <w:iCs/>
        </w:rPr>
        <w:t xml:space="preserve">Organizational Citizenship Behaviours </w:t>
      </w:r>
      <w:r w:rsidRPr="002D771C">
        <w:t xml:space="preserve">pada karyawan Mandiri University Group. </w:t>
      </w:r>
    </w:p>
    <w:p w14:paraId="62C8C09F" w14:textId="77777777" w:rsidR="002D771C" w:rsidRPr="002D771C" w:rsidRDefault="002D771C" w:rsidP="002D771C">
      <w:pPr>
        <w:pStyle w:val="ListParagraph"/>
        <w:widowControl/>
        <w:numPr>
          <w:ilvl w:val="2"/>
          <w:numId w:val="4"/>
        </w:numPr>
        <w:autoSpaceDE/>
        <w:autoSpaceDN/>
        <w:spacing w:after="160"/>
        <w:ind w:left="680" w:right="850"/>
        <w:contextualSpacing/>
        <w:jc w:val="both"/>
      </w:pPr>
      <w:r w:rsidRPr="002D771C">
        <w:t xml:space="preserve">Hasil pengujian hipotesis menunjukan bahwa terdapat pengaruh positif yang signifikan antara </w:t>
      </w:r>
      <w:r w:rsidRPr="002D771C">
        <w:rPr>
          <w:i/>
          <w:iCs/>
        </w:rPr>
        <w:t xml:space="preserve">Job Satisfaction </w:t>
      </w:r>
      <w:r w:rsidRPr="002D771C">
        <w:t xml:space="preserve">terhadap </w:t>
      </w:r>
      <w:r w:rsidRPr="002D771C">
        <w:rPr>
          <w:i/>
          <w:iCs/>
        </w:rPr>
        <w:t>Effective Leadership.</w:t>
      </w:r>
    </w:p>
    <w:p w14:paraId="4A927372" w14:textId="77777777" w:rsidR="002D771C" w:rsidRPr="002D771C" w:rsidRDefault="002D771C" w:rsidP="002D771C">
      <w:pPr>
        <w:pStyle w:val="ListParagraph"/>
        <w:widowControl/>
        <w:numPr>
          <w:ilvl w:val="2"/>
          <w:numId w:val="4"/>
        </w:numPr>
        <w:autoSpaceDE/>
        <w:autoSpaceDN/>
        <w:spacing w:after="160"/>
        <w:ind w:left="680" w:right="850"/>
        <w:contextualSpacing/>
        <w:jc w:val="both"/>
      </w:pPr>
      <w:r w:rsidRPr="002D771C">
        <w:t xml:space="preserve">Hasil pengujian hipotesis menunjukan bahwa terdapat pengaruh positif yang signifikan antara </w:t>
      </w:r>
      <w:r w:rsidRPr="002D771C">
        <w:rPr>
          <w:i/>
          <w:iCs/>
        </w:rPr>
        <w:t xml:space="preserve">Job Satisfaction </w:t>
      </w:r>
      <w:r w:rsidRPr="002D771C">
        <w:t xml:space="preserve">terhadap </w:t>
      </w:r>
      <w:r w:rsidRPr="002D771C">
        <w:rPr>
          <w:i/>
          <w:iCs/>
        </w:rPr>
        <w:t>Workplace Spirituality..</w:t>
      </w:r>
    </w:p>
    <w:p w14:paraId="6F63B487" w14:textId="77777777" w:rsidR="002D771C" w:rsidRPr="002D771C" w:rsidRDefault="002D771C" w:rsidP="002D771C">
      <w:pPr>
        <w:pStyle w:val="ListParagraph"/>
        <w:widowControl/>
        <w:numPr>
          <w:ilvl w:val="2"/>
          <w:numId w:val="4"/>
        </w:numPr>
        <w:autoSpaceDE/>
        <w:autoSpaceDN/>
        <w:spacing w:after="160"/>
        <w:ind w:left="680" w:right="850"/>
        <w:contextualSpacing/>
        <w:jc w:val="both"/>
      </w:pPr>
      <w:r w:rsidRPr="002D771C">
        <w:t xml:space="preserve">Hasil pengujian hipotesis menunjukan bahwa tidak terdapat pengaruh positif yang signifikan antara </w:t>
      </w:r>
      <w:r w:rsidRPr="002D771C">
        <w:rPr>
          <w:i/>
          <w:iCs/>
        </w:rPr>
        <w:t xml:space="preserve">Job Satisfaction </w:t>
      </w:r>
      <w:r w:rsidRPr="002D771C">
        <w:t xml:space="preserve">terhadap </w:t>
      </w:r>
      <w:r w:rsidRPr="002D771C">
        <w:rPr>
          <w:i/>
          <w:iCs/>
        </w:rPr>
        <w:t>Organizational Citizenship Behaviours.</w:t>
      </w:r>
    </w:p>
    <w:p w14:paraId="5F119042" w14:textId="77777777" w:rsidR="002D771C" w:rsidRPr="002D771C" w:rsidRDefault="002D771C" w:rsidP="002D771C">
      <w:pPr>
        <w:pStyle w:val="ListParagraph"/>
        <w:widowControl/>
        <w:numPr>
          <w:ilvl w:val="2"/>
          <w:numId w:val="4"/>
        </w:numPr>
        <w:autoSpaceDE/>
        <w:autoSpaceDN/>
        <w:spacing w:after="160"/>
        <w:ind w:left="680" w:right="850"/>
        <w:contextualSpacing/>
        <w:jc w:val="both"/>
      </w:pPr>
      <w:r w:rsidRPr="002D771C">
        <w:t xml:space="preserve">Hasil pengujian hipotesis menunjukan bahwa tidak terdapat pengaruh positif yang signifikan antara </w:t>
      </w:r>
      <w:r w:rsidRPr="002D771C">
        <w:rPr>
          <w:i/>
          <w:iCs/>
        </w:rPr>
        <w:t xml:space="preserve">Effective Leadership </w:t>
      </w:r>
      <w:r w:rsidRPr="002D771C">
        <w:t xml:space="preserve">terhadap </w:t>
      </w:r>
      <w:r w:rsidRPr="002D771C">
        <w:rPr>
          <w:i/>
          <w:iCs/>
        </w:rPr>
        <w:t>Organizational Citizenship Behaviours.</w:t>
      </w:r>
    </w:p>
    <w:p w14:paraId="3FD81F80" w14:textId="77777777" w:rsidR="002D771C" w:rsidRPr="002D771C" w:rsidRDefault="002D771C" w:rsidP="002D771C">
      <w:pPr>
        <w:pStyle w:val="ListParagraph"/>
        <w:widowControl/>
        <w:numPr>
          <w:ilvl w:val="2"/>
          <w:numId w:val="4"/>
        </w:numPr>
        <w:autoSpaceDE/>
        <w:autoSpaceDN/>
        <w:spacing w:after="160"/>
        <w:ind w:left="680" w:right="850"/>
        <w:contextualSpacing/>
        <w:jc w:val="both"/>
      </w:pPr>
      <w:r w:rsidRPr="002D771C">
        <w:t xml:space="preserve">Hasil pengujian hipotesis menunjukan bahwa terdapat pengaruh positif yang signifikan antara </w:t>
      </w:r>
      <w:r w:rsidRPr="002D771C">
        <w:rPr>
          <w:i/>
          <w:iCs/>
        </w:rPr>
        <w:t>Workplace Spirituality terhadap</w:t>
      </w:r>
      <w:r w:rsidRPr="002D771C">
        <w:t xml:space="preserve"> </w:t>
      </w:r>
      <w:r w:rsidRPr="002D771C">
        <w:rPr>
          <w:i/>
          <w:iCs/>
        </w:rPr>
        <w:t>Organizational Citizenship Behaviours.</w:t>
      </w:r>
    </w:p>
    <w:p w14:paraId="26CAEBE2" w14:textId="77777777" w:rsidR="002D771C" w:rsidRPr="002D771C" w:rsidRDefault="002D771C" w:rsidP="002D771C">
      <w:pPr>
        <w:pStyle w:val="ListParagraph"/>
        <w:widowControl/>
        <w:numPr>
          <w:ilvl w:val="2"/>
          <w:numId w:val="4"/>
        </w:numPr>
        <w:autoSpaceDE/>
        <w:autoSpaceDN/>
        <w:spacing w:after="160"/>
        <w:ind w:left="680" w:right="850"/>
        <w:contextualSpacing/>
        <w:jc w:val="both"/>
      </w:pPr>
      <w:r w:rsidRPr="002D771C">
        <w:t xml:space="preserve">Hasil pengujian hipotesis menunjukkan bahwa tidak terdapat pengaruh positif yang signifikan antara </w:t>
      </w:r>
      <w:r w:rsidRPr="002D771C">
        <w:rPr>
          <w:i/>
          <w:iCs/>
        </w:rPr>
        <w:t>Job Satisfaction</w:t>
      </w:r>
      <w:r w:rsidRPr="002D771C">
        <w:t xml:space="preserve"> terhadap </w:t>
      </w:r>
      <w:r w:rsidRPr="002D771C">
        <w:rPr>
          <w:i/>
          <w:iCs/>
        </w:rPr>
        <w:t>Organizational Citizenship Behaviours</w:t>
      </w:r>
      <w:r w:rsidRPr="002D771C">
        <w:t xml:space="preserve"> dimediasi </w:t>
      </w:r>
      <w:r w:rsidRPr="002D771C">
        <w:rPr>
          <w:i/>
          <w:iCs/>
        </w:rPr>
        <w:t>Effective Leadership</w:t>
      </w:r>
      <w:r w:rsidRPr="002D771C">
        <w:t>.</w:t>
      </w:r>
    </w:p>
    <w:p w14:paraId="5E3A3E83" w14:textId="59CF8210" w:rsidR="00BC5F69" w:rsidRPr="002D771C" w:rsidRDefault="002D771C" w:rsidP="002D771C">
      <w:pPr>
        <w:pStyle w:val="ListParagraph"/>
        <w:widowControl/>
        <w:numPr>
          <w:ilvl w:val="2"/>
          <w:numId w:val="4"/>
        </w:numPr>
        <w:autoSpaceDE/>
        <w:autoSpaceDN/>
        <w:spacing w:after="160"/>
        <w:ind w:left="680" w:right="850"/>
        <w:contextualSpacing/>
        <w:jc w:val="both"/>
        <w:sectPr w:rsidR="00BC5F69" w:rsidRPr="002D771C">
          <w:pgSz w:w="11910" w:h="16840"/>
          <w:pgMar w:top="1600" w:right="1440" w:bottom="1180" w:left="1540" w:header="939" w:footer="993" w:gutter="0"/>
          <w:cols w:space="720"/>
        </w:sectPr>
      </w:pPr>
      <w:r w:rsidRPr="002D771C">
        <w:t xml:space="preserve">Hasil pengujian hipotesis menunjukkan bahwa terdapat pengaruh positif yang signifikan antara </w:t>
      </w:r>
      <w:r w:rsidRPr="002D771C">
        <w:rPr>
          <w:i/>
          <w:iCs/>
        </w:rPr>
        <w:t>Job Satisfaction</w:t>
      </w:r>
      <w:r w:rsidRPr="002D771C">
        <w:t xml:space="preserve"> terhadap </w:t>
      </w:r>
      <w:r w:rsidRPr="002D771C">
        <w:rPr>
          <w:i/>
          <w:iCs/>
        </w:rPr>
        <w:t>Organizational Citizenship Behaviours</w:t>
      </w:r>
      <w:r w:rsidRPr="002D771C">
        <w:t xml:space="preserve"> dimediasi</w:t>
      </w:r>
      <w:r>
        <w:t xml:space="preserve"> </w:t>
      </w:r>
      <w:r w:rsidRPr="002D771C">
        <w:rPr>
          <w:i/>
          <w:iCs/>
        </w:rPr>
        <w:t>Workplace Spirituality</w:t>
      </w:r>
      <w:r w:rsidRPr="002D771C">
        <w:rPr>
          <w:i/>
          <w:iCs/>
        </w:rPr>
        <w:t>.</w:t>
      </w:r>
    </w:p>
    <w:p w14:paraId="7B7D0D1D" w14:textId="77777777" w:rsidR="00BC5F69" w:rsidRDefault="00000000">
      <w:pPr>
        <w:pStyle w:val="Heading1"/>
      </w:pPr>
      <w:r>
        <w:lastRenderedPageBreak/>
        <w:t>DAFTAR</w:t>
      </w:r>
      <w:r>
        <w:rPr>
          <w:spacing w:val="-6"/>
        </w:rPr>
        <w:t xml:space="preserve"> </w:t>
      </w:r>
      <w:r>
        <w:t>PUSTAKA</w:t>
      </w:r>
    </w:p>
    <w:p w14:paraId="468C6494" w14:textId="77777777" w:rsidR="002D771C" w:rsidRDefault="002D771C">
      <w:pPr>
        <w:pStyle w:val="Heading1"/>
      </w:pPr>
    </w:p>
    <w:p w14:paraId="6B8E9024" w14:textId="77777777" w:rsidR="002D771C" w:rsidRDefault="002D771C" w:rsidP="002D771C">
      <w:pPr>
        <w:ind w:left="159" w:right="261" w:hanging="480"/>
        <w:jc w:val="both"/>
      </w:pPr>
      <w:r w:rsidRPr="00227CB6">
        <w:rPr>
          <w:lang w:val="sv-SE"/>
        </w:rPr>
        <w:t xml:space="preserve">Alisya, &amp; Mubarak, A. (2023). </w:t>
      </w:r>
      <w:r w:rsidRPr="00227CB6">
        <w:t xml:space="preserve">Studi Kontribusi Workplace Spirituality terhadap Organizational Citizenship Behavior pada Anggota Dirlantas Polda Jabar. </w:t>
      </w:r>
      <w:r w:rsidRPr="00227CB6">
        <w:rPr>
          <w:i/>
          <w:iCs/>
        </w:rPr>
        <w:t>Bandung Conference Series: Psychology Science</w:t>
      </w:r>
      <w:r w:rsidRPr="00227CB6">
        <w:t xml:space="preserve">, </w:t>
      </w:r>
      <w:r w:rsidRPr="00227CB6">
        <w:rPr>
          <w:i/>
          <w:iCs/>
        </w:rPr>
        <w:t>3</w:t>
      </w:r>
      <w:r w:rsidRPr="00227CB6">
        <w:t xml:space="preserve">(1). </w:t>
      </w:r>
      <w:hyperlink r:id="rId16" w:history="1">
        <w:r w:rsidRPr="007C1A5B">
          <w:rPr>
            <w:rStyle w:val="Hyperlink"/>
          </w:rPr>
          <w:t>https://doi.org/10.29313/bcsps.v3i1.5443</w:t>
        </w:r>
      </w:hyperlink>
    </w:p>
    <w:p w14:paraId="573CAB50" w14:textId="77777777" w:rsidR="002D771C" w:rsidRDefault="002D771C" w:rsidP="002D771C">
      <w:pPr>
        <w:ind w:left="159" w:right="261" w:hanging="480"/>
        <w:jc w:val="both"/>
      </w:pPr>
      <w:r w:rsidRPr="00227CB6">
        <w:rPr>
          <w:lang w:val="sv-SE"/>
        </w:rPr>
        <w:t xml:space="preserve">Darto, M. (2014). Peran Organizational Citizenship Behaviour (OCB) dalam Peningkatan Kinerja Individu di Sektor Publik: Sebuah Analisis Teoritis dan Empiris. </w:t>
      </w:r>
      <w:r w:rsidRPr="00227CB6">
        <w:rPr>
          <w:i/>
          <w:iCs/>
        </w:rPr>
        <w:t>Jurnal Borneo Administrator</w:t>
      </w:r>
      <w:r w:rsidRPr="00227CB6">
        <w:t xml:space="preserve">, </w:t>
      </w:r>
      <w:r w:rsidRPr="00227CB6">
        <w:rPr>
          <w:i/>
          <w:iCs/>
        </w:rPr>
        <w:t>10</w:t>
      </w:r>
      <w:r w:rsidRPr="00227CB6">
        <w:t>(1), 10–30.</w:t>
      </w:r>
    </w:p>
    <w:p w14:paraId="4D850E2E" w14:textId="77777777" w:rsidR="002D771C" w:rsidRDefault="002D771C" w:rsidP="002D771C">
      <w:pPr>
        <w:ind w:left="159" w:right="261" w:hanging="480"/>
        <w:jc w:val="both"/>
      </w:pPr>
      <w:r w:rsidRPr="00227CB6">
        <w:rPr>
          <w:lang w:val="sv-SE"/>
        </w:rPr>
        <w:t xml:space="preserve">Dubey, P., Pathak, A. K., &amp; Sahu, K. K. (2022). </w:t>
      </w:r>
      <w:r w:rsidRPr="00227CB6">
        <w:t xml:space="preserve">Analysing workplace spirituality as a mediator in the link between job satisfaction and organisational citizenship behaviour. </w:t>
      </w:r>
      <w:r w:rsidRPr="00227CB6">
        <w:rPr>
          <w:i/>
          <w:iCs/>
        </w:rPr>
        <w:t>Management Matters</w:t>
      </w:r>
      <w:r w:rsidRPr="00227CB6">
        <w:t xml:space="preserve">, </w:t>
      </w:r>
      <w:r w:rsidRPr="00227CB6">
        <w:rPr>
          <w:i/>
          <w:iCs/>
        </w:rPr>
        <w:t>19</w:t>
      </w:r>
      <w:r w:rsidRPr="00227CB6">
        <w:t xml:space="preserve">(2), 109–128. </w:t>
      </w:r>
      <w:hyperlink r:id="rId17" w:history="1">
        <w:r w:rsidRPr="007C1A5B">
          <w:rPr>
            <w:rStyle w:val="Hyperlink"/>
          </w:rPr>
          <w:t>https://doi.org/10.1108/manm-12-2021-0003</w:t>
        </w:r>
      </w:hyperlink>
    </w:p>
    <w:p w14:paraId="047DC6B1" w14:textId="77777777" w:rsidR="002D771C" w:rsidRDefault="002D771C" w:rsidP="002D771C">
      <w:pPr>
        <w:ind w:left="159" w:right="261" w:hanging="480"/>
        <w:jc w:val="both"/>
        <w:rPr>
          <w:rFonts w:asciiTheme="majorBidi" w:hAnsiTheme="majorBidi" w:cstheme="majorBidi"/>
        </w:rPr>
      </w:pPr>
      <w:r w:rsidRPr="00227CB6">
        <w:t xml:space="preserve">Dubey, P., Pathak, A. K., &amp; Sahu, K. K. (2023). Assessing the influence of effective leadership on job satisfaction and organisational citizenship behaviour. </w:t>
      </w:r>
      <w:r w:rsidRPr="00227CB6">
        <w:rPr>
          <w:i/>
          <w:iCs/>
        </w:rPr>
        <w:t>Rajagiri Management Journal</w:t>
      </w:r>
      <w:r w:rsidRPr="00227CB6">
        <w:t xml:space="preserve">, </w:t>
      </w:r>
      <w:r w:rsidRPr="00227CB6">
        <w:rPr>
          <w:i/>
          <w:iCs/>
        </w:rPr>
        <w:t>17</w:t>
      </w:r>
      <w:r w:rsidRPr="00227CB6">
        <w:t xml:space="preserve">(3), 221–237. </w:t>
      </w:r>
      <w:hyperlink r:id="rId18" w:history="1">
        <w:r w:rsidRPr="00152DB7">
          <w:rPr>
            <w:rFonts w:asciiTheme="majorBidi" w:hAnsiTheme="majorBidi" w:cstheme="majorBidi"/>
          </w:rPr>
          <w:t>https://doi.org/10.1108/ramj-07-2022-0108</w:t>
        </w:r>
      </w:hyperlink>
    </w:p>
    <w:p w14:paraId="683C2ED1" w14:textId="77777777" w:rsidR="002D771C" w:rsidRDefault="002D771C" w:rsidP="002D771C">
      <w:pPr>
        <w:ind w:left="159" w:right="261" w:hanging="480"/>
        <w:jc w:val="both"/>
      </w:pPr>
      <w:r w:rsidRPr="00227CB6">
        <w:t xml:space="preserve">Hair, J. F., Black, W. C., Babin, B. J., &amp; Anderson, R. E. (2019). </w:t>
      </w:r>
      <w:r w:rsidRPr="00227CB6">
        <w:rPr>
          <w:i/>
          <w:iCs/>
        </w:rPr>
        <w:t>MULTIVARIATE DATA ANALYSIS EIGHTH EDITION</w:t>
      </w:r>
      <w:r w:rsidRPr="00227CB6">
        <w:t xml:space="preserve">. </w:t>
      </w:r>
      <w:hyperlink r:id="rId19" w:history="1">
        <w:r w:rsidRPr="007C1A5B">
          <w:rPr>
            <w:rStyle w:val="Hyperlink"/>
          </w:rPr>
          <w:t>www.cengage.com/highered</w:t>
        </w:r>
      </w:hyperlink>
    </w:p>
    <w:p w14:paraId="67DD02CE" w14:textId="77777777" w:rsidR="002D771C" w:rsidRDefault="002D771C" w:rsidP="002D771C">
      <w:pPr>
        <w:ind w:left="159" w:right="261" w:hanging="480"/>
        <w:jc w:val="both"/>
      </w:pPr>
      <w:r w:rsidRPr="00227CB6">
        <w:t xml:space="preserve">Herfina, H., Sunaryo, W., Tukiran, M., Wulandari, D., &amp; Herlinda, H. (2022). The effect of job satisfaction, transformational leadership and interpersonal communication on organizational citizenship behavior. </w:t>
      </w:r>
      <w:r w:rsidRPr="00227CB6">
        <w:rPr>
          <w:i/>
          <w:iCs/>
        </w:rPr>
        <w:t>JPPI (Jurnal Penelitian Pendidikan Indonesia)</w:t>
      </w:r>
      <w:r w:rsidRPr="00227CB6">
        <w:t xml:space="preserve">, </w:t>
      </w:r>
      <w:r w:rsidRPr="00227CB6">
        <w:rPr>
          <w:i/>
          <w:iCs/>
        </w:rPr>
        <w:t>8</w:t>
      </w:r>
      <w:r w:rsidRPr="00227CB6">
        <w:t xml:space="preserve">(3), 692. </w:t>
      </w:r>
      <w:hyperlink r:id="rId20" w:history="1">
        <w:r w:rsidRPr="007C1A5B">
          <w:rPr>
            <w:rStyle w:val="Hyperlink"/>
          </w:rPr>
          <w:t>https://doi.org/10.29210/020221642</w:t>
        </w:r>
      </w:hyperlink>
    </w:p>
    <w:p w14:paraId="24C194D8" w14:textId="77777777" w:rsidR="002D771C" w:rsidRDefault="002D771C" w:rsidP="002D771C">
      <w:pPr>
        <w:ind w:left="159" w:right="261" w:hanging="480"/>
        <w:jc w:val="both"/>
      </w:pPr>
      <w:r w:rsidRPr="00F821C5">
        <w:t xml:space="preserve">Imbron, &amp; Pamungkas, I. B. (2021). Manajemen Sumber Daya Manusia. </w:t>
      </w:r>
      <w:r w:rsidRPr="00F821C5">
        <w:rPr>
          <w:i/>
          <w:iCs/>
        </w:rPr>
        <w:t>Widina Media Utama</w:t>
      </w:r>
      <w:r w:rsidRPr="00F821C5">
        <w:t>.</w:t>
      </w:r>
    </w:p>
    <w:p w14:paraId="3177ED8C" w14:textId="77777777" w:rsidR="002D771C" w:rsidRDefault="002D771C" w:rsidP="002D771C">
      <w:pPr>
        <w:ind w:left="159" w:right="261" w:hanging="480"/>
        <w:jc w:val="both"/>
      </w:pPr>
      <w:r w:rsidRPr="00227CB6">
        <w:rPr>
          <w:lang w:val="sv-SE"/>
        </w:rPr>
        <w:t xml:space="preserve">Mennita, R., &amp; Tias, D. I. A. (2023). </w:t>
      </w:r>
      <w:r w:rsidRPr="00227CB6">
        <w:t xml:space="preserve">Vitalizing Self-Empowerment in Mediating Effect of Good Governance and Workplace Spirituality on Lecturers Organizational Citizenship Behavior at East Java. </w:t>
      </w:r>
      <w:r w:rsidRPr="00227CB6">
        <w:rPr>
          <w:i/>
          <w:iCs/>
        </w:rPr>
        <w:t>INVENTORY: JURNAL AKUNTANSI</w:t>
      </w:r>
      <w:r w:rsidRPr="00227CB6">
        <w:t xml:space="preserve">, </w:t>
      </w:r>
      <w:r w:rsidRPr="00227CB6">
        <w:rPr>
          <w:i/>
          <w:iCs/>
        </w:rPr>
        <w:t>7</w:t>
      </w:r>
      <w:r w:rsidRPr="00227CB6">
        <w:t xml:space="preserve">(1), 43. </w:t>
      </w:r>
      <w:hyperlink r:id="rId21" w:history="1">
        <w:r w:rsidRPr="007C1A5B">
          <w:rPr>
            <w:rStyle w:val="Hyperlink"/>
          </w:rPr>
          <w:t>https://doi.org/10.25273/inventory.v7i1.16185</w:t>
        </w:r>
      </w:hyperlink>
    </w:p>
    <w:p w14:paraId="60E0EDD9" w14:textId="77777777" w:rsidR="002D771C" w:rsidRDefault="002D771C" w:rsidP="002D771C">
      <w:pPr>
        <w:ind w:left="159" w:right="261" w:hanging="480"/>
        <w:jc w:val="both"/>
      </w:pPr>
      <w:r w:rsidRPr="00227CB6">
        <w:t xml:space="preserve">Mittal, A., Mishra, G., &amp; Bishnoi, S. (2024). Workplace Spirituality and Job Satisfaction of Higher Education Teachers in India: Examining Occupational Stress as a Mediator. </w:t>
      </w:r>
      <w:r w:rsidRPr="00227CB6">
        <w:rPr>
          <w:i/>
          <w:iCs/>
        </w:rPr>
        <w:t>Business Perspectives and Research</w:t>
      </w:r>
      <w:r w:rsidRPr="00227CB6">
        <w:t xml:space="preserve">, </w:t>
      </w:r>
      <w:r w:rsidRPr="00227CB6">
        <w:rPr>
          <w:i/>
          <w:iCs/>
        </w:rPr>
        <w:t>12</w:t>
      </w:r>
      <w:r w:rsidRPr="00227CB6">
        <w:t xml:space="preserve">(2), 296–314. </w:t>
      </w:r>
      <w:hyperlink r:id="rId22" w:history="1">
        <w:r w:rsidRPr="007C1A5B">
          <w:rPr>
            <w:rStyle w:val="Hyperlink"/>
          </w:rPr>
          <w:t>https://doi.org/10.1177/22785337221148822</w:t>
        </w:r>
      </w:hyperlink>
    </w:p>
    <w:p w14:paraId="30117D71" w14:textId="77777777" w:rsidR="002D771C" w:rsidRDefault="002D771C" w:rsidP="002D771C">
      <w:pPr>
        <w:ind w:left="159" w:right="261" w:hanging="480"/>
        <w:jc w:val="both"/>
      </w:pPr>
      <w:r w:rsidRPr="00227CB6">
        <w:t xml:space="preserve">Murwidiastomo, B., &amp; Murwidiastono, B. (2021). </w:t>
      </w:r>
      <w:r w:rsidRPr="00227CB6">
        <w:rPr>
          <w:i/>
          <w:iCs/>
        </w:rPr>
        <w:t>INFLUENCE OF ORGANIZATIONAL CLIMATE AND JOB SATISFACTION ON ORGANIZATIONAL CITIZENSHIP BEHAVIOR MEDIATED BY MOTIVATION VARIABLES Master of Management, Mercu Buana University Jakarta</w:t>
      </w:r>
      <w:r w:rsidRPr="00227CB6">
        <w:t xml:space="preserve">. </w:t>
      </w:r>
      <w:r w:rsidRPr="00227CB6">
        <w:rPr>
          <w:i/>
          <w:iCs/>
        </w:rPr>
        <w:t>2</w:t>
      </w:r>
      <w:r w:rsidRPr="00227CB6">
        <w:t xml:space="preserve">(6). </w:t>
      </w:r>
      <w:hyperlink r:id="rId23" w:history="1">
        <w:r w:rsidRPr="007C1A5B">
          <w:rPr>
            <w:rStyle w:val="Hyperlink"/>
          </w:rPr>
          <w:t>https://doi.org/10.31933/dijdbm.v2i6</w:t>
        </w:r>
      </w:hyperlink>
    </w:p>
    <w:p w14:paraId="2A062933" w14:textId="77777777" w:rsidR="002D771C" w:rsidRDefault="002D771C" w:rsidP="002D771C">
      <w:pPr>
        <w:ind w:left="159" w:right="261" w:hanging="480"/>
        <w:jc w:val="both"/>
      </w:pPr>
      <w:r w:rsidRPr="00227CB6">
        <w:t xml:space="preserve">Nurhasan, R., Suwatno, S., Ahman, E., Saepuloh, A., &amp; Suhaebah, L. (2023). How is the Performance of Private University Lecturers Regarding Scientific Publications?: The Perspective of Workplace Spirituality and Job Satisfaction in Garut Regency. </w:t>
      </w:r>
      <w:r w:rsidRPr="00227CB6">
        <w:rPr>
          <w:i/>
          <w:iCs/>
        </w:rPr>
        <w:t>KnE Social Sciences</w:t>
      </w:r>
      <w:r w:rsidRPr="00227CB6">
        <w:t xml:space="preserve">. </w:t>
      </w:r>
      <w:hyperlink r:id="rId24" w:history="1">
        <w:r w:rsidRPr="007C1A5B">
          <w:rPr>
            <w:rStyle w:val="Hyperlink"/>
          </w:rPr>
          <w:t>https://doi.org/10.18502/kss.v8i12.13704</w:t>
        </w:r>
      </w:hyperlink>
    </w:p>
    <w:p w14:paraId="49675880" w14:textId="77777777" w:rsidR="002D771C" w:rsidRDefault="002D771C" w:rsidP="002D771C">
      <w:pPr>
        <w:ind w:left="159" w:right="261" w:hanging="480"/>
        <w:jc w:val="both"/>
      </w:pPr>
      <w:r w:rsidRPr="00227CB6">
        <w:t xml:space="preserve">Okolie, U. C., &amp; Oyovwevotu, E. V. (2023). LEADERSHIP EFFECTIVENESS AND EMPLOYEES’ JOB SATISFACTION IN SELECTED HOSPITALS IN DELTA STATE, NIGERIA. In </w:t>
      </w:r>
      <w:r w:rsidRPr="00227CB6">
        <w:rPr>
          <w:i/>
          <w:iCs/>
        </w:rPr>
        <w:t>Indonesian Journal of Strategic Management</w:t>
      </w:r>
      <w:r w:rsidRPr="00227CB6">
        <w:t xml:space="preserve"> (Vol. 6, Issue 1). </w:t>
      </w:r>
      <w:hyperlink r:id="rId25" w:history="1">
        <w:r w:rsidRPr="007C1A5B">
          <w:rPr>
            <w:rStyle w:val="Hyperlink"/>
          </w:rPr>
          <w:t>https://journal.uniku.ac.id/index.php/ijsm</w:t>
        </w:r>
      </w:hyperlink>
    </w:p>
    <w:p w14:paraId="1CBB1193" w14:textId="77777777" w:rsidR="002D771C" w:rsidRDefault="002D771C" w:rsidP="002D771C">
      <w:pPr>
        <w:ind w:left="159" w:right="261" w:hanging="480"/>
        <w:jc w:val="both"/>
        <w:rPr>
          <w:lang w:val="sv-SE"/>
        </w:rPr>
      </w:pPr>
      <w:r w:rsidRPr="00227CB6">
        <w:rPr>
          <w:lang w:val="sv-SE"/>
        </w:rPr>
        <w:t xml:space="preserve">Oriol, E. de C., &amp; Gomes, M. B. (2022). </w:t>
      </w:r>
      <w:r w:rsidRPr="00227CB6">
        <w:t xml:space="preserve">Influence of workplace spirituality in the job satisfaction of the public sector employees. </w:t>
      </w:r>
      <w:r w:rsidRPr="00227CB6">
        <w:rPr>
          <w:i/>
          <w:iCs/>
          <w:lang w:val="sv-SE"/>
        </w:rPr>
        <w:t>Revista de Gestão e Secretariado</w:t>
      </w:r>
      <w:r w:rsidRPr="00227CB6">
        <w:rPr>
          <w:lang w:val="sv-SE"/>
        </w:rPr>
        <w:t xml:space="preserve">, </w:t>
      </w:r>
      <w:r w:rsidRPr="00227CB6">
        <w:rPr>
          <w:i/>
          <w:iCs/>
          <w:lang w:val="sv-SE"/>
        </w:rPr>
        <w:t>13</w:t>
      </w:r>
      <w:r w:rsidRPr="00227CB6">
        <w:rPr>
          <w:lang w:val="sv-SE"/>
        </w:rPr>
        <w:t xml:space="preserve">(3), 1533–1557. </w:t>
      </w:r>
      <w:hyperlink r:id="rId26" w:history="1">
        <w:r w:rsidRPr="007C1A5B">
          <w:rPr>
            <w:rStyle w:val="Hyperlink"/>
            <w:lang w:val="sv-SE"/>
          </w:rPr>
          <w:t>https://doi.org/10.7769/gesec.v13i3.1432</w:t>
        </w:r>
      </w:hyperlink>
    </w:p>
    <w:p w14:paraId="4F9DFD88" w14:textId="77777777" w:rsidR="002D771C" w:rsidRDefault="002D771C" w:rsidP="002D771C">
      <w:pPr>
        <w:ind w:left="159" w:right="261" w:hanging="480"/>
        <w:jc w:val="both"/>
      </w:pPr>
      <w:r w:rsidRPr="00227CB6">
        <w:t xml:space="preserve">Park, S., Song, J. Y., &amp; Suh, Y. W. (2022). Influence of Equity Sensitivity on Organizational Citizenship Behaviors and Knowledge Sharing: Mediating Effect of Work Spirituality. </w:t>
      </w:r>
      <w:r w:rsidRPr="00227CB6">
        <w:rPr>
          <w:i/>
          <w:iCs/>
        </w:rPr>
        <w:t>Korean Journal of Industrial and Organizational Psychology</w:t>
      </w:r>
      <w:r w:rsidRPr="00227CB6">
        <w:t xml:space="preserve">, </w:t>
      </w:r>
      <w:r w:rsidRPr="00227CB6">
        <w:rPr>
          <w:i/>
          <w:iCs/>
        </w:rPr>
        <w:t>35</w:t>
      </w:r>
      <w:r w:rsidRPr="00227CB6">
        <w:t xml:space="preserve">(4), 747–769. </w:t>
      </w:r>
      <w:hyperlink r:id="rId27" w:history="1">
        <w:r w:rsidRPr="007C1A5B">
          <w:rPr>
            <w:rStyle w:val="Hyperlink"/>
          </w:rPr>
          <w:t>https://doi.org/10.24230/kjiop.v35i4.747-769</w:t>
        </w:r>
      </w:hyperlink>
    </w:p>
    <w:p w14:paraId="7B142F08" w14:textId="77777777" w:rsidR="002D771C" w:rsidRDefault="002D771C" w:rsidP="002D771C">
      <w:pPr>
        <w:ind w:left="159" w:right="261" w:hanging="480"/>
        <w:jc w:val="both"/>
      </w:pPr>
      <w:r w:rsidRPr="00AA05BD">
        <w:t xml:space="preserve">Qalati, S. A., Zafar, Z., Fan, M., Limón, M. L. S., &amp; Khaskheli, M. B. (2022). Employee performance under transformational leadership and organizational citizenship behavior: A mediated model. </w:t>
      </w:r>
      <w:r w:rsidRPr="00AA05BD">
        <w:rPr>
          <w:i/>
          <w:iCs/>
        </w:rPr>
        <w:t>Heliyon</w:t>
      </w:r>
      <w:r w:rsidRPr="00AA05BD">
        <w:t xml:space="preserve">, </w:t>
      </w:r>
      <w:r w:rsidRPr="00AA05BD">
        <w:rPr>
          <w:i/>
          <w:iCs/>
        </w:rPr>
        <w:t>8</w:t>
      </w:r>
      <w:r w:rsidRPr="00AA05BD">
        <w:t xml:space="preserve">(11). </w:t>
      </w:r>
      <w:hyperlink r:id="rId28" w:history="1">
        <w:r w:rsidRPr="007C1A5B">
          <w:rPr>
            <w:rStyle w:val="Hyperlink"/>
          </w:rPr>
          <w:t>https://doi.org/10.1016/j.heliyon.2022.e11374</w:t>
        </w:r>
      </w:hyperlink>
    </w:p>
    <w:p w14:paraId="505D43EF" w14:textId="77777777" w:rsidR="002D771C" w:rsidRDefault="002D771C" w:rsidP="002D771C">
      <w:pPr>
        <w:ind w:left="159" w:right="261" w:hanging="480"/>
        <w:jc w:val="both"/>
      </w:pPr>
      <w:r w:rsidRPr="00227CB6">
        <w:t xml:space="preserve">Ridlo, M., Wardahana, I. A., &amp; Jessica, K. G. (2021). The effect of job satisfaction, workplace spirituality and organizational commitment on work productivity with organizational citizenship behavior (OCB) as intervening variable (Case study on Bank Muamalat Indonesia KC Solo). </w:t>
      </w:r>
      <w:r w:rsidRPr="00227CB6">
        <w:rPr>
          <w:i/>
          <w:iCs/>
        </w:rPr>
        <w:t>Journal of Business and Banking</w:t>
      </w:r>
      <w:r w:rsidRPr="00227CB6">
        <w:t xml:space="preserve">, </w:t>
      </w:r>
      <w:r w:rsidRPr="00227CB6">
        <w:rPr>
          <w:i/>
          <w:iCs/>
        </w:rPr>
        <w:t>10</w:t>
      </w:r>
      <w:r w:rsidRPr="00227CB6">
        <w:t xml:space="preserve">(2), 249. </w:t>
      </w:r>
      <w:hyperlink r:id="rId29" w:history="1">
        <w:r w:rsidRPr="007C1A5B">
          <w:rPr>
            <w:rStyle w:val="Hyperlink"/>
          </w:rPr>
          <w:t>https://doi.org/10.14414/jbb.v10i2.2272</w:t>
        </w:r>
      </w:hyperlink>
    </w:p>
    <w:p w14:paraId="250415BF" w14:textId="77777777" w:rsidR="002D771C" w:rsidRDefault="002D771C" w:rsidP="002D771C">
      <w:pPr>
        <w:ind w:left="159" w:right="261" w:hanging="480"/>
        <w:jc w:val="both"/>
      </w:pPr>
      <w:r w:rsidRPr="00227CB6">
        <w:t xml:space="preserve">Samanta, S. R., Mallick, P. K., &amp; Gochhayat, J. (2022). Impact of Organisational Commitment and </w:t>
      </w:r>
      <w:r w:rsidRPr="00227CB6">
        <w:lastRenderedPageBreak/>
        <w:t xml:space="preserve">Job Satisfaction on Employee Efficiency in Transformational Leadership. </w:t>
      </w:r>
      <w:r w:rsidRPr="00227CB6">
        <w:rPr>
          <w:i/>
          <w:iCs/>
        </w:rPr>
        <w:t>2022 OITS International Conference on Information Technology (OCIT)</w:t>
      </w:r>
      <w:r w:rsidRPr="00227CB6">
        <w:t xml:space="preserve">, 335–342. </w:t>
      </w:r>
      <w:hyperlink r:id="rId30" w:history="1">
        <w:r w:rsidRPr="007C1A5B">
          <w:rPr>
            <w:rStyle w:val="Hyperlink"/>
          </w:rPr>
          <w:t>https://doi.org/10.1109/OCIT56763.2022.00070</w:t>
        </w:r>
      </w:hyperlink>
    </w:p>
    <w:p w14:paraId="28C305C6" w14:textId="77777777" w:rsidR="002D771C" w:rsidRDefault="002D771C" w:rsidP="002D771C">
      <w:pPr>
        <w:ind w:left="159" w:right="261" w:hanging="480"/>
        <w:jc w:val="both"/>
      </w:pPr>
      <w:r w:rsidRPr="00227CB6">
        <w:t xml:space="preserve">Sekaran&amp;Bougie. (2016). </w:t>
      </w:r>
      <w:r w:rsidRPr="00227CB6">
        <w:rPr>
          <w:i/>
          <w:iCs/>
        </w:rPr>
        <w:t>An easy way to help students learn, collaborate, and grow</w:t>
      </w:r>
      <w:r w:rsidRPr="00227CB6">
        <w:t xml:space="preserve">. </w:t>
      </w:r>
      <w:hyperlink r:id="rId31" w:history="1">
        <w:r w:rsidRPr="007C1A5B">
          <w:rPr>
            <w:rStyle w:val="Hyperlink"/>
          </w:rPr>
          <w:t>www.wileypluslearningspace.com</w:t>
        </w:r>
      </w:hyperlink>
    </w:p>
    <w:p w14:paraId="5CC1380C" w14:textId="77777777" w:rsidR="002D771C" w:rsidRDefault="002D771C" w:rsidP="002D771C">
      <w:pPr>
        <w:ind w:left="159" w:right="261" w:hanging="480"/>
        <w:jc w:val="both"/>
      </w:pPr>
      <w:r w:rsidRPr="00227CB6">
        <w:t xml:space="preserve">Setiani, S., Siswanto, S., &amp; Robithoh, S. (2023). Revisiting the Effect of Job Satisfaction and Organizational Culture on Employee Performance: The Mediating Role of Organizational Citizenship Behaviour. </w:t>
      </w:r>
      <w:r w:rsidRPr="00227CB6">
        <w:rPr>
          <w:i/>
          <w:iCs/>
        </w:rPr>
        <w:t>Shirkah: Journal of Economics and Business</w:t>
      </w:r>
      <w:r w:rsidRPr="00227CB6">
        <w:t xml:space="preserve">, </w:t>
      </w:r>
      <w:r w:rsidRPr="00227CB6">
        <w:rPr>
          <w:i/>
          <w:iCs/>
        </w:rPr>
        <w:t>8</w:t>
      </w:r>
      <w:r w:rsidRPr="00227CB6">
        <w:t xml:space="preserve">(2), 125–142. </w:t>
      </w:r>
      <w:hyperlink r:id="rId32" w:history="1">
        <w:r w:rsidRPr="007C1A5B">
          <w:rPr>
            <w:rStyle w:val="Hyperlink"/>
          </w:rPr>
          <w:t>https://doi.org/10.22515/shirkah.v8i2.532</w:t>
        </w:r>
      </w:hyperlink>
    </w:p>
    <w:p w14:paraId="7B900A42" w14:textId="77777777" w:rsidR="002D771C" w:rsidRDefault="002D771C" w:rsidP="002D771C">
      <w:pPr>
        <w:ind w:left="159" w:right="261" w:hanging="480"/>
        <w:jc w:val="both"/>
        <w:rPr>
          <w:rFonts w:asciiTheme="majorBidi" w:hAnsiTheme="majorBidi" w:cstheme="majorBidi"/>
        </w:rPr>
      </w:pPr>
      <w:r w:rsidRPr="00227CB6">
        <w:rPr>
          <w:lang w:val="sv-SE"/>
        </w:rPr>
        <w:t xml:space="preserve">Subhaktiyasa, P. G., Andriana, K. R. F., Sintari, S. N. N., Wati, W. S., Sumaryani, N. P., &amp; Lede, Y. U. (2023). </w:t>
      </w:r>
      <w:r w:rsidRPr="00227CB6">
        <w:t xml:space="preserve">Effect of Transformational Leadership, Servant Leadership, and Spiritual Leadership on Organizational Citizenship Behavior. </w:t>
      </w:r>
      <w:r w:rsidRPr="00227CB6">
        <w:rPr>
          <w:i/>
          <w:iCs/>
          <w:lang w:val="sv-SE"/>
        </w:rPr>
        <w:t>Jurnal Organisasi Dan Manajemen</w:t>
      </w:r>
      <w:r w:rsidRPr="00227CB6">
        <w:rPr>
          <w:lang w:val="sv-SE"/>
        </w:rPr>
        <w:t xml:space="preserve">, </w:t>
      </w:r>
      <w:r w:rsidRPr="00227CB6">
        <w:rPr>
          <w:i/>
          <w:iCs/>
          <w:lang w:val="sv-SE"/>
        </w:rPr>
        <w:t>19</w:t>
      </w:r>
      <w:r w:rsidRPr="00227CB6">
        <w:rPr>
          <w:lang w:val="sv-SE"/>
        </w:rPr>
        <w:t xml:space="preserve">(1), 224–238. </w:t>
      </w:r>
      <w:hyperlink r:id="rId33" w:history="1">
        <w:r w:rsidRPr="00AA05BD">
          <w:rPr>
            <w:rFonts w:asciiTheme="majorBidi" w:hAnsiTheme="majorBidi" w:cstheme="majorBidi"/>
          </w:rPr>
          <w:t>https://doi.org/10.33830/jom.v19i1.3695.2023</w:t>
        </w:r>
      </w:hyperlink>
    </w:p>
    <w:p w14:paraId="5FE68760" w14:textId="77777777" w:rsidR="002D771C" w:rsidRDefault="002D771C" w:rsidP="002D771C">
      <w:pPr>
        <w:ind w:left="159" w:right="261" w:hanging="480"/>
        <w:jc w:val="both"/>
      </w:pPr>
      <w:r w:rsidRPr="00AA05BD">
        <w:t xml:space="preserve">Sumardjo, M., &amp; Supriadi, Y. N. (2023). Perceived Organizational Commitment Mediates the Effect of Perceived Organizational Support and Organizational Culture on Organizational Citizenship Behavior. </w:t>
      </w:r>
      <w:r w:rsidRPr="00AA05BD">
        <w:rPr>
          <w:i/>
          <w:iCs/>
        </w:rPr>
        <w:t>Quality - Access to Success</w:t>
      </w:r>
      <w:r w:rsidRPr="00AA05BD">
        <w:t xml:space="preserve">, </w:t>
      </w:r>
      <w:r w:rsidRPr="00AA05BD">
        <w:rPr>
          <w:i/>
          <w:iCs/>
        </w:rPr>
        <w:t>24</w:t>
      </w:r>
      <w:r w:rsidRPr="00AA05BD">
        <w:t xml:space="preserve">(192), 376–384. </w:t>
      </w:r>
      <w:hyperlink r:id="rId34" w:history="1">
        <w:r w:rsidRPr="007C1A5B">
          <w:rPr>
            <w:rStyle w:val="Hyperlink"/>
          </w:rPr>
          <w:t>https://doi.org/10.47750/QAS/24.192.45</w:t>
        </w:r>
      </w:hyperlink>
    </w:p>
    <w:p w14:paraId="29E46264" w14:textId="77777777" w:rsidR="002D771C" w:rsidRPr="00C34416" w:rsidRDefault="002D771C" w:rsidP="002D771C">
      <w:pPr>
        <w:ind w:left="159" w:right="261" w:hanging="480"/>
        <w:jc w:val="both"/>
      </w:pPr>
      <w:r w:rsidRPr="00227CB6">
        <w:rPr>
          <w:lang w:val="sv-SE"/>
        </w:rPr>
        <w:t xml:space="preserve">Tarigan, A. I. (2019a). </w:t>
      </w:r>
      <w:r w:rsidRPr="00227CB6">
        <w:rPr>
          <w:i/>
          <w:iCs/>
          <w:lang w:val="sv-SE"/>
        </w:rPr>
        <w:t>Pengaruh Kepemimpinan dan Komunikasi terhadap Kepuasan Kerja Pegawai Kantor Dinas Pekerjaan Umum dan Penataan Ruang (PU-PR) Kabupaten Karo</w:t>
      </w:r>
      <w:r w:rsidRPr="00227CB6">
        <w:rPr>
          <w:lang w:val="sv-SE"/>
        </w:rPr>
        <w:t>. Universitas Quality.</w:t>
      </w:r>
    </w:p>
    <w:p w14:paraId="6CA41BC0" w14:textId="77777777" w:rsidR="002D771C" w:rsidRDefault="002D771C" w:rsidP="002D771C">
      <w:pPr>
        <w:ind w:left="159" w:right="261" w:hanging="480"/>
        <w:jc w:val="both"/>
      </w:pPr>
      <w:r w:rsidRPr="00227CB6">
        <w:rPr>
          <w:lang w:val="sv-SE"/>
        </w:rPr>
        <w:t xml:space="preserve">Tarigan, A. I. (2019b). </w:t>
      </w:r>
      <w:r w:rsidRPr="00227CB6">
        <w:rPr>
          <w:i/>
          <w:iCs/>
          <w:lang w:val="sv-SE"/>
        </w:rPr>
        <w:t>Pengaruh Kepemimpinan dan Komunikasi terhadap Kepuasan Kerja Pegawai Kantor Dinas Pekerjaan Umum dan Penataan Ruang (PU-PR) Kabupaten Karo</w:t>
      </w:r>
      <w:r w:rsidRPr="00227CB6">
        <w:rPr>
          <w:lang w:val="sv-SE"/>
        </w:rPr>
        <w:t xml:space="preserve">. </w:t>
      </w:r>
      <w:r w:rsidRPr="00227CB6">
        <w:t>Universitas Quality.</w:t>
      </w:r>
    </w:p>
    <w:p w14:paraId="2E0B0DB3" w14:textId="5B79D9C4" w:rsidR="00BC5F69" w:rsidRDefault="002D771C" w:rsidP="002D771C">
      <w:pPr>
        <w:ind w:left="159" w:right="261" w:hanging="480"/>
        <w:jc w:val="both"/>
      </w:pPr>
      <w:r w:rsidRPr="00227CB6">
        <w:t xml:space="preserve">Wijaya, M. I. (2018). </w:t>
      </w:r>
      <w:r w:rsidRPr="00227CB6">
        <w:rPr>
          <w:i/>
          <w:iCs/>
        </w:rPr>
        <w:t xml:space="preserve">Pengaruh Workplace Spirituality terhadap Kinerja Karyawan Dimediasi oleh Motivasi Kerja pada PT. </w:t>
      </w:r>
      <w:r w:rsidRPr="00227CB6">
        <w:rPr>
          <w:i/>
          <w:iCs/>
          <w:lang w:val="sv-SE"/>
        </w:rPr>
        <w:t>Bank Muamalat Indonesia</w:t>
      </w:r>
      <w:r w:rsidRPr="00227CB6">
        <w:rPr>
          <w:lang w:val="sv-SE"/>
        </w:rPr>
        <w:t>. Universitas Islam Negeri (UIN) Maulana Malik Ibrahim</w:t>
      </w:r>
      <w:r>
        <w:rPr>
          <w:lang w:val="sv-SE"/>
        </w:rPr>
        <w:t>.</w:t>
      </w:r>
    </w:p>
    <w:sectPr w:rsidR="00BC5F69">
      <w:pgSz w:w="11910" w:h="16840"/>
      <w:pgMar w:top="1600" w:right="1440" w:bottom="1180" w:left="1540" w:header="939"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60341" w14:textId="77777777" w:rsidR="00C40FE1" w:rsidRDefault="00C40FE1">
      <w:r>
        <w:separator/>
      </w:r>
    </w:p>
  </w:endnote>
  <w:endnote w:type="continuationSeparator" w:id="0">
    <w:p w14:paraId="6B38CD3F" w14:textId="77777777" w:rsidR="00C40FE1" w:rsidRDefault="00C4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DE5EA" w14:textId="237670AA" w:rsidR="00BC5F69" w:rsidRDefault="002D771C">
    <w:pPr>
      <w:pStyle w:val="BodyText"/>
      <w:spacing w:line="14" w:lineRule="auto"/>
      <w:ind w:left="0"/>
      <w:jc w:val="left"/>
      <w:rPr>
        <w:sz w:val="20"/>
      </w:rPr>
    </w:pPr>
    <w:r>
      <w:rPr>
        <w:noProof/>
      </w:rPr>
      <mc:AlternateContent>
        <mc:Choice Requires="wps">
          <w:drawing>
            <wp:anchor distT="0" distB="0" distL="114300" distR="114300" simplePos="0" relativeHeight="487058432" behindDoc="1" locked="0" layoutInCell="1" allowOverlap="1" wp14:anchorId="489D7260" wp14:editId="28BADB29">
              <wp:simplePos x="0" y="0"/>
              <wp:positionH relativeFrom="page">
                <wp:posOffset>3636010</wp:posOffset>
              </wp:positionH>
              <wp:positionV relativeFrom="page">
                <wp:posOffset>9923145</wp:posOffset>
              </wp:positionV>
              <wp:extent cx="289560" cy="180340"/>
              <wp:effectExtent l="0" t="0" r="0" b="0"/>
              <wp:wrapNone/>
              <wp:docPr id="5976157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0A96" w14:textId="77777777" w:rsidR="00BC5F69" w:rsidRDefault="00000000">
                          <w:pPr>
                            <w:pStyle w:val="BodyText"/>
                            <w:spacing w:before="10"/>
                            <w:ind w:left="60"/>
                            <w:jc w:val="left"/>
                          </w:pPr>
                          <w:r>
                            <w:fldChar w:fldCharType="begin"/>
                          </w:r>
                          <w:r>
                            <w:instrText xml:space="preserve"> PAGE </w:instrText>
                          </w:r>
                          <w:r>
                            <w:fldChar w:fldCharType="separate"/>
                          </w:r>
                          <w:r>
                            <w:t>112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D7260" id="_x0000_t202" coordsize="21600,21600" o:spt="202" path="m,l,21600r21600,l21600,xe">
              <v:stroke joinstyle="miter"/>
              <v:path gradientshapeok="t" o:connecttype="rect"/>
            </v:shapetype>
            <v:shape id="Text Box 1" o:spid="_x0000_s1027" type="#_x0000_t202" style="position:absolute;margin-left:286.3pt;margin-top:781.35pt;width:22.8pt;height:14.2pt;z-index:-162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" filled="f" stroked="f">
              <v:textbox inset="0,0,0,0">
                <w:txbxContent>
                  <w:p w14:paraId="22AB0A96" w14:textId="77777777" w:rsidR="00BC5F69" w:rsidRDefault="00000000">
                    <w:pPr>
                      <w:pStyle w:val="BodyText"/>
                      <w:spacing w:before="10"/>
                      <w:ind w:left="60"/>
                      <w:jc w:val="left"/>
                    </w:pPr>
                    <w:r>
                      <w:fldChar w:fldCharType="begin"/>
                    </w:r>
                    <w:r>
                      <w:instrText xml:space="preserve"> PAGE </w:instrText>
                    </w:r>
                    <w:r>
                      <w:fldChar w:fldCharType="separate"/>
                    </w:r>
                    <w:r>
                      <w:t>112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16990" w14:textId="77777777" w:rsidR="00C40FE1" w:rsidRDefault="00C40FE1">
      <w:r>
        <w:separator/>
      </w:r>
    </w:p>
  </w:footnote>
  <w:footnote w:type="continuationSeparator" w:id="0">
    <w:p w14:paraId="1EB59DE3" w14:textId="77777777" w:rsidR="00C40FE1" w:rsidRDefault="00C4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6F9B5" w14:textId="18FDD45B" w:rsidR="00BC5F69" w:rsidRDefault="002D771C">
    <w:pPr>
      <w:pStyle w:val="BodyText"/>
      <w:spacing w:line="14" w:lineRule="auto"/>
      <w:ind w:left="0"/>
      <w:jc w:val="left"/>
      <w:rPr>
        <w:sz w:val="20"/>
      </w:rPr>
    </w:pPr>
    <w:r>
      <w:rPr>
        <w:noProof/>
      </w:rPr>
      <mc:AlternateContent>
        <mc:Choice Requires="wps">
          <w:drawing>
            <wp:anchor distT="0" distB="0" distL="114300" distR="114300" simplePos="0" relativeHeight="487057920" behindDoc="1" locked="0" layoutInCell="1" allowOverlap="1" wp14:anchorId="009E011D" wp14:editId="70DE3E02">
              <wp:simplePos x="0" y="0"/>
              <wp:positionH relativeFrom="page">
                <wp:posOffset>1727835</wp:posOffset>
              </wp:positionH>
              <wp:positionV relativeFrom="page">
                <wp:posOffset>584200</wp:posOffset>
              </wp:positionV>
              <wp:extent cx="4102100" cy="152400"/>
              <wp:effectExtent l="0" t="0" r="0" b="0"/>
              <wp:wrapNone/>
              <wp:docPr id="1824827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393BB" w14:textId="77777777" w:rsidR="00BC5F69" w:rsidRDefault="00000000">
                          <w:pPr>
                            <w:spacing w:before="12"/>
                            <w:ind w:left="20"/>
                            <w:rPr>
                              <w:sz w:val="18"/>
                            </w:rPr>
                          </w:pPr>
                          <w:r>
                            <w:rPr>
                              <w:sz w:val="18"/>
                            </w:rPr>
                            <w:t>SOLUSI</w:t>
                          </w:r>
                          <w:r>
                            <w:rPr>
                              <w:spacing w:val="-7"/>
                              <w:sz w:val="18"/>
                            </w:rPr>
                            <w:t xml:space="preserve"> </w:t>
                          </w:r>
                          <w:r>
                            <w:rPr>
                              <w:sz w:val="18"/>
                            </w:rPr>
                            <w:t>:</w:t>
                          </w:r>
                          <w:r>
                            <w:rPr>
                              <w:spacing w:val="-1"/>
                              <w:sz w:val="18"/>
                            </w:rPr>
                            <w:t xml:space="preserve"> </w:t>
                          </w:r>
                          <w:r>
                            <w:rPr>
                              <w:sz w:val="18"/>
                            </w:rPr>
                            <w:t>Jurnal</w:t>
                          </w:r>
                          <w:r>
                            <w:rPr>
                              <w:spacing w:val="3"/>
                              <w:sz w:val="18"/>
                            </w:rPr>
                            <w:t xml:space="preserve"> </w:t>
                          </w:r>
                          <w:r>
                            <w:rPr>
                              <w:sz w:val="18"/>
                            </w:rPr>
                            <w:t>Ilmiah</w:t>
                          </w:r>
                          <w:r>
                            <w:rPr>
                              <w:spacing w:val="-5"/>
                              <w:sz w:val="18"/>
                            </w:rPr>
                            <w:t xml:space="preserve"> </w:t>
                          </w:r>
                          <w:r>
                            <w:rPr>
                              <w:sz w:val="18"/>
                            </w:rPr>
                            <w:t>Bidang</w:t>
                          </w:r>
                          <w:r>
                            <w:rPr>
                              <w:spacing w:val="3"/>
                              <w:sz w:val="18"/>
                            </w:rPr>
                            <w:t xml:space="preserve"> </w:t>
                          </w:r>
                          <w:r>
                            <w:rPr>
                              <w:sz w:val="18"/>
                            </w:rPr>
                            <w:t>Ilmu</w:t>
                          </w:r>
                          <w:r>
                            <w:rPr>
                              <w:spacing w:val="-5"/>
                              <w:sz w:val="18"/>
                            </w:rPr>
                            <w:t xml:space="preserve"> </w:t>
                          </w:r>
                          <w:r>
                            <w:rPr>
                              <w:sz w:val="18"/>
                            </w:rPr>
                            <w:t>Ekonomi</w:t>
                          </w:r>
                          <w:r>
                            <w:rPr>
                              <w:spacing w:val="-1"/>
                              <w:sz w:val="18"/>
                            </w:rPr>
                            <w:t xml:space="preserve"> </w:t>
                          </w:r>
                          <w:r>
                            <w:rPr>
                              <w:sz w:val="18"/>
                            </w:rPr>
                            <w:t>Vol.</w:t>
                          </w:r>
                          <w:r>
                            <w:rPr>
                              <w:spacing w:val="-4"/>
                              <w:sz w:val="18"/>
                            </w:rPr>
                            <w:t xml:space="preserve"> </w:t>
                          </w:r>
                          <w:r>
                            <w:rPr>
                              <w:sz w:val="18"/>
                            </w:rPr>
                            <w:t>22,</w:t>
                          </w:r>
                          <w:r>
                            <w:rPr>
                              <w:spacing w:val="6"/>
                              <w:sz w:val="18"/>
                            </w:rPr>
                            <w:t xml:space="preserve"> </w:t>
                          </w:r>
                          <w:r>
                            <w:rPr>
                              <w:sz w:val="18"/>
                            </w:rPr>
                            <w:t>No.</w:t>
                          </w:r>
                          <w:r>
                            <w:rPr>
                              <w:spacing w:val="-3"/>
                              <w:sz w:val="18"/>
                            </w:rPr>
                            <w:t xml:space="preserve"> </w:t>
                          </w:r>
                          <w:r>
                            <w:rPr>
                              <w:sz w:val="18"/>
                            </w:rPr>
                            <w:t>2, April</w:t>
                          </w:r>
                          <w:r>
                            <w:rPr>
                              <w:spacing w:val="-1"/>
                              <w:sz w:val="18"/>
                            </w:rPr>
                            <w:t xml:space="preserve"> </w:t>
                          </w:r>
                          <w:r>
                            <w:rPr>
                              <w:sz w:val="18"/>
                            </w:rPr>
                            <w:t>2024,</w:t>
                          </w:r>
                          <w:r>
                            <w:rPr>
                              <w:spacing w:val="-4"/>
                              <w:sz w:val="18"/>
                            </w:rPr>
                            <w:t xml:space="preserve"> </w:t>
                          </w:r>
                          <w:r>
                            <w:rPr>
                              <w:sz w:val="18"/>
                            </w:rPr>
                            <w:t>Hal</w:t>
                          </w:r>
                          <w:r>
                            <w:rPr>
                              <w:spacing w:val="-2"/>
                              <w:sz w:val="18"/>
                            </w:rPr>
                            <w:t xml:space="preserve"> </w:t>
                          </w:r>
                          <w:r>
                            <w:rPr>
                              <w:sz w:val="18"/>
                            </w:rPr>
                            <w:t>112 -</w:t>
                          </w:r>
                          <w:r>
                            <w:rPr>
                              <w:spacing w:val="-2"/>
                              <w:sz w:val="18"/>
                            </w:rPr>
                            <w:t xml:space="preserve"> </w:t>
                          </w:r>
                          <w:r>
                            <w:rPr>
                              <w:sz w:val="18"/>
                            </w:rPr>
                            <w:t>125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E011D" id="_x0000_t202" coordsize="21600,21600" o:spt="202" path="m,l,21600r21600,l21600,xe">
              <v:stroke joinstyle="miter"/>
              <v:path gradientshapeok="t" o:connecttype="rect"/>
            </v:shapetype>
            <v:shape id="Text Box 2" o:spid="_x0000_s1026" type="#_x0000_t202" style="position:absolute;margin-left:136.05pt;margin-top:46pt;width:323pt;height:12pt;z-index:-162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" filled="f" stroked="f">
              <v:textbox inset="0,0,0,0">
                <w:txbxContent>
                  <w:p w14:paraId="0D3393BB" w14:textId="77777777" w:rsidR="00BC5F69" w:rsidRDefault="00000000">
                    <w:pPr>
                      <w:spacing w:before="12"/>
                      <w:ind w:left="20"/>
                      <w:rPr>
                        <w:sz w:val="18"/>
                      </w:rPr>
                    </w:pPr>
                    <w:r>
                      <w:rPr>
                        <w:sz w:val="18"/>
                      </w:rPr>
                      <w:t>SOLUSI</w:t>
                    </w:r>
                    <w:r>
                      <w:rPr>
                        <w:spacing w:val="-7"/>
                        <w:sz w:val="18"/>
                      </w:rPr>
                      <w:t xml:space="preserve"> </w:t>
                    </w:r>
                    <w:r>
                      <w:rPr>
                        <w:sz w:val="18"/>
                      </w:rPr>
                      <w:t>:</w:t>
                    </w:r>
                    <w:r>
                      <w:rPr>
                        <w:spacing w:val="-1"/>
                        <w:sz w:val="18"/>
                      </w:rPr>
                      <w:t xml:space="preserve"> </w:t>
                    </w:r>
                    <w:r>
                      <w:rPr>
                        <w:sz w:val="18"/>
                      </w:rPr>
                      <w:t>Jurnal</w:t>
                    </w:r>
                    <w:r>
                      <w:rPr>
                        <w:spacing w:val="3"/>
                        <w:sz w:val="18"/>
                      </w:rPr>
                      <w:t xml:space="preserve"> </w:t>
                    </w:r>
                    <w:r>
                      <w:rPr>
                        <w:sz w:val="18"/>
                      </w:rPr>
                      <w:t>Ilmiah</w:t>
                    </w:r>
                    <w:r>
                      <w:rPr>
                        <w:spacing w:val="-5"/>
                        <w:sz w:val="18"/>
                      </w:rPr>
                      <w:t xml:space="preserve"> </w:t>
                    </w:r>
                    <w:r>
                      <w:rPr>
                        <w:sz w:val="18"/>
                      </w:rPr>
                      <w:t>Bidang</w:t>
                    </w:r>
                    <w:r>
                      <w:rPr>
                        <w:spacing w:val="3"/>
                        <w:sz w:val="18"/>
                      </w:rPr>
                      <w:t xml:space="preserve"> </w:t>
                    </w:r>
                    <w:r>
                      <w:rPr>
                        <w:sz w:val="18"/>
                      </w:rPr>
                      <w:t>Ilmu</w:t>
                    </w:r>
                    <w:r>
                      <w:rPr>
                        <w:spacing w:val="-5"/>
                        <w:sz w:val="18"/>
                      </w:rPr>
                      <w:t xml:space="preserve"> </w:t>
                    </w:r>
                    <w:r>
                      <w:rPr>
                        <w:sz w:val="18"/>
                      </w:rPr>
                      <w:t>Ekonomi</w:t>
                    </w:r>
                    <w:r>
                      <w:rPr>
                        <w:spacing w:val="-1"/>
                        <w:sz w:val="18"/>
                      </w:rPr>
                      <w:t xml:space="preserve"> </w:t>
                    </w:r>
                    <w:r>
                      <w:rPr>
                        <w:sz w:val="18"/>
                      </w:rPr>
                      <w:t>Vol.</w:t>
                    </w:r>
                    <w:r>
                      <w:rPr>
                        <w:spacing w:val="-4"/>
                        <w:sz w:val="18"/>
                      </w:rPr>
                      <w:t xml:space="preserve"> </w:t>
                    </w:r>
                    <w:r>
                      <w:rPr>
                        <w:sz w:val="18"/>
                      </w:rPr>
                      <w:t>22,</w:t>
                    </w:r>
                    <w:r>
                      <w:rPr>
                        <w:spacing w:val="6"/>
                        <w:sz w:val="18"/>
                      </w:rPr>
                      <w:t xml:space="preserve"> </w:t>
                    </w:r>
                    <w:r>
                      <w:rPr>
                        <w:sz w:val="18"/>
                      </w:rPr>
                      <w:t>No.</w:t>
                    </w:r>
                    <w:r>
                      <w:rPr>
                        <w:spacing w:val="-3"/>
                        <w:sz w:val="18"/>
                      </w:rPr>
                      <w:t xml:space="preserve"> </w:t>
                    </w:r>
                    <w:r>
                      <w:rPr>
                        <w:sz w:val="18"/>
                      </w:rPr>
                      <w:t>2, April</w:t>
                    </w:r>
                    <w:r>
                      <w:rPr>
                        <w:spacing w:val="-1"/>
                        <w:sz w:val="18"/>
                      </w:rPr>
                      <w:t xml:space="preserve"> </w:t>
                    </w:r>
                    <w:r>
                      <w:rPr>
                        <w:sz w:val="18"/>
                      </w:rPr>
                      <w:t>2024,</w:t>
                    </w:r>
                    <w:r>
                      <w:rPr>
                        <w:spacing w:val="-4"/>
                        <w:sz w:val="18"/>
                      </w:rPr>
                      <w:t xml:space="preserve"> </w:t>
                    </w:r>
                    <w:r>
                      <w:rPr>
                        <w:sz w:val="18"/>
                      </w:rPr>
                      <w:t>Hal</w:t>
                    </w:r>
                    <w:r>
                      <w:rPr>
                        <w:spacing w:val="-2"/>
                        <w:sz w:val="18"/>
                      </w:rPr>
                      <w:t xml:space="preserve"> </w:t>
                    </w:r>
                    <w:r>
                      <w:rPr>
                        <w:sz w:val="18"/>
                      </w:rPr>
                      <w:t>112 -</w:t>
                    </w:r>
                    <w:r>
                      <w:rPr>
                        <w:spacing w:val="-2"/>
                        <w:sz w:val="18"/>
                      </w:rPr>
                      <w:t xml:space="preserve"> </w:t>
                    </w:r>
                    <w:r>
                      <w:rPr>
                        <w:sz w:val="18"/>
                      </w:rPr>
                      <w:t>125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C6FD0"/>
    <w:multiLevelType w:val="hybridMultilevel"/>
    <w:tmpl w:val="7D5A5BAC"/>
    <w:lvl w:ilvl="0" w:tplc="3FF4F264">
      <w:numFmt w:val="bullet"/>
      <w:lvlText w:val="-"/>
      <w:lvlJc w:val="left"/>
      <w:pPr>
        <w:ind w:left="442" w:hanging="361"/>
      </w:pPr>
      <w:rPr>
        <w:rFonts w:ascii="Times New Roman" w:eastAsia="Times New Roman" w:hAnsi="Times New Roman" w:cs="Times New Roman" w:hint="default"/>
        <w:w w:val="99"/>
        <w:sz w:val="22"/>
        <w:szCs w:val="22"/>
        <w:lang w:val="id" w:eastAsia="en-US" w:bidi="ar-SA"/>
      </w:rPr>
    </w:lvl>
    <w:lvl w:ilvl="1" w:tplc="90080454">
      <w:numFmt w:val="bullet"/>
      <w:lvlText w:val="•"/>
      <w:lvlJc w:val="left"/>
      <w:pPr>
        <w:ind w:left="616" w:hanging="361"/>
      </w:pPr>
      <w:rPr>
        <w:rFonts w:hint="default"/>
        <w:lang w:val="id" w:eastAsia="en-US" w:bidi="ar-SA"/>
      </w:rPr>
    </w:lvl>
    <w:lvl w:ilvl="2" w:tplc="8CAADECE">
      <w:numFmt w:val="bullet"/>
      <w:lvlText w:val="•"/>
      <w:lvlJc w:val="left"/>
      <w:pPr>
        <w:ind w:left="792" w:hanging="361"/>
      </w:pPr>
      <w:rPr>
        <w:rFonts w:hint="default"/>
        <w:lang w:val="id" w:eastAsia="en-US" w:bidi="ar-SA"/>
      </w:rPr>
    </w:lvl>
    <w:lvl w:ilvl="3" w:tplc="0A3A9E66">
      <w:numFmt w:val="bullet"/>
      <w:lvlText w:val="•"/>
      <w:lvlJc w:val="left"/>
      <w:pPr>
        <w:ind w:left="968" w:hanging="361"/>
      </w:pPr>
      <w:rPr>
        <w:rFonts w:hint="default"/>
        <w:lang w:val="id" w:eastAsia="en-US" w:bidi="ar-SA"/>
      </w:rPr>
    </w:lvl>
    <w:lvl w:ilvl="4" w:tplc="58EEFD50">
      <w:numFmt w:val="bullet"/>
      <w:lvlText w:val="•"/>
      <w:lvlJc w:val="left"/>
      <w:pPr>
        <w:ind w:left="1144" w:hanging="361"/>
      </w:pPr>
      <w:rPr>
        <w:rFonts w:hint="default"/>
        <w:lang w:val="id" w:eastAsia="en-US" w:bidi="ar-SA"/>
      </w:rPr>
    </w:lvl>
    <w:lvl w:ilvl="5" w:tplc="ACE2DEDC">
      <w:numFmt w:val="bullet"/>
      <w:lvlText w:val="•"/>
      <w:lvlJc w:val="left"/>
      <w:pPr>
        <w:ind w:left="1320" w:hanging="361"/>
      </w:pPr>
      <w:rPr>
        <w:rFonts w:hint="default"/>
        <w:lang w:val="id" w:eastAsia="en-US" w:bidi="ar-SA"/>
      </w:rPr>
    </w:lvl>
    <w:lvl w:ilvl="6" w:tplc="17A0A008">
      <w:numFmt w:val="bullet"/>
      <w:lvlText w:val="•"/>
      <w:lvlJc w:val="left"/>
      <w:pPr>
        <w:ind w:left="1496" w:hanging="361"/>
      </w:pPr>
      <w:rPr>
        <w:rFonts w:hint="default"/>
        <w:lang w:val="id" w:eastAsia="en-US" w:bidi="ar-SA"/>
      </w:rPr>
    </w:lvl>
    <w:lvl w:ilvl="7" w:tplc="E796F48E">
      <w:numFmt w:val="bullet"/>
      <w:lvlText w:val="•"/>
      <w:lvlJc w:val="left"/>
      <w:pPr>
        <w:ind w:left="1672" w:hanging="361"/>
      </w:pPr>
      <w:rPr>
        <w:rFonts w:hint="default"/>
        <w:lang w:val="id" w:eastAsia="en-US" w:bidi="ar-SA"/>
      </w:rPr>
    </w:lvl>
    <w:lvl w:ilvl="8" w:tplc="88467380">
      <w:numFmt w:val="bullet"/>
      <w:lvlText w:val="•"/>
      <w:lvlJc w:val="left"/>
      <w:pPr>
        <w:ind w:left="1848" w:hanging="361"/>
      </w:pPr>
      <w:rPr>
        <w:rFonts w:hint="default"/>
        <w:lang w:val="id" w:eastAsia="en-US" w:bidi="ar-SA"/>
      </w:rPr>
    </w:lvl>
  </w:abstractNum>
  <w:abstractNum w:abstractNumId="1" w15:restartNumberingAfterBreak="0">
    <w:nsid w:val="2F742BAE"/>
    <w:multiLevelType w:val="hybridMultilevel"/>
    <w:tmpl w:val="0FE08822"/>
    <w:lvl w:ilvl="0" w:tplc="38090015">
      <w:start w:val="1"/>
      <w:numFmt w:val="upperLetter"/>
      <w:lvlText w:val="%1."/>
      <w:lvlJc w:val="left"/>
      <w:pPr>
        <w:ind w:left="1429" w:hanging="360"/>
      </w:pPr>
    </w:lvl>
    <w:lvl w:ilvl="1" w:tplc="38090019">
      <w:start w:val="1"/>
      <w:numFmt w:val="lowerLetter"/>
      <w:lvlText w:val="%2."/>
      <w:lvlJc w:val="left"/>
      <w:pPr>
        <w:ind w:left="1530" w:hanging="360"/>
      </w:pPr>
    </w:lvl>
    <w:lvl w:ilvl="2" w:tplc="0409000F">
      <w:start w:val="1"/>
      <w:numFmt w:val="decimal"/>
      <w:lvlText w:val="%3."/>
      <w:lvlJc w:val="left"/>
      <w:pPr>
        <w:ind w:left="720" w:hanging="36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41581D6D"/>
    <w:multiLevelType w:val="hybridMultilevel"/>
    <w:tmpl w:val="3178310A"/>
    <w:lvl w:ilvl="0" w:tplc="C6962694">
      <w:numFmt w:val="bullet"/>
      <w:lvlText w:val="-"/>
      <w:lvlJc w:val="left"/>
      <w:pPr>
        <w:ind w:left="442" w:hanging="361"/>
      </w:pPr>
      <w:rPr>
        <w:rFonts w:ascii="Times New Roman" w:eastAsia="Times New Roman" w:hAnsi="Times New Roman" w:cs="Times New Roman" w:hint="default"/>
        <w:w w:val="99"/>
        <w:sz w:val="22"/>
        <w:szCs w:val="22"/>
        <w:lang w:val="id" w:eastAsia="en-US" w:bidi="ar-SA"/>
      </w:rPr>
    </w:lvl>
    <w:lvl w:ilvl="1" w:tplc="77A20DCA">
      <w:numFmt w:val="bullet"/>
      <w:lvlText w:val="•"/>
      <w:lvlJc w:val="left"/>
      <w:pPr>
        <w:ind w:left="616" w:hanging="361"/>
      </w:pPr>
      <w:rPr>
        <w:rFonts w:hint="default"/>
        <w:lang w:val="id" w:eastAsia="en-US" w:bidi="ar-SA"/>
      </w:rPr>
    </w:lvl>
    <w:lvl w:ilvl="2" w:tplc="7AF6B37A">
      <w:numFmt w:val="bullet"/>
      <w:lvlText w:val="•"/>
      <w:lvlJc w:val="left"/>
      <w:pPr>
        <w:ind w:left="792" w:hanging="361"/>
      </w:pPr>
      <w:rPr>
        <w:rFonts w:hint="default"/>
        <w:lang w:val="id" w:eastAsia="en-US" w:bidi="ar-SA"/>
      </w:rPr>
    </w:lvl>
    <w:lvl w:ilvl="3" w:tplc="C13240E2">
      <w:numFmt w:val="bullet"/>
      <w:lvlText w:val="•"/>
      <w:lvlJc w:val="left"/>
      <w:pPr>
        <w:ind w:left="968" w:hanging="361"/>
      </w:pPr>
      <w:rPr>
        <w:rFonts w:hint="default"/>
        <w:lang w:val="id" w:eastAsia="en-US" w:bidi="ar-SA"/>
      </w:rPr>
    </w:lvl>
    <w:lvl w:ilvl="4" w:tplc="71E0065C">
      <w:numFmt w:val="bullet"/>
      <w:lvlText w:val="•"/>
      <w:lvlJc w:val="left"/>
      <w:pPr>
        <w:ind w:left="1144" w:hanging="361"/>
      </w:pPr>
      <w:rPr>
        <w:rFonts w:hint="default"/>
        <w:lang w:val="id" w:eastAsia="en-US" w:bidi="ar-SA"/>
      </w:rPr>
    </w:lvl>
    <w:lvl w:ilvl="5" w:tplc="69C87C32">
      <w:numFmt w:val="bullet"/>
      <w:lvlText w:val="•"/>
      <w:lvlJc w:val="left"/>
      <w:pPr>
        <w:ind w:left="1320" w:hanging="361"/>
      </w:pPr>
      <w:rPr>
        <w:rFonts w:hint="default"/>
        <w:lang w:val="id" w:eastAsia="en-US" w:bidi="ar-SA"/>
      </w:rPr>
    </w:lvl>
    <w:lvl w:ilvl="6" w:tplc="3184105A">
      <w:numFmt w:val="bullet"/>
      <w:lvlText w:val="•"/>
      <w:lvlJc w:val="left"/>
      <w:pPr>
        <w:ind w:left="1496" w:hanging="361"/>
      </w:pPr>
      <w:rPr>
        <w:rFonts w:hint="default"/>
        <w:lang w:val="id" w:eastAsia="en-US" w:bidi="ar-SA"/>
      </w:rPr>
    </w:lvl>
    <w:lvl w:ilvl="7" w:tplc="BE508B4A">
      <w:numFmt w:val="bullet"/>
      <w:lvlText w:val="•"/>
      <w:lvlJc w:val="left"/>
      <w:pPr>
        <w:ind w:left="1672" w:hanging="361"/>
      </w:pPr>
      <w:rPr>
        <w:rFonts w:hint="default"/>
        <w:lang w:val="id" w:eastAsia="en-US" w:bidi="ar-SA"/>
      </w:rPr>
    </w:lvl>
    <w:lvl w:ilvl="8" w:tplc="FC8A0858">
      <w:numFmt w:val="bullet"/>
      <w:lvlText w:val="•"/>
      <w:lvlJc w:val="left"/>
      <w:pPr>
        <w:ind w:left="1848" w:hanging="361"/>
      </w:pPr>
      <w:rPr>
        <w:rFonts w:hint="default"/>
        <w:lang w:val="id" w:eastAsia="en-US" w:bidi="ar-SA"/>
      </w:rPr>
    </w:lvl>
  </w:abstractNum>
  <w:abstractNum w:abstractNumId="3" w15:restartNumberingAfterBreak="0">
    <w:nsid w:val="6D297B14"/>
    <w:multiLevelType w:val="hybridMultilevel"/>
    <w:tmpl w:val="07B85C24"/>
    <w:lvl w:ilvl="0" w:tplc="4F0E494A">
      <w:numFmt w:val="bullet"/>
      <w:lvlText w:val="-"/>
      <w:lvlJc w:val="left"/>
      <w:pPr>
        <w:ind w:left="442" w:hanging="361"/>
      </w:pPr>
      <w:rPr>
        <w:rFonts w:ascii="Times New Roman" w:eastAsia="Times New Roman" w:hAnsi="Times New Roman" w:cs="Times New Roman" w:hint="default"/>
        <w:w w:val="99"/>
        <w:sz w:val="22"/>
        <w:szCs w:val="22"/>
        <w:lang w:val="id" w:eastAsia="en-US" w:bidi="ar-SA"/>
      </w:rPr>
    </w:lvl>
    <w:lvl w:ilvl="1" w:tplc="1D46807C">
      <w:numFmt w:val="bullet"/>
      <w:lvlText w:val="•"/>
      <w:lvlJc w:val="left"/>
      <w:pPr>
        <w:ind w:left="616" w:hanging="361"/>
      </w:pPr>
      <w:rPr>
        <w:rFonts w:hint="default"/>
        <w:lang w:val="id" w:eastAsia="en-US" w:bidi="ar-SA"/>
      </w:rPr>
    </w:lvl>
    <w:lvl w:ilvl="2" w:tplc="74C06A3E">
      <w:numFmt w:val="bullet"/>
      <w:lvlText w:val="•"/>
      <w:lvlJc w:val="left"/>
      <w:pPr>
        <w:ind w:left="792" w:hanging="361"/>
      </w:pPr>
      <w:rPr>
        <w:rFonts w:hint="default"/>
        <w:lang w:val="id" w:eastAsia="en-US" w:bidi="ar-SA"/>
      </w:rPr>
    </w:lvl>
    <w:lvl w:ilvl="3" w:tplc="33AC9D10">
      <w:numFmt w:val="bullet"/>
      <w:lvlText w:val="•"/>
      <w:lvlJc w:val="left"/>
      <w:pPr>
        <w:ind w:left="968" w:hanging="361"/>
      </w:pPr>
      <w:rPr>
        <w:rFonts w:hint="default"/>
        <w:lang w:val="id" w:eastAsia="en-US" w:bidi="ar-SA"/>
      </w:rPr>
    </w:lvl>
    <w:lvl w:ilvl="4" w:tplc="D42C4B38">
      <w:numFmt w:val="bullet"/>
      <w:lvlText w:val="•"/>
      <w:lvlJc w:val="left"/>
      <w:pPr>
        <w:ind w:left="1144" w:hanging="361"/>
      </w:pPr>
      <w:rPr>
        <w:rFonts w:hint="default"/>
        <w:lang w:val="id" w:eastAsia="en-US" w:bidi="ar-SA"/>
      </w:rPr>
    </w:lvl>
    <w:lvl w:ilvl="5" w:tplc="FD485C46">
      <w:numFmt w:val="bullet"/>
      <w:lvlText w:val="•"/>
      <w:lvlJc w:val="left"/>
      <w:pPr>
        <w:ind w:left="1320" w:hanging="361"/>
      </w:pPr>
      <w:rPr>
        <w:rFonts w:hint="default"/>
        <w:lang w:val="id" w:eastAsia="en-US" w:bidi="ar-SA"/>
      </w:rPr>
    </w:lvl>
    <w:lvl w:ilvl="6" w:tplc="59D4AC10">
      <w:numFmt w:val="bullet"/>
      <w:lvlText w:val="•"/>
      <w:lvlJc w:val="left"/>
      <w:pPr>
        <w:ind w:left="1496" w:hanging="361"/>
      </w:pPr>
      <w:rPr>
        <w:rFonts w:hint="default"/>
        <w:lang w:val="id" w:eastAsia="en-US" w:bidi="ar-SA"/>
      </w:rPr>
    </w:lvl>
    <w:lvl w:ilvl="7" w:tplc="97D405CC">
      <w:numFmt w:val="bullet"/>
      <w:lvlText w:val="•"/>
      <w:lvlJc w:val="left"/>
      <w:pPr>
        <w:ind w:left="1672" w:hanging="361"/>
      </w:pPr>
      <w:rPr>
        <w:rFonts w:hint="default"/>
        <w:lang w:val="id" w:eastAsia="en-US" w:bidi="ar-SA"/>
      </w:rPr>
    </w:lvl>
    <w:lvl w:ilvl="8" w:tplc="9E80FA1E">
      <w:numFmt w:val="bullet"/>
      <w:lvlText w:val="•"/>
      <w:lvlJc w:val="left"/>
      <w:pPr>
        <w:ind w:left="1848" w:hanging="361"/>
      </w:pPr>
      <w:rPr>
        <w:rFonts w:hint="default"/>
        <w:lang w:val="id" w:eastAsia="en-US" w:bidi="ar-SA"/>
      </w:rPr>
    </w:lvl>
  </w:abstractNum>
  <w:num w:numId="1" w16cid:durableId="461382130">
    <w:abstractNumId w:val="3"/>
  </w:num>
  <w:num w:numId="2" w16cid:durableId="949241174">
    <w:abstractNumId w:val="0"/>
  </w:num>
  <w:num w:numId="3" w16cid:durableId="1844663009">
    <w:abstractNumId w:val="2"/>
  </w:num>
  <w:num w:numId="4" w16cid:durableId="23555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69"/>
    <w:rsid w:val="002D771C"/>
    <w:rsid w:val="00712FBE"/>
    <w:rsid w:val="00BC5F69"/>
    <w:rsid w:val="00C40FE1"/>
    <w:rsid w:val="00DB254C"/>
    <w:rsid w:val="00FD00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C9AE0"/>
  <w15:docId w15:val="{ECAC7D33-0ADD-46FB-A7EE-0B49BBEC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9"/>
      <w:ind w:left="2860" w:right="2970"/>
      <w:jc w:val="center"/>
      <w:outlineLvl w:val="0"/>
    </w:pPr>
    <w:rPr>
      <w:b/>
      <w:bCs/>
      <w:sz w:val="24"/>
      <w:szCs w:val="24"/>
    </w:rPr>
  </w:style>
  <w:style w:type="paragraph" w:styleId="Heading2">
    <w:name w:val="heading 2"/>
    <w:basedOn w:val="Normal"/>
    <w:uiPriority w:val="9"/>
    <w:unhideWhenUsed/>
    <w:qFormat/>
    <w:pPr>
      <w:ind w:left="160"/>
      <w:jc w:val="both"/>
      <w:outlineLvl w:val="1"/>
    </w:pPr>
    <w:rPr>
      <w:b/>
      <w:bCs/>
    </w:rPr>
  </w:style>
  <w:style w:type="paragraph" w:styleId="Heading3">
    <w:name w:val="heading 3"/>
    <w:basedOn w:val="Normal"/>
    <w:uiPriority w:val="9"/>
    <w:unhideWhenUsed/>
    <w:qFormat/>
    <w:pPr>
      <w:spacing w:line="248" w:lineRule="exact"/>
      <w:ind w:left="156"/>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3"/>
      <w:jc w:val="both"/>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254C"/>
    <w:rPr>
      <w:color w:val="0000FF" w:themeColor="hyperlink"/>
      <w:u w:val="single"/>
    </w:rPr>
  </w:style>
  <w:style w:type="character" w:styleId="UnresolvedMention">
    <w:name w:val="Unresolved Mention"/>
    <w:basedOn w:val="DefaultParagraphFont"/>
    <w:uiPriority w:val="99"/>
    <w:semiHidden/>
    <w:unhideWhenUsed/>
    <w:rsid w:val="00DB254C"/>
    <w:rPr>
      <w:color w:val="605E5C"/>
      <w:shd w:val="clear" w:color="auto" w:fill="E1DFDD"/>
    </w:rPr>
  </w:style>
  <w:style w:type="table" w:styleId="TableGrid">
    <w:name w:val="Table Grid"/>
    <w:basedOn w:val="TableNormal"/>
    <w:uiPriority w:val="39"/>
    <w:qFormat/>
    <w:rsid w:val="002D771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08/ramj-07-2022-0108" TargetMode="External"/><Relationship Id="rId26" Type="http://schemas.openxmlformats.org/officeDocument/2006/relationships/hyperlink" Target="https://doi.org/10.7769/gesec.v13i3.1432" TargetMode="External"/><Relationship Id="rId21" Type="http://schemas.openxmlformats.org/officeDocument/2006/relationships/hyperlink" Target="https://doi.org/10.25273/inventory.v7i1.16185" TargetMode="External"/><Relationship Id="rId34" Type="http://schemas.openxmlformats.org/officeDocument/2006/relationships/hyperlink" Target="https://doi.org/10.47750/QAS/24.192.45"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doi.org/10.1108/manm-12-2021-0003" TargetMode="External"/><Relationship Id="rId25" Type="http://schemas.openxmlformats.org/officeDocument/2006/relationships/hyperlink" Target="https://journal.uniku.ac.id/index.php/ijsm" TargetMode="External"/><Relationship Id="rId33" Type="http://schemas.openxmlformats.org/officeDocument/2006/relationships/hyperlink" Target="https://doi.org/10.33830/jom.v19i1.3695.2023" TargetMode="External"/><Relationship Id="rId2" Type="http://schemas.openxmlformats.org/officeDocument/2006/relationships/styles" Target="styles.xml"/><Relationship Id="rId16" Type="http://schemas.openxmlformats.org/officeDocument/2006/relationships/hyperlink" Target="https://doi.org/10.29313/bcsps.v3i1.5443" TargetMode="External"/><Relationship Id="rId20" Type="http://schemas.openxmlformats.org/officeDocument/2006/relationships/hyperlink" Target="https://doi.org/10.29210/020221642" TargetMode="External"/><Relationship Id="rId29" Type="http://schemas.openxmlformats.org/officeDocument/2006/relationships/hyperlink" Target="https://doi.org/10.14414/jbb.v10i2.22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8502/kss.v8i12.13704" TargetMode="External"/><Relationship Id="rId32" Type="http://schemas.openxmlformats.org/officeDocument/2006/relationships/hyperlink" Target="https://doi.org/10.22515/shirkah.v8i2.53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31933/dijdbm.v2i6" TargetMode="External"/><Relationship Id="rId28" Type="http://schemas.openxmlformats.org/officeDocument/2006/relationships/hyperlink" Target="https://doi.org/10.1016/j.heliyon.2022.e11374" TargetMode="External"/><Relationship Id="rId36" Type="http://schemas.openxmlformats.org/officeDocument/2006/relationships/glossaryDocument" Target="glossary/document.xml"/><Relationship Id="rId10" Type="http://schemas.openxmlformats.org/officeDocument/2006/relationships/hyperlink" Target="mailto:syifa022002001244@std.trisakti.ac.id" TargetMode="External"/><Relationship Id="rId19" Type="http://schemas.openxmlformats.org/officeDocument/2006/relationships/hyperlink" Target="http://www.cengage.com/highered" TargetMode="External"/><Relationship Id="rId31" Type="http://schemas.openxmlformats.org/officeDocument/2006/relationships/hyperlink" Target="http://www.wileypluslearningspace.com" TargetMode="External"/><Relationship Id="rId4" Type="http://schemas.openxmlformats.org/officeDocument/2006/relationships/webSettings" Target="webSettings.xml"/><Relationship Id="rId9" Type="http://schemas.openxmlformats.org/officeDocument/2006/relationships/hyperlink" Target="mailto:netania@trisakti.ac.id2" TargetMode="External"/><Relationship Id="rId14" Type="http://schemas.openxmlformats.org/officeDocument/2006/relationships/image" Target="media/image3.png"/><Relationship Id="rId22" Type="http://schemas.openxmlformats.org/officeDocument/2006/relationships/hyperlink" Target="https://doi.org/10.1177/22785337221148822" TargetMode="External"/><Relationship Id="rId27" Type="http://schemas.openxmlformats.org/officeDocument/2006/relationships/hyperlink" Target="https://doi.org/10.24230/kjiop.v35i4.747-769" TargetMode="External"/><Relationship Id="rId30" Type="http://schemas.openxmlformats.org/officeDocument/2006/relationships/hyperlink" Target="https://doi.org/10.1109/OCIT56763.2022.00070" TargetMode="External"/><Relationship Id="rId35" Type="http://schemas.openxmlformats.org/officeDocument/2006/relationships/fontTable" Target="fontTable.xml"/><Relationship Id="rId8" Type="http://schemas.openxmlformats.org/officeDocument/2006/relationships/hyperlink" Target="mailto:shafira022002001241@std.trisakti.ac.id"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54460B94414B8294F9F2088B86A46F"/>
        <w:category>
          <w:name w:val="General"/>
          <w:gallery w:val="placeholder"/>
        </w:category>
        <w:types>
          <w:type w:val="bbPlcHdr"/>
        </w:types>
        <w:behaviors>
          <w:behavior w:val="content"/>
        </w:behaviors>
        <w:guid w:val="{B7EC0008-1D28-4E10-806B-95554ACD98A6}"/>
      </w:docPartPr>
      <w:docPartBody>
        <w:p w:rsidR="00000000" w:rsidRDefault="000B2D1D" w:rsidP="000B2D1D">
          <w:pPr>
            <w:pStyle w:val="CF54460B94414B8294F9F2088B86A46F"/>
          </w:pPr>
          <w:r w:rsidRPr="006A3B9F">
            <w:rPr>
              <w:rStyle w:val="PlaceholderText"/>
            </w:rPr>
            <w:t>Click or tap here to enter text.</w:t>
          </w:r>
        </w:p>
      </w:docPartBody>
    </w:docPart>
    <w:docPart>
      <w:docPartPr>
        <w:name w:val="6C6C30B221AE4ECC84B200BCA467F914"/>
        <w:category>
          <w:name w:val="General"/>
          <w:gallery w:val="placeholder"/>
        </w:category>
        <w:types>
          <w:type w:val="bbPlcHdr"/>
        </w:types>
        <w:behaviors>
          <w:behavior w:val="content"/>
        </w:behaviors>
        <w:guid w:val="{BC5A954D-26AA-4F12-A1FC-463188D554A8}"/>
      </w:docPartPr>
      <w:docPartBody>
        <w:p w:rsidR="00000000" w:rsidRDefault="000B2D1D" w:rsidP="000B2D1D">
          <w:pPr>
            <w:pStyle w:val="6C6C30B221AE4ECC84B200BCA467F914"/>
          </w:pPr>
          <w:r w:rsidRPr="006A3B9F">
            <w:rPr>
              <w:rStyle w:val="PlaceholderText"/>
            </w:rPr>
            <w:t>Click or tap here to enter text.</w:t>
          </w:r>
        </w:p>
      </w:docPartBody>
    </w:docPart>
    <w:docPart>
      <w:docPartPr>
        <w:name w:val="9D04D20508CA493995B30FA320C719CD"/>
        <w:category>
          <w:name w:val="General"/>
          <w:gallery w:val="placeholder"/>
        </w:category>
        <w:types>
          <w:type w:val="bbPlcHdr"/>
        </w:types>
        <w:behaviors>
          <w:behavior w:val="content"/>
        </w:behaviors>
        <w:guid w:val="{9B3FD8BD-7811-4891-9FE0-A8817D353849}"/>
      </w:docPartPr>
      <w:docPartBody>
        <w:p w:rsidR="00000000" w:rsidRDefault="000B2D1D" w:rsidP="000B2D1D">
          <w:pPr>
            <w:pStyle w:val="9D04D20508CA493995B30FA320C719CD"/>
          </w:pPr>
          <w:r w:rsidRPr="006A3B9F">
            <w:rPr>
              <w:rStyle w:val="PlaceholderText"/>
            </w:rPr>
            <w:t>Click or tap here to enter text.</w:t>
          </w:r>
        </w:p>
      </w:docPartBody>
    </w:docPart>
    <w:docPart>
      <w:docPartPr>
        <w:name w:val="43AB1D6ECB174A91B823AD4685F9ACA2"/>
        <w:category>
          <w:name w:val="General"/>
          <w:gallery w:val="placeholder"/>
        </w:category>
        <w:types>
          <w:type w:val="bbPlcHdr"/>
        </w:types>
        <w:behaviors>
          <w:behavior w:val="content"/>
        </w:behaviors>
        <w:guid w:val="{5D677512-9E93-4AF2-89C1-77B9657D35D1}"/>
      </w:docPartPr>
      <w:docPartBody>
        <w:p w:rsidR="00000000" w:rsidRDefault="000B2D1D" w:rsidP="000B2D1D">
          <w:pPr>
            <w:pStyle w:val="43AB1D6ECB174A91B823AD4685F9ACA2"/>
          </w:pPr>
          <w:r w:rsidRPr="006A3B9F">
            <w:rPr>
              <w:rStyle w:val="PlaceholderText"/>
            </w:rPr>
            <w:t>Click or tap here to enter text.</w:t>
          </w:r>
        </w:p>
      </w:docPartBody>
    </w:docPart>
    <w:docPart>
      <w:docPartPr>
        <w:name w:val="D4A41BF7901C49ABB1594B2D750EC36F"/>
        <w:category>
          <w:name w:val="General"/>
          <w:gallery w:val="placeholder"/>
        </w:category>
        <w:types>
          <w:type w:val="bbPlcHdr"/>
        </w:types>
        <w:behaviors>
          <w:behavior w:val="content"/>
        </w:behaviors>
        <w:guid w:val="{7FB8EE0E-79E2-49F5-B97A-C6D2748C9552}"/>
      </w:docPartPr>
      <w:docPartBody>
        <w:p w:rsidR="00000000" w:rsidRDefault="000B2D1D" w:rsidP="000B2D1D">
          <w:pPr>
            <w:pStyle w:val="D4A41BF7901C49ABB1594B2D750EC36F"/>
          </w:pPr>
          <w:r w:rsidRPr="003B2F01">
            <w:rPr>
              <w:rStyle w:val="PlaceholderText"/>
            </w:rPr>
            <w:t>Click or tap here to enter text.</w:t>
          </w:r>
        </w:p>
      </w:docPartBody>
    </w:docPart>
    <w:docPart>
      <w:docPartPr>
        <w:name w:val="6B21728D65BD4603A5FF625E8A603160"/>
        <w:category>
          <w:name w:val="General"/>
          <w:gallery w:val="placeholder"/>
        </w:category>
        <w:types>
          <w:type w:val="bbPlcHdr"/>
        </w:types>
        <w:behaviors>
          <w:behavior w:val="content"/>
        </w:behaviors>
        <w:guid w:val="{57D2A4D3-3109-4DF3-AF32-941CB36FE948}"/>
      </w:docPartPr>
      <w:docPartBody>
        <w:p w:rsidR="00000000" w:rsidRDefault="000B2D1D" w:rsidP="000B2D1D">
          <w:pPr>
            <w:pStyle w:val="6B21728D65BD4603A5FF625E8A603160"/>
          </w:pPr>
          <w:r w:rsidRPr="006A3B9F">
            <w:rPr>
              <w:rStyle w:val="PlaceholderText"/>
            </w:rPr>
            <w:t>Click or tap here to enter text.</w:t>
          </w:r>
        </w:p>
      </w:docPartBody>
    </w:docPart>
    <w:docPart>
      <w:docPartPr>
        <w:name w:val="8441D9A9FE7B43B7895DEFDF6879C377"/>
        <w:category>
          <w:name w:val="General"/>
          <w:gallery w:val="placeholder"/>
        </w:category>
        <w:types>
          <w:type w:val="bbPlcHdr"/>
        </w:types>
        <w:behaviors>
          <w:behavior w:val="content"/>
        </w:behaviors>
        <w:guid w:val="{E38722CC-2913-4A76-BE93-CC388EBE98E0}"/>
      </w:docPartPr>
      <w:docPartBody>
        <w:p w:rsidR="00000000" w:rsidRDefault="000B2D1D" w:rsidP="000B2D1D">
          <w:pPr>
            <w:pStyle w:val="8441D9A9FE7B43B7895DEFDF6879C377"/>
          </w:pPr>
          <w:r w:rsidRPr="006A3B9F">
            <w:rPr>
              <w:rStyle w:val="PlaceholderText"/>
            </w:rPr>
            <w:t>Click or tap here to enter text.</w:t>
          </w:r>
        </w:p>
      </w:docPartBody>
    </w:docPart>
    <w:docPart>
      <w:docPartPr>
        <w:name w:val="068648F3AB524CCFBA6DB3D847BE89E2"/>
        <w:category>
          <w:name w:val="General"/>
          <w:gallery w:val="placeholder"/>
        </w:category>
        <w:types>
          <w:type w:val="bbPlcHdr"/>
        </w:types>
        <w:behaviors>
          <w:behavior w:val="content"/>
        </w:behaviors>
        <w:guid w:val="{7E7639E6-4019-4E43-BBE6-FFCA9A85F7BD}"/>
      </w:docPartPr>
      <w:docPartBody>
        <w:p w:rsidR="00000000" w:rsidRDefault="000B2D1D" w:rsidP="000B2D1D">
          <w:pPr>
            <w:pStyle w:val="068648F3AB524CCFBA6DB3D847BE89E2"/>
          </w:pPr>
          <w:r w:rsidRPr="006A3B9F">
            <w:rPr>
              <w:rStyle w:val="PlaceholderText"/>
            </w:rPr>
            <w:t>Click or tap here to enter text.</w:t>
          </w:r>
        </w:p>
      </w:docPartBody>
    </w:docPart>
    <w:docPart>
      <w:docPartPr>
        <w:name w:val="903F29579FCD4DEC9F47CF1C05D52A65"/>
        <w:category>
          <w:name w:val="General"/>
          <w:gallery w:val="placeholder"/>
        </w:category>
        <w:types>
          <w:type w:val="bbPlcHdr"/>
        </w:types>
        <w:behaviors>
          <w:behavior w:val="content"/>
        </w:behaviors>
        <w:guid w:val="{07847C82-3199-4353-BD58-F3F3ED7D4A1C}"/>
      </w:docPartPr>
      <w:docPartBody>
        <w:p w:rsidR="00000000" w:rsidRDefault="000B2D1D" w:rsidP="000B2D1D">
          <w:pPr>
            <w:pStyle w:val="903F29579FCD4DEC9F47CF1C05D52A65"/>
          </w:pPr>
          <w:r w:rsidRPr="006A3B9F">
            <w:rPr>
              <w:rStyle w:val="PlaceholderText"/>
            </w:rPr>
            <w:t>Click or tap here to enter text.</w:t>
          </w:r>
        </w:p>
      </w:docPartBody>
    </w:docPart>
    <w:docPart>
      <w:docPartPr>
        <w:name w:val="226C7222CE624337BEBDF46084BFCEFF"/>
        <w:category>
          <w:name w:val="General"/>
          <w:gallery w:val="placeholder"/>
        </w:category>
        <w:types>
          <w:type w:val="bbPlcHdr"/>
        </w:types>
        <w:behaviors>
          <w:behavior w:val="content"/>
        </w:behaviors>
        <w:guid w:val="{D517865E-5806-4411-95E0-76E0CB888231}"/>
      </w:docPartPr>
      <w:docPartBody>
        <w:p w:rsidR="00000000" w:rsidRDefault="000B2D1D" w:rsidP="000B2D1D">
          <w:pPr>
            <w:pStyle w:val="226C7222CE624337BEBDF46084BFCEFF"/>
          </w:pPr>
          <w:r w:rsidRPr="006A3B9F">
            <w:rPr>
              <w:rStyle w:val="PlaceholderText"/>
            </w:rPr>
            <w:t>Click or tap here to enter text.</w:t>
          </w:r>
        </w:p>
      </w:docPartBody>
    </w:docPart>
    <w:docPart>
      <w:docPartPr>
        <w:name w:val="96AD475ACBA94254BC9DE1AD03A77EF5"/>
        <w:category>
          <w:name w:val="General"/>
          <w:gallery w:val="placeholder"/>
        </w:category>
        <w:types>
          <w:type w:val="bbPlcHdr"/>
        </w:types>
        <w:behaviors>
          <w:behavior w:val="content"/>
        </w:behaviors>
        <w:guid w:val="{7AD6DC19-2E81-401F-9A4B-804A9E15DC00}"/>
      </w:docPartPr>
      <w:docPartBody>
        <w:p w:rsidR="00000000" w:rsidRDefault="000B2D1D" w:rsidP="000B2D1D">
          <w:pPr>
            <w:pStyle w:val="96AD475ACBA94254BC9DE1AD03A77EF5"/>
          </w:pPr>
          <w:r w:rsidRPr="006A3B9F">
            <w:rPr>
              <w:rStyle w:val="PlaceholderText"/>
            </w:rPr>
            <w:t>Click or tap here to enter text.</w:t>
          </w:r>
        </w:p>
      </w:docPartBody>
    </w:docPart>
    <w:docPart>
      <w:docPartPr>
        <w:name w:val="D96FD8831E0E43ABA0262EF8FD48C0BD"/>
        <w:category>
          <w:name w:val="General"/>
          <w:gallery w:val="placeholder"/>
        </w:category>
        <w:types>
          <w:type w:val="bbPlcHdr"/>
        </w:types>
        <w:behaviors>
          <w:behavior w:val="content"/>
        </w:behaviors>
        <w:guid w:val="{ACBB641F-8F62-47BB-866A-548C74BE0A87}"/>
      </w:docPartPr>
      <w:docPartBody>
        <w:p w:rsidR="00000000" w:rsidRDefault="000B2D1D" w:rsidP="000B2D1D">
          <w:pPr>
            <w:pStyle w:val="D96FD8831E0E43ABA0262EF8FD48C0BD"/>
          </w:pPr>
          <w:r w:rsidRPr="006A3B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1D"/>
    <w:rsid w:val="000B2D1D"/>
    <w:rsid w:val="00F551D2"/>
    <w:rsid w:val="00FD00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D1D"/>
    <w:rPr>
      <w:color w:val="808080"/>
    </w:rPr>
  </w:style>
  <w:style w:type="paragraph" w:customStyle="1" w:styleId="FDC27471FDD849798F38010F75730A78">
    <w:name w:val="FDC27471FDD849798F38010F75730A78"/>
    <w:rsid w:val="000B2D1D"/>
  </w:style>
  <w:style w:type="paragraph" w:customStyle="1" w:styleId="5F396DC7A9424D4FBD542B05E4A7DFB6">
    <w:name w:val="5F396DC7A9424D4FBD542B05E4A7DFB6"/>
    <w:rsid w:val="000B2D1D"/>
  </w:style>
  <w:style w:type="paragraph" w:customStyle="1" w:styleId="CF54460B94414B8294F9F2088B86A46F">
    <w:name w:val="CF54460B94414B8294F9F2088B86A46F"/>
    <w:rsid w:val="000B2D1D"/>
  </w:style>
  <w:style w:type="paragraph" w:customStyle="1" w:styleId="6C6C30B221AE4ECC84B200BCA467F914">
    <w:name w:val="6C6C30B221AE4ECC84B200BCA467F914"/>
    <w:rsid w:val="000B2D1D"/>
  </w:style>
  <w:style w:type="paragraph" w:customStyle="1" w:styleId="9D04D20508CA493995B30FA320C719CD">
    <w:name w:val="9D04D20508CA493995B30FA320C719CD"/>
    <w:rsid w:val="000B2D1D"/>
  </w:style>
  <w:style w:type="paragraph" w:customStyle="1" w:styleId="43AB1D6ECB174A91B823AD4685F9ACA2">
    <w:name w:val="43AB1D6ECB174A91B823AD4685F9ACA2"/>
    <w:rsid w:val="000B2D1D"/>
  </w:style>
  <w:style w:type="paragraph" w:customStyle="1" w:styleId="D4A41BF7901C49ABB1594B2D750EC36F">
    <w:name w:val="D4A41BF7901C49ABB1594B2D750EC36F"/>
    <w:rsid w:val="000B2D1D"/>
  </w:style>
  <w:style w:type="paragraph" w:customStyle="1" w:styleId="6B21728D65BD4603A5FF625E8A603160">
    <w:name w:val="6B21728D65BD4603A5FF625E8A603160"/>
    <w:rsid w:val="000B2D1D"/>
  </w:style>
  <w:style w:type="paragraph" w:customStyle="1" w:styleId="8441D9A9FE7B43B7895DEFDF6879C377">
    <w:name w:val="8441D9A9FE7B43B7895DEFDF6879C377"/>
    <w:rsid w:val="000B2D1D"/>
  </w:style>
  <w:style w:type="paragraph" w:customStyle="1" w:styleId="068648F3AB524CCFBA6DB3D847BE89E2">
    <w:name w:val="068648F3AB524CCFBA6DB3D847BE89E2"/>
    <w:rsid w:val="000B2D1D"/>
  </w:style>
  <w:style w:type="paragraph" w:customStyle="1" w:styleId="903F29579FCD4DEC9F47CF1C05D52A65">
    <w:name w:val="903F29579FCD4DEC9F47CF1C05D52A65"/>
    <w:rsid w:val="000B2D1D"/>
  </w:style>
  <w:style w:type="paragraph" w:customStyle="1" w:styleId="226C7222CE624337BEBDF46084BFCEFF">
    <w:name w:val="226C7222CE624337BEBDF46084BFCEFF"/>
    <w:rsid w:val="000B2D1D"/>
  </w:style>
  <w:style w:type="paragraph" w:customStyle="1" w:styleId="96AD475ACBA94254BC9DE1AD03A77EF5">
    <w:name w:val="96AD475ACBA94254BC9DE1AD03A77EF5"/>
    <w:rsid w:val="000B2D1D"/>
  </w:style>
  <w:style w:type="paragraph" w:customStyle="1" w:styleId="D96FD8831E0E43ABA0262EF8FD48C0BD">
    <w:name w:val="D96FD8831E0E43ABA0262EF8FD48C0BD"/>
    <w:rsid w:val="000B2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7253</Words>
  <Characters>41345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Michelle Agnes</cp:lastModifiedBy>
  <cp:revision>2</cp:revision>
  <dcterms:created xsi:type="dcterms:W3CDTF">2024-06-25T08:30:00Z</dcterms:created>
  <dcterms:modified xsi:type="dcterms:W3CDTF">2024-06-25T08:30:00Z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2016</vt:lpwstr>
  </property>
  <property fmtid="{D5CDD505-2E9C-101B-9397-08002B2CF9AE}" pid="4" name="LastSaved">
    <vt:filetime>2024-06-25T00:00:00Z</vt:filetime>
  </property>
</Properties>
</file>