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7B6D9" w14:textId="1E612E8C" w:rsidR="00177D5D" w:rsidRDefault="008F684A" w:rsidP="00854EB6">
      <w:pPr>
        <w:spacing w:line="240" w:lineRule="auto"/>
        <w:jc w:val="center"/>
        <w:rPr>
          <w:rFonts w:asciiTheme="majorBidi" w:hAnsiTheme="majorBidi" w:cstheme="majorBidi"/>
          <w:b/>
          <w:bCs/>
          <w:sz w:val="28"/>
          <w:szCs w:val="28"/>
        </w:rPr>
      </w:pPr>
      <w:r w:rsidRPr="000737CE">
        <w:rPr>
          <w:rFonts w:asciiTheme="majorBidi" w:hAnsiTheme="majorBidi" w:cstheme="majorBidi"/>
          <w:b/>
          <w:bCs/>
          <w:sz w:val="28"/>
          <w:szCs w:val="28"/>
        </w:rPr>
        <w:t>Optimalisasi Bp4 Kepenghuluan Dalam Meminimalisir Angka Perceraian</w:t>
      </w:r>
    </w:p>
    <w:p w14:paraId="4D7B4706" w14:textId="77777777" w:rsidR="00854EB6" w:rsidRPr="00854EB6" w:rsidRDefault="00854EB6" w:rsidP="00854E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02124"/>
          <w:sz w:val="28"/>
          <w:szCs w:val="28"/>
        </w:rPr>
      </w:pPr>
      <w:r w:rsidRPr="001112B7">
        <w:rPr>
          <w:rFonts w:ascii="Times New Roman" w:eastAsia="Times New Roman" w:hAnsi="Times New Roman" w:cs="Times New Roman"/>
          <w:b/>
          <w:i/>
          <w:color w:val="202124"/>
          <w:sz w:val="28"/>
          <w:szCs w:val="28"/>
          <w:lang w:val="en"/>
        </w:rPr>
        <w:t>Optimizing Bp4 Leadership in Minimizing Divorce Rates</w:t>
      </w:r>
    </w:p>
    <w:p w14:paraId="5E4DFFF8" w14:textId="77777777" w:rsidR="00854EB6" w:rsidRDefault="00854EB6" w:rsidP="00854EB6">
      <w:pPr>
        <w:widowControl w:val="0"/>
        <w:spacing w:after="0" w:line="232" w:lineRule="auto"/>
        <w:ind w:right="49"/>
        <w:rPr>
          <w:rFonts w:asciiTheme="majorBidi" w:hAnsiTheme="majorBidi" w:cstheme="majorBidi"/>
          <w:b/>
          <w:bCs/>
          <w:sz w:val="28"/>
          <w:szCs w:val="28"/>
        </w:rPr>
      </w:pPr>
    </w:p>
    <w:p w14:paraId="289351A2" w14:textId="77777777" w:rsidR="00854EB6" w:rsidRDefault="000737CE" w:rsidP="00854EB6">
      <w:pPr>
        <w:widowControl w:val="0"/>
        <w:spacing w:after="0" w:line="232" w:lineRule="auto"/>
        <w:ind w:right="49"/>
        <w:jc w:val="center"/>
        <w:rPr>
          <w:rFonts w:ascii="Times New Roman" w:eastAsia="Times New Roman" w:hAnsi="Times New Roman" w:cs="Times New Roman"/>
          <w:b/>
          <w:color w:val="000000"/>
          <w:sz w:val="24"/>
          <w:szCs w:val="24"/>
        </w:rPr>
      </w:pPr>
      <w:r w:rsidRPr="0055757D">
        <w:rPr>
          <w:rFonts w:ascii="Times New Roman" w:eastAsia="Times New Roman" w:hAnsi="Times New Roman" w:cs="Times New Roman"/>
          <w:b/>
          <w:color w:val="000000"/>
          <w:sz w:val="24"/>
          <w:szCs w:val="24"/>
        </w:rPr>
        <w:t>Bagus Kusumo Hadi</w:t>
      </w:r>
      <w:r w:rsidR="00E270C6" w:rsidRPr="0055757D">
        <w:rPr>
          <w:rFonts w:ascii="Times New Roman" w:eastAsia="Times New Roman" w:hAnsi="Times New Roman" w:cs="Times New Roman"/>
          <w:b/>
          <w:color w:val="000000"/>
          <w:sz w:val="24"/>
          <w:szCs w:val="24"/>
        </w:rPr>
        <w:t xml:space="preserve">, </w:t>
      </w:r>
      <w:r w:rsidR="00E270C6" w:rsidRPr="0055757D">
        <w:rPr>
          <w:rFonts w:ascii="Times New Roman" w:eastAsia="Times New Roman" w:hAnsi="Times New Roman" w:cs="Times New Roman"/>
          <w:b/>
          <w:color w:val="000000"/>
          <w:sz w:val="24"/>
          <w:szCs w:val="24"/>
          <w:lang w:val="id-ID"/>
        </w:rPr>
        <w:t>Opia Tatarisanto</w:t>
      </w:r>
      <w:proofErr w:type="gramStart"/>
      <w:r w:rsidR="00E270C6" w:rsidRPr="0055757D">
        <w:rPr>
          <w:rFonts w:ascii="Times New Roman" w:eastAsia="Times New Roman" w:hAnsi="Times New Roman" w:cs="Times New Roman"/>
          <w:b/>
          <w:color w:val="000000"/>
          <w:sz w:val="24"/>
          <w:szCs w:val="24"/>
        </w:rPr>
        <w:t xml:space="preserve">, </w:t>
      </w:r>
      <w:r w:rsidR="00854EB6">
        <w:rPr>
          <w:rFonts w:ascii="Times New Roman" w:eastAsia="Times New Roman" w:hAnsi="Times New Roman" w:cs="Times New Roman"/>
          <w:b/>
          <w:color w:val="000000"/>
          <w:sz w:val="24"/>
          <w:szCs w:val="24"/>
        </w:rPr>
        <w:t xml:space="preserve"> </w:t>
      </w:r>
      <w:r w:rsidR="00E270C6" w:rsidRPr="0055757D">
        <w:rPr>
          <w:rFonts w:ascii="Times New Roman" w:eastAsia="Times New Roman" w:hAnsi="Times New Roman" w:cs="Times New Roman"/>
          <w:b/>
          <w:color w:val="000000"/>
          <w:sz w:val="24"/>
          <w:szCs w:val="24"/>
          <w:lang w:val="id-ID"/>
        </w:rPr>
        <w:t>Adam</w:t>
      </w:r>
      <w:proofErr w:type="gramEnd"/>
      <w:r w:rsidR="00E270C6" w:rsidRPr="0055757D">
        <w:rPr>
          <w:rFonts w:ascii="Times New Roman" w:eastAsia="Times New Roman" w:hAnsi="Times New Roman" w:cs="Times New Roman"/>
          <w:b/>
          <w:color w:val="000000"/>
          <w:sz w:val="24"/>
          <w:szCs w:val="24"/>
          <w:lang w:val="id-ID"/>
        </w:rPr>
        <w:t xml:space="preserve"> Dewantara Putra</w:t>
      </w:r>
      <w:r w:rsidR="00E270C6" w:rsidRPr="0055757D">
        <w:rPr>
          <w:rFonts w:ascii="Times New Roman" w:eastAsia="Times New Roman" w:hAnsi="Times New Roman" w:cs="Times New Roman"/>
          <w:b/>
          <w:color w:val="000000"/>
          <w:sz w:val="24"/>
          <w:szCs w:val="24"/>
        </w:rPr>
        <w:t xml:space="preserve">, </w:t>
      </w:r>
      <w:r w:rsidR="00E270C6" w:rsidRPr="0055757D">
        <w:rPr>
          <w:rFonts w:ascii="Times New Roman" w:eastAsia="Times New Roman" w:hAnsi="Times New Roman" w:cs="Times New Roman"/>
          <w:b/>
          <w:color w:val="000000"/>
          <w:sz w:val="24"/>
          <w:szCs w:val="24"/>
          <w:lang w:val="id-ID"/>
        </w:rPr>
        <w:t>Asyifa Nur Azizah</w:t>
      </w:r>
      <w:r w:rsidR="00854EB6">
        <w:rPr>
          <w:rFonts w:ascii="Times New Roman" w:eastAsia="Times New Roman" w:hAnsi="Times New Roman" w:cs="Times New Roman"/>
          <w:b/>
          <w:color w:val="000000"/>
          <w:sz w:val="24"/>
          <w:szCs w:val="24"/>
        </w:rPr>
        <w:t xml:space="preserve">, </w:t>
      </w:r>
      <w:r w:rsidR="003B2E5A" w:rsidRPr="0055757D">
        <w:rPr>
          <w:rFonts w:ascii="Times New Roman" w:eastAsia="Times New Roman" w:hAnsi="Times New Roman" w:cs="Times New Roman"/>
          <w:b/>
          <w:color w:val="000000"/>
          <w:sz w:val="24"/>
          <w:szCs w:val="24"/>
          <w:lang w:val="id-ID"/>
        </w:rPr>
        <w:t>M. Natsir Asnawi</w:t>
      </w:r>
    </w:p>
    <w:p w14:paraId="2F3DD719" w14:textId="766F8DB2" w:rsidR="000737CE" w:rsidRPr="00854EB6" w:rsidRDefault="00854EB6" w:rsidP="00854EB6">
      <w:pPr>
        <w:widowControl w:val="0"/>
        <w:spacing w:after="0" w:line="232" w:lineRule="auto"/>
        <w:ind w:left="-810"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Program Pascasarjana Universitas Islam Negeri Raden Intan Lampung, Lampung, Indonesia</w:t>
      </w:r>
    </w:p>
    <w:p w14:paraId="140FC730" w14:textId="635F57C9" w:rsidR="007E6AF9" w:rsidRDefault="00854EB6" w:rsidP="001112B7">
      <w:pPr>
        <w:widowControl w:val="0"/>
        <w:spacing w:after="0" w:line="232" w:lineRule="auto"/>
        <w:ind w:right="49"/>
        <w:jc w:val="center"/>
        <w:rPr>
          <w:rFonts w:ascii="Times New Roman" w:eastAsia="Times New Roman" w:hAnsi="Times New Roman" w:cs="Times New Roman"/>
          <w:sz w:val="24"/>
          <w:szCs w:val="24"/>
        </w:rPr>
      </w:pPr>
      <w:hyperlink r:id="rId9" w:history="1">
        <w:r w:rsidRPr="00055B09">
          <w:rPr>
            <w:rStyle w:val="Hyperlink"/>
            <w:rFonts w:ascii="Times New Roman" w:eastAsia="Times New Roman" w:hAnsi="Times New Roman" w:cs="Times New Roman"/>
            <w:sz w:val="24"/>
            <w:szCs w:val="24"/>
          </w:rPr>
          <w:t>baguskusumo95@gmail.com</w:t>
        </w:r>
      </w:hyperlink>
    </w:p>
    <w:p w14:paraId="5BB79F19" w14:textId="77777777" w:rsidR="001112B7" w:rsidRPr="001112B7" w:rsidRDefault="001112B7" w:rsidP="001112B7">
      <w:pPr>
        <w:widowControl w:val="0"/>
        <w:spacing w:after="0" w:line="232" w:lineRule="auto"/>
        <w:ind w:right="49"/>
        <w:jc w:val="center"/>
        <w:rPr>
          <w:rFonts w:ascii="Times New Roman" w:eastAsia="Times New Roman" w:hAnsi="Times New Roman" w:cs="Times New Roman"/>
          <w:sz w:val="24"/>
          <w:szCs w:val="24"/>
        </w:rPr>
      </w:pPr>
    </w:p>
    <w:p w14:paraId="3C5944D2" w14:textId="77777777" w:rsidR="000737CE" w:rsidRDefault="000737CE" w:rsidP="0055757D">
      <w:pPr>
        <w:spacing w:line="360" w:lineRule="auto"/>
        <w:jc w:val="center"/>
        <w:rPr>
          <w:rFonts w:asciiTheme="majorBidi" w:eastAsia="Times New Roman" w:hAnsiTheme="majorBidi" w:cstheme="majorBidi"/>
          <w:b/>
          <w:sz w:val="24"/>
          <w:szCs w:val="24"/>
        </w:rPr>
      </w:pPr>
      <w:r w:rsidRPr="00427105">
        <w:rPr>
          <w:rFonts w:asciiTheme="majorBidi" w:eastAsia="Times New Roman" w:hAnsiTheme="majorBidi" w:cstheme="majorBidi"/>
          <w:b/>
          <w:sz w:val="24"/>
          <w:szCs w:val="24"/>
        </w:rPr>
        <w:t>Abstract</w:t>
      </w:r>
    </w:p>
    <w:p w14:paraId="47B1F199" w14:textId="3A06BFB8" w:rsidR="007E6AF9" w:rsidRPr="001112B7" w:rsidRDefault="00F4479E" w:rsidP="00F4479E">
      <w:pPr>
        <w:spacing w:after="0" w:line="240" w:lineRule="auto"/>
        <w:jc w:val="both"/>
        <w:rPr>
          <w:rFonts w:ascii="Times New Roman" w:eastAsia="Times New Roman" w:hAnsi="Times New Roman" w:cs="Times New Roman"/>
          <w:sz w:val="20"/>
          <w:szCs w:val="20"/>
          <w:lang w:val="id-ID" w:eastAsia="id-ID"/>
        </w:rPr>
      </w:pPr>
      <w:r w:rsidRPr="001112B7">
        <w:rPr>
          <w:rFonts w:ascii="Times New Roman" w:eastAsia="Times New Roman" w:hAnsi="Times New Roman" w:cs="Times New Roman"/>
          <w:sz w:val="20"/>
          <w:szCs w:val="20"/>
          <w:lang w:val="id-ID" w:eastAsia="id-ID"/>
        </w:rPr>
        <w:t>The objective of this writing is to elucidate the factors contributing to BP4's ineffectiveness in leadership and propose immediate remedies. BP4 Penghuluan's mission includes mediation as a means to prevent divorce. However, the effectiveness of its implementation in different regions in preventing divorce is limited. This composition employs a normative and empirical methodology, drawing from firsthand experience in the field. The research findings indicate that the current efficacy of BP4 Kepenghuluan in executing its functions is compromised due to various contributing factors. (1) The role of BP4, which operates independently and is distinct from the pertinent Religious Courts in the resolution of divorce cases. The limited and suboptimal movements of BP4 can be attributed to a lack of government support, particularly in the financial budget. (3) Insufficient dissemination of information regarding the role of BP4 within the community. (4) Insufficient provision of comprehensive guidance, including preventive measures implemented prior to marriage and remedial measures implemented after marriage. (5) Inadequate training for mediators at the sub-district BP4 level, ensuring their professional competence and mastery of scientific mediation skills. The proposed solution entails the requirement for the regulation of Marriage Law Number 1 of 1974, specifically Article 39 pertaining to Divorce, to be conducted by a judge of a Religious Court. This requirement necessitates the incorporation of taqshisul qadha, re-interpretation, and adherence to sharia law. Enhanced community engagement regarding the pressing nature of BP4</w:t>
      </w:r>
      <w:r w:rsidR="007E6AF9" w:rsidRPr="001112B7">
        <w:rPr>
          <w:rFonts w:asciiTheme="majorBidi" w:eastAsia="Times New Roman" w:hAnsiTheme="majorBidi" w:cstheme="majorBidi"/>
          <w:bCs/>
          <w:sz w:val="20"/>
          <w:szCs w:val="20"/>
        </w:rPr>
        <w:t>.</w:t>
      </w:r>
    </w:p>
    <w:p w14:paraId="108E5519" w14:textId="77777777" w:rsidR="00537C18" w:rsidRDefault="000737CE" w:rsidP="007E6AF9">
      <w:pPr>
        <w:spacing w:line="360" w:lineRule="auto"/>
        <w:jc w:val="both"/>
        <w:rPr>
          <w:rFonts w:asciiTheme="majorBidi" w:hAnsiTheme="majorBidi" w:cstheme="majorBidi"/>
          <w:sz w:val="20"/>
          <w:szCs w:val="20"/>
        </w:rPr>
      </w:pPr>
      <w:proofErr w:type="gramStart"/>
      <w:r w:rsidRPr="001112B7">
        <w:rPr>
          <w:rFonts w:asciiTheme="majorBidi" w:hAnsiTheme="majorBidi" w:cstheme="majorBidi"/>
          <w:b/>
          <w:sz w:val="20"/>
          <w:szCs w:val="20"/>
        </w:rPr>
        <w:t>Keywords</w:t>
      </w:r>
      <w:r w:rsidR="007E6AF9" w:rsidRPr="001112B7">
        <w:rPr>
          <w:rFonts w:asciiTheme="majorBidi" w:hAnsiTheme="majorBidi" w:cstheme="majorBidi"/>
          <w:b/>
          <w:sz w:val="20"/>
          <w:szCs w:val="20"/>
        </w:rPr>
        <w:t xml:space="preserve"> :</w:t>
      </w:r>
      <w:proofErr w:type="gramEnd"/>
      <w:r w:rsidR="007E6AF9" w:rsidRPr="001112B7">
        <w:rPr>
          <w:rFonts w:asciiTheme="majorBidi" w:hAnsiTheme="majorBidi" w:cstheme="majorBidi"/>
          <w:sz w:val="20"/>
          <w:szCs w:val="20"/>
        </w:rPr>
        <w:t xml:space="preserve">  Optimization, BP4 Leadership and Divorce</w:t>
      </w:r>
    </w:p>
    <w:p w14:paraId="532B0775" w14:textId="77777777" w:rsidR="001112B7" w:rsidRPr="001112B7" w:rsidRDefault="001112B7" w:rsidP="001112B7">
      <w:pPr>
        <w:spacing w:line="240" w:lineRule="auto"/>
        <w:jc w:val="both"/>
        <w:rPr>
          <w:rFonts w:asciiTheme="majorBidi" w:eastAsia="Times New Roman" w:hAnsiTheme="majorBidi" w:cs="Times New Roman"/>
          <w:b/>
          <w:sz w:val="20"/>
          <w:szCs w:val="20"/>
        </w:rPr>
      </w:pPr>
      <w:r w:rsidRPr="001112B7">
        <w:rPr>
          <w:rFonts w:asciiTheme="majorBidi" w:eastAsia="Times New Roman" w:hAnsiTheme="majorBidi" w:cs="Times New Roman"/>
          <w:b/>
          <w:sz w:val="20"/>
          <w:szCs w:val="20"/>
        </w:rPr>
        <w:t>Abstrak</w:t>
      </w:r>
    </w:p>
    <w:p w14:paraId="4B7076AE" w14:textId="77777777" w:rsidR="001112B7" w:rsidRDefault="001112B7" w:rsidP="001112B7">
      <w:pPr>
        <w:spacing w:after="0" w:line="240" w:lineRule="auto"/>
        <w:jc w:val="both"/>
        <w:rPr>
          <w:rFonts w:asciiTheme="majorBidi" w:hAnsiTheme="majorBidi" w:cstheme="majorBidi"/>
          <w:sz w:val="20"/>
          <w:szCs w:val="20"/>
        </w:rPr>
      </w:pPr>
      <w:proofErr w:type="gramStart"/>
      <w:r w:rsidRPr="001112B7">
        <w:rPr>
          <w:rFonts w:asciiTheme="majorBidi" w:hAnsiTheme="majorBidi" w:cstheme="majorBidi"/>
          <w:sz w:val="20"/>
          <w:szCs w:val="20"/>
        </w:rPr>
        <w:t>Tujuan dari penulisan ini adalah untuk menjelaskan faktor-faktor yang berkontribusi terhadap ketidakefektifan kepemimpinan BP4 dan mengusulkan solusi segera.</w:t>
      </w:r>
      <w:proofErr w:type="gramEnd"/>
      <w:r w:rsidRPr="001112B7">
        <w:rPr>
          <w:rFonts w:asciiTheme="majorBidi" w:hAnsiTheme="majorBidi" w:cstheme="majorBidi"/>
          <w:sz w:val="20"/>
          <w:szCs w:val="20"/>
        </w:rPr>
        <w:t xml:space="preserve"> </w:t>
      </w:r>
      <w:proofErr w:type="gramStart"/>
      <w:r w:rsidRPr="001112B7">
        <w:rPr>
          <w:rFonts w:asciiTheme="majorBidi" w:hAnsiTheme="majorBidi" w:cstheme="majorBidi"/>
          <w:sz w:val="20"/>
          <w:szCs w:val="20"/>
        </w:rPr>
        <w:t>Misi BP4 Penghuluan mencakup mediasi sebagai sarana untuk mencegah perceraian.</w:t>
      </w:r>
      <w:proofErr w:type="gramEnd"/>
      <w:r w:rsidRPr="001112B7">
        <w:rPr>
          <w:rFonts w:asciiTheme="majorBidi" w:hAnsiTheme="majorBidi" w:cstheme="majorBidi"/>
          <w:sz w:val="20"/>
          <w:szCs w:val="20"/>
        </w:rPr>
        <w:t xml:space="preserve"> </w:t>
      </w:r>
      <w:proofErr w:type="gramStart"/>
      <w:r w:rsidRPr="001112B7">
        <w:rPr>
          <w:rFonts w:asciiTheme="majorBidi" w:hAnsiTheme="majorBidi" w:cstheme="majorBidi"/>
          <w:sz w:val="20"/>
          <w:szCs w:val="20"/>
        </w:rPr>
        <w:t>Namun efektivitas penerapannya di berbagai daerah dalam mencegah perceraian masih terbatas.</w:t>
      </w:r>
      <w:proofErr w:type="gramEnd"/>
      <w:r w:rsidRPr="001112B7">
        <w:rPr>
          <w:rFonts w:asciiTheme="majorBidi" w:hAnsiTheme="majorBidi" w:cstheme="majorBidi"/>
          <w:sz w:val="20"/>
          <w:szCs w:val="20"/>
        </w:rPr>
        <w:t xml:space="preserve"> </w:t>
      </w:r>
      <w:proofErr w:type="gramStart"/>
      <w:r w:rsidRPr="001112B7">
        <w:rPr>
          <w:rFonts w:asciiTheme="majorBidi" w:hAnsiTheme="majorBidi" w:cstheme="majorBidi"/>
          <w:sz w:val="20"/>
          <w:szCs w:val="20"/>
        </w:rPr>
        <w:t>Komposisi ini menggunakan metodologi normatif dan empiris yang bersumber dari pengalaman langsung di lapangan.</w:t>
      </w:r>
      <w:proofErr w:type="gramEnd"/>
      <w:r w:rsidRPr="001112B7">
        <w:rPr>
          <w:rFonts w:asciiTheme="majorBidi" w:hAnsiTheme="majorBidi" w:cstheme="majorBidi"/>
          <w:sz w:val="20"/>
          <w:szCs w:val="20"/>
        </w:rPr>
        <w:t xml:space="preserve"> </w:t>
      </w:r>
      <w:proofErr w:type="gramStart"/>
      <w:r w:rsidRPr="001112B7">
        <w:rPr>
          <w:rFonts w:asciiTheme="majorBidi" w:hAnsiTheme="majorBidi" w:cstheme="majorBidi"/>
          <w:sz w:val="20"/>
          <w:szCs w:val="20"/>
        </w:rPr>
        <w:t>Temuan penelitian menunjukkan bahwa efektivitas BP4 Kepenghuluan saat ini dalam menjalankan fungsinya terganggu karena berbagai faktor yang berkontribusi.</w:t>
      </w:r>
      <w:proofErr w:type="gramEnd"/>
      <w:r w:rsidRPr="001112B7">
        <w:rPr>
          <w:rFonts w:asciiTheme="majorBidi" w:hAnsiTheme="majorBidi" w:cstheme="majorBidi"/>
          <w:sz w:val="20"/>
          <w:szCs w:val="20"/>
        </w:rPr>
        <w:t xml:space="preserve"> </w:t>
      </w:r>
      <w:proofErr w:type="gramStart"/>
      <w:r w:rsidRPr="001112B7">
        <w:rPr>
          <w:rFonts w:asciiTheme="majorBidi" w:hAnsiTheme="majorBidi" w:cstheme="majorBidi"/>
          <w:sz w:val="20"/>
          <w:szCs w:val="20"/>
        </w:rPr>
        <w:t>(1) Peran BP4 yang bersifat independen dan berbeda dengan Pengadilan Agama terkait dalam penyelesaian perkara perceraian.</w:t>
      </w:r>
      <w:proofErr w:type="gramEnd"/>
      <w:r w:rsidRPr="001112B7">
        <w:rPr>
          <w:rFonts w:asciiTheme="majorBidi" w:hAnsiTheme="majorBidi" w:cstheme="majorBidi"/>
          <w:sz w:val="20"/>
          <w:szCs w:val="20"/>
        </w:rPr>
        <w:t xml:space="preserve"> </w:t>
      </w:r>
      <w:proofErr w:type="gramStart"/>
      <w:r w:rsidRPr="001112B7">
        <w:rPr>
          <w:rFonts w:asciiTheme="majorBidi" w:hAnsiTheme="majorBidi" w:cstheme="majorBidi"/>
          <w:sz w:val="20"/>
          <w:szCs w:val="20"/>
        </w:rPr>
        <w:t>Terbatasnya dan kurang optimalnya pergerakan BP4 disebabkan oleh kurangnya dukungan pemerintah, khususnya dalam anggaran keuangan.</w:t>
      </w:r>
      <w:proofErr w:type="gramEnd"/>
      <w:r w:rsidRPr="001112B7">
        <w:rPr>
          <w:rFonts w:asciiTheme="majorBidi" w:hAnsiTheme="majorBidi" w:cstheme="majorBidi"/>
          <w:sz w:val="20"/>
          <w:szCs w:val="20"/>
        </w:rPr>
        <w:t xml:space="preserve"> (3) Kurangnya sosialisasi mengenai peran BP4 di masyarakat. (4) Kurangnya pemberian bimbingan yang komprehensif, termasuk upaya preventif yang dilakukan sebelum menikah dan upaya perbaikan yang dilakukan setelah menikah. (5) Kurangnya pelatihan bagi mediator di tingkat BP4 kecamatan, yang menjamin kompetensi profesional dan penguasaan keterampilan mediasi ilmiah. Usulan penyelesaian tersebut antara </w:t>
      </w:r>
      <w:proofErr w:type="gramStart"/>
      <w:r w:rsidRPr="001112B7">
        <w:rPr>
          <w:rFonts w:asciiTheme="majorBidi" w:hAnsiTheme="majorBidi" w:cstheme="majorBidi"/>
          <w:sz w:val="20"/>
          <w:szCs w:val="20"/>
        </w:rPr>
        <w:t>lain</w:t>
      </w:r>
      <w:proofErr w:type="gramEnd"/>
      <w:r w:rsidRPr="001112B7">
        <w:rPr>
          <w:rFonts w:asciiTheme="majorBidi" w:hAnsiTheme="majorBidi" w:cstheme="majorBidi"/>
          <w:sz w:val="20"/>
          <w:szCs w:val="20"/>
        </w:rPr>
        <w:t xml:space="preserve"> mengharuskan pengaturan Undang-Undang Perkawinan Nomor 1 Tahun 1974, khususnya Pasal 39 tentang Perceraian, harus dilakukan oleh hakim Pengadilan Agama. </w:t>
      </w:r>
      <w:proofErr w:type="gramStart"/>
      <w:r w:rsidRPr="001112B7">
        <w:rPr>
          <w:rFonts w:asciiTheme="majorBidi" w:hAnsiTheme="majorBidi" w:cstheme="majorBidi"/>
          <w:sz w:val="20"/>
          <w:szCs w:val="20"/>
        </w:rPr>
        <w:t xml:space="preserve">Persyaratan </w:t>
      </w:r>
      <w:r w:rsidRPr="001112B7">
        <w:rPr>
          <w:rFonts w:asciiTheme="majorBidi" w:hAnsiTheme="majorBidi" w:cstheme="majorBidi"/>
          <w:sz w:val="20"/>
          <w:szCs w:val="20"/>
        </w:rPr>
        <w:lastRenderedPageBreak/>
        <w:t>ini mengharuskan penggabungan taqshisul qadha, penafsiran ulang, dan kepatuhan terhadap hukum syariah.</w:t>
      </w:r>
      <w:proofErr w:type="gramEnd"/>
      <w:r w:rsidRPr="001112B7">
        <w:rPr>
          <w:rFonts w:asciiTheme="majorBidi" w:hAnsiTheme="majorBidi" w:cstheme="majorBidi"/>
          <w:sz w:val="20"/>
          <w:szCs w:val="20"/>
        </w:rPr>
        <w:t xml:space="preserve"> </w:t>
      </w:r>
      <w:proofErr w:type="gramStart"/>
      <w:r w:rsidRPr="001112B7">
        <w:rPr>
          <w:rFonts w:asciiTheme="majorBidi" w:hAnsiTheme="majorBidi" w:cstheme="majorBidi"/>
          <w:sz w:val="20"/>
          <w:szCs w:val="20"/>
        </w:rPr>
        <w:t>Peningkatan keterlibatan masyarakat mengenai sifat mendesak dari BP4</w:t>
      </w:r>
      <w:r w:rsidRPr="001112B7">
        <w:rPr>
          <w:rFonts w:asciiTheme="majorBidi" w:hAnsiTheme="majorBidi" w:cstheme="majorBidi"/>
          <w:sz w:val="20"/>
          <w:szCs w:val="20"/>
          <w:lang w:val="id-ID"/>
        </w:rPr>
        <w:t>.</w:t>
      </w:r>
      <w:proofErr w:type="gramEnd"/>
    </w:p>
    <w:p w14:paraId="42FEEAFE" w14:textId="3485BEFD" w:rsidR="001112B7" w:rsidRPr="001112B7" w:rsidRDefault="001112B7" w:rsidP="001112B7">
      <w:pPr>
        <w:spacing w:after="0" w:line="240" w:lineRule="auto"/>
        <w:jc w:val="both"/>
        <w:rPr>
          <w:rFonts w:asciiTheme="majorBidi" w:hAnsiTheme="majorBidi" w:cstheme="majorBidi"/>
          <w:sz w:val="20"/>
          <w:szCs w:val="20"/>
        </w:rPr>
      </w:pPr>
      <w:r w:rsidRPr="001112B7">
        <w:rPr>
          <w:rFonts w:asciiTheme="majorBidi" w:hAnsiTheme="majorBidi" w:cstheme="majorBidi"/>
          <w:b/>
          <w:sz w:val="20"/>
          <w:szCs w:val="20"/>
        </w:rPr>
        <w:t xml:space="preserve">Kata </w:t>
      </w:r>
      <w:proofErr w:type="gramStart"/>
      <w:r w:rsidRPr="001112B7">
        <w:rPr>
          <w:rFonts w:asciiTheme="majorBidi" w:hAnsiTheme="majorBidi" w:cstheme="majorBidi"/>
          <w:b/>
          <w:sz w:val="20"/>
          <w:szCs w:val="20"/>
        </w:rPr>
        <w:t>kunci :</w:t>
      </w:r>
      <w:proofErr w:type="gramEnd"/>
      <w:r w:rsidRPr="001112B7">
        <w:rPr>
          <w:rFonts w:asciiTheme="majorBidi" w:hAnsiTheme="majorBidi" w:cstheme="majorBidi"/>
          <w:sz w:val="20"/>
          <w:szCs w:val="20"/>
        </w:rPr>
        <w:t xml:space="preserve"> Optimalisasi, BP4 Kepenghuluan dan Perceraian</w:t>
      </w:r>
    </w:p>
    <w:p w14:paraId="2BCF84EB" w14:textId="77777777" w:rsidR="001112B7" w:rsidRPr="001112B7" w:rsidRDefault="001112B7" w:rsidP="001112B7">
      <w:pPr>
        <w:spacing w:after="0" w:line="360" w:lineRule="auto"/>
        <w:jc w:val="both"/>
        <w:rPr>
          <w:rFonts w:asciiTheme="majorBidi" w:hAnsiTheme="majorBidi" w:cstheme="majorBidi"/>
          <w:sz w:val="20"/>
          <w:szCs w:val="20"/>
        </w:rPr>
      </w:pPr>
    </w:p>
    <w:p w14:paraId="3F6363BE" w14:textId="77777777" w:rsidR="007E6AF9" w:rsidRPr="00427105" w:rsidRDefault="007E6AF9" w:rsidP="007E6AF9">
      <w:pPr>
        <w:spacing w:line="360" w:lineRule="auto"/>
        <w:jc w:val="both"/>
        <w:rPr>
          <w:rFonts w:asciiTheme="majorBidi" w:hAnsiTheme="majorBidi" w:cstheme="majorBidi"/>
          <w:sz w:val="24"/>
          <w:szCs w:val="24"/>
        </w:rPr>
      </w:pPr>
    </w:p>
    <w:p w14:paraId="62F64AAF" w14:textId="2D7482CD" w:rsidR="000737CE" w:rsidRPr="00022378" w:rsidRDefault="001112B7" w:rsidP="00022378">
      <w:pPr>
        <w:pStyle w:val="ListParagraph"/>
        <w:numPr>
          <w:ilvl w:val="0"/>
          <w:numId w:val="5"/>
        </w:numPr>
        <w:jc w:val="both"/>
        <w:rPr>
          <w:rFonts w:ascii="Times New Roman" w:eastAsia="Times New Roman" w:hAnsi="Times New Roman" w:cs="Times New Roman"/>
          <w:b/>
          <w:sz w:val="24"/>
          <w:szCs w:val="24"/>
        </w:rPr>
      </w:pPr>
      <w:r w:rsidRPr="00022378">
        <w:rPr>
          <w:rFonts w:ascii="Times New Roman" w:eastAsia="Times New Roman" w:hAnsi="Times New Roman" w:cs="Times New Roman"/>
          <w:b/>
          <w:sz w:val="24"/>
          <w:szCs w:val="24"/>
        </w:rPr>
        <w:t>PENDAHULUAN</w:t>
      </w:r>
    </w:p>
    <w:p w14:paraId="5BC31BFA" w14:textId="77777777" w:rsidR="004517DE" w:rsidRPr="00022378" w:rsidRDefault="004517DE" w:rsidP="00022378">
      <w:pPr>
        <w:ind w:firstLine="720"/>
        <w:jc w:val="both"/>
        <w:rPr>
          <w:rFonts w:ascii="Times New Roman" w:hAnsi="Times New Roman" w:cs="Times New Roman"/>
          <w:sz w:val="24"/>
          <w:szCs w:val="24"/>
        </w:rPr>
      </w:pPr>
      <w:proofErr w:type="gramStart"/>
      <w:r w:rsidRPr="00022378">
        <w:rPr>
          <w:rFonts w:ascii="Times New Roman" w:hAnsi="Times New Roman" w:cs="Times New Roman"/>
          <w:sz w:val="24"/>
          <w:szCs w:val="24"/>
        </w:rPr>
        <w:t>Topik kajian Al-Qur'an memaparkan adanya dua bentuk konflik perkawinan dalam rumah tangga yang berbeda, yaitu nusyuz dan shiqaq.</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Dalam mengatasi konflik yang lazim terjadi dalam rumah tangga, Al-Qur'an memberikan penjelasan filosofis dan teknis mengenai solusi alternatif, khususnya menekankan pendekatan iṎlā (damai).</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Penyelesaian konflik kasus nuzyus memerlukan pendekatan yang bertahap dan mendidik dalam menyelesaikan perselisihan antar pasangan dalam rumah tangga</w:t>
      </w:r>
      <w:r w:rsidR="00537C18" w:rsidRPr="00022378">
        <w:rPr>
          <w:rFonts w:ascii="Times New Roman" w:hAnsi="Times New Roman" w:cs="Times New Roman"/>
          <w:sz w:val="24"/>
          <w:szCs w:val="24"/>
        </w:rPr>
        <w:t>.</w:t>
      </w:r>
      <w:proofErr w:type="gramEnd"/>
      <w:r w:rsidR="00537C18" w:rsidRPr="00022378">
        <w:rPr>
          <w:rStyle w:val="FootnoteReference"/>
          <w:rFonts w:ascii="Times New Roman" w:hAnsi="Times New Roman" w:cs="Times New Roman"/>
          <w:sz w:val="24"/>
          <w:szCs w:val="24"/>
        </w:rPr>
        <w:footnoteReference w:id="1"/>
      </w:r>
      <w:r w:rsidR="00537C18"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Selain itu, jika konflik syiqaq terjadi di dalam keluarga, maka solusinya adalah dengan mengirimkan ḥakam (pembawa perdamaian) untuk menjadi penengah antara keluarga suami dan istri</w:t>
      </w:r>
      <w:r w:rsidR="00537C18" w:rsidRPr="00022378">
        <w:rPr>
          <w:rFonts w:ascii="Times New Roman" w:hAnsi="Times New Roman" w:cs="Times New Roman"/>
          <w:sz w:val="24"/>
          <w:szCs w:val="24"/>
        </w:rPr>
        <w:t>.</w:t>
      </w:r>
      <w:proofErr w:type="gramEnd"/>
      <w:r w:rsidR="00A52F39" w:rsidRPr="00022378">
        <w:rPr>
          <w:rStyle w:val="FootnoteReference"/>
          <w:rFonts w:ascii="Times New Roman" w:hAnsi="Times New Roman" w:cs="Times New Roman"/>
          <w:sz w:val="24"/>
          <w:szCs w:val="24"/>
        </w:rPr>
        <w:footnoteReference w:id="2"/>
      </w:r>
      <w:r w:rsidR="00A52F39"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Praktik hukum Islam telah lama mengenal penggunaan mediasi atau tahkim sebagai sarana penyelesaian permasalahan rumah tangga, seperti perselisihan atau konflik, melalui campur tangan pembawa damai</w:t>
      </w:r>
      <w:r w:rsidR="00537C18" w:rsidRPr="00022378">
        <w:rPr>
          <w:rFonts w:ascii="Times New Roman" w:hAnsi="Times New Roman" w:cs="Times New Roman"/>
          <w:sz w:val="24"/>
          <w:szCs w:val="24"/>
        </w:rPr>
        <w:t>.</w:t>
      </w:r>
      <w:proofErr w:type="gramEnd"/>
      <w:r w:rsidR="00A52F39" w:rsidRPr="00022378">
        <w:rPr>
          <w:rStyle w:val="FootnoteReference"/>
          <w:rFonts w:ascii="Times New Roman" w:hAnsi="Times New Roman" w:cs="Times New Roman"/>
          <w:sz w:val="24"/>
          <w:szCs w:val="24"/>
        </w:rPr>
        <w:footnoteReference w:id="3"/>
      </w:r>
      <w:r w:rsidR="00A52F39" w:rsidRPr="00022378">
        <w:rPr>
          <w:rFonts w:ascii="Times New Roman" w:hAnsi="Times New Roman" w:cs="Times New Roman"/>
          <w:sz w:val="24"/>
          <w:szCs w:val="24"/>
        </w:rPr>
        <w:t xml:space="preserve"> </w:t>
      </w:r>
      <w:r w:rsidRPr="00022378">
        <w:rPr>
          <w:rFonts w:ascii="Times New Roman" w:hAnsi="Times New Roman" w:cs="Times New Roman"/>
          <w:sz w:val="24"/>
          <w:szCs w:val="24"/>
        </w:rPr>
        <w:t xml:space="preserve">Untuk meningkatkan dan memperlancar proses mediasi, diusulkan untuk membentuk lembaga yang dikenal sebagai Badan Pembinaan, Pembinaan dan Pelestarian Perkawinan (BP4). Badan ini </w:t>
      </w:r>
      <w:proofErr w:type="gramStart"/>
      <w:r w:rsidRPr="00022378">
        <w:rPr>
          <w:rFonts w:ascii="Times New Roman" w:hAnsi="Times New Roman" w:cs="Times New Roman"/>
          <w:sz w:val="24"/>
          <w:szCs w:val="24"/>
        </w:rPr>
        <w:t>akan</w:t>
      </w:r>
      <w:proofErr w:type="gramEnd"/>
      <w:r w:rsidRPr="00022378">
        <w:rPr>
          <w:rFonts w:ascii="Times New Roman" w:hAnsi="Times New Roman" w:cs="Times New Roman"/>
          <w:sz w:val="24"/>
          <w:szCs w:val="24"/>
        </w:rPr>
        <w:t xml:space="preserve"> hadir di setiap Kantor Urusan Agama (KUA) se-Jakarta hingga tingkat nasional. </w:t>
      </w:r>
      <w:proofErr w:type="gramStart"/>
      <w:r w:rsidRPr="00022378">
        <w:rPr>
          <w:rFonts w:ascii="Times New Roman" w:hAnsi="Times New Roman" w:cs="Times New Roman"/>
          <w:sz w:val="24"/>
          <w:szCs w:val="24"/>
        </w:rPr>
        <w:t>Namun pada kenyataannya, BP4 hanya berkembang menjadi lembaga formal yang kurang memiliki fungsi dan peran kemasyarakatan.</w:t>
      </w:r>
      <w:proofErr w:type="gramEnd"/>
    </w:p>
    <w:p w14:paraId="07A64132" w14:textId="54825F56" w:rsidR="00537C18" w:rsidRPr="00022378" w:rsidRDefault="004517DE" w:rsidP="00022378">
      <w:pPr>
        <w:ind w:firstLine="720"/>
        <w:jc w:val="both"/>
        <w:rPr>
          <w:rFonts w:ascii="Times New Roman" w:hAnsi="Times New Roman" w:cs="Times New Roman"/>
          <w:sz w:val="24"/>
          <w:szCs w:val="24"/>
        </w:rPr>
      </w:pPr>
      <w:proofErr w:type="gramStart"/>
      <w:r w:rsidRPr="00022378">
        <w:rPr>
          <w:rFonts w:ascii="Times New Roman" w:hAnsi="Times New Roman" w:cs="Times New Roman"/>
          <w:sz w:val="24"/>
          <w:szCs w:val="24"/>
        </w:rPr>
        <w:t xml:space="preserve">Selain itu, ketika menangani konflik atau perselisihan yang timbul karena perbedaan pendapat, merupakan hal yang lazim bagi pihak-pihak yang terlibat untuk membangun pemahaman bersama dengan tujuan mengidentifikasi metode </w:t>
      </w:r>
      <w:r w:rsidRPr="00022378">
        <w:rPr>
          <w:rFonts w:ascii="Times New Roman" w:hAnsi="Times New Roman" w:cs="Times New Roman"/>
          <w:sz w:val="24"/>
          <w:szCs w:val="24"/>
        </w:rPr>
        <w:lastRenderedPageBreak/>
        <w:t>penyelesaian yang tepat</w:t>
      </w:r>
      <w:r w:rsidR="00A52CF4" w:rsidRPr="00022378">
        <w:rPr>
          <w:rFonts w:ascii="Times New Roman" w:hAnsi="Times New Roman" w:cs="Times New Roman"/>
          <w:sz w:val="24"/>
          <w:szCs w:val="24"/>
        </w:rPr>
        <w:t>.</w:t>
      </w:r>
      <w:proofErr w:type="gramEnd"/>
      <w:r w:rsidR="00A52F39" w:rsidRPr="00022378">
        <w:rPr>
          <w:rStyle w:val="FootnoteReference"/>
          <w:rFonts w:ascii="Times New Roman" w:hAnsi="Times New Roman" w:cs="Times New Roman"/>
          <w:sz w:val="24"/>
          <w:szCs w:val="24"/>
        </w:rPr>
        <w:footnoteReference w:id="4"/>
      </w:r>
      <w:r w:rsidR="00537C18" w:rsidRPr="00022378">
        <w:rPr>
          <w:rFonts w:ascii="Times New Roman" w:hAnsi="Times New Roman" w:cs="Times New Roman"/>
          <w:sz w:val="24"/>
          <w:szCs w:val="24"/>
        </w:rPr>
        <w:t xml:space="preserve"> </w:t>
      </w:r>
      <w:r w:rsidRPr="00022378">
        <w:rPr>
          <w:rFonts w:ascii="Times New Roman" w:hAnsi="Times New Roman" w:cs="Times New Roman"/>
          <w:sz w:val="24"/>
          <w:szCs w:val="24"/>
        </w:rPr>
        <w:t xml:space="preserve">Mediasi di pengadilan mengacu pada proses perundingan antar pihak yang difasilitasi oleh mediator atau advokat dengan tujuan mencapai kesepakatan dan menyelesaikan perselisihan. </w:t>
      </w:r>
      <w:proofErr w:type="gramStart"/>
      <w:r w:rsidRPr="00022378">
        <w:rPr>
          <w:rFonts w:ascii="Times New Roman" w:hAnsi="Times New Roman" w:cs="Times New Roman"/>
          <w:sz w:val="24"/>
          <w:szCs w:val="24"/>
        </w:rPr>
        <w:t>Mediator adalah orang yang bertindak dalam bidang yang profesional dan tidak memihak, berpegang pada seperangkat prinsip etika, dengan tujuan membantu pihak-pihak yang terlibat dalam menyelesaikan perselisihannya tanpa harus memaksakan penyelesaian berdasarkan ketentuan hukum tertentu</w:t>
      </w:r>
      <w:r w:rsidR="00A52CF4" w:rsidRPr="00022378">
        <w:rPr>
          <w:rFonts w:ascii="Times New Roman" w:hAnsi="Times New Roman" w:cs="Times New Roman"/>
          <w:sz w:val="24"/>
          <w:szCs w:val="24"/>
        </w:rPr>
        <w:t>.”</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Terdapat banyak penelitian mengenai mediasi, namun penelitian terhadap BP4 masih kurang.</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Demikian pula, terdapat penelitian mengenai BP4 yang tidak memberikan solusi atau saran khusus untuk meningkatkan mediasi di BP4 sebelum perceraian di Pengadilan Agama (PA)</w:t>
      </w:r>
      <w:r w:rsidRPr="00022378">
        <w:rPr>
          <w:rFonts w:ascii="Times New Roman" w:hAnsi="Times New Roman" w:cs="Times New Roman"/>
          <w:sz w:val="24"/>
          <w:szCs w:val="24"/>
          <w:lang w:val="id-ID"/>
        </w:rPr>
        <w:t>”</w:t>
      </w:r>
      <w:r w:rsidRPr="00022378">
        <w:rPr>
          <w:rFonts w:ascii="Times New Roman" w:hAnsi="Times New Roman" w:cs="Times New Roman"/>
          <w:sz w:val="24"/>
          <w:szCs w:val="24"/>
        </w:rPr>
        <w:t>.</w:t>
      </w:r>
      <w:proofErr w:type="gramEnd"/>
      <w:r w:rsidR="00537C18" w:rsidRPr="00022378">
        <w:rPr>
          <w:rFonts w:ascii="Times New Roman" w:hAnsi="Times New Roman" w:cs="Times New Roman"/>
          <w:sz w:val="24"/>
          <w:szCs w:val="24"/>
        </w:rPr>
        <w:t xml:space="preserve"> </w:t>
      </w:r>
    </w:p>
    <w:p w14:paraId="304E578F" w14:textId="77777777" w:rsidR="004517DE" w:rsidRPr="00022378" w:rsidRDefault="004517DE" w:rsidP="00022378">
      <w:pPr>
        <w:ind w:firstLine="720"/>
        <w:jc w:val="both"/>
        <w:rPr>
          <w:rFonts w:ascii="Times New Roman" w:hAnsi="Times New Roman" w:cs="Times New Roman"/>
          <w:sz w:val="24"/>
          <w:szCs w:val="24"/>
        </w:rPr>
      </w:pPr>
      <w:proofErr w:type="gramStart"/>
      <w:r w:rsidRPr="00022378">
        <w:rPr>
          <w:rFonts w:ascii="Times New Roman" w:hAnsi="Times New Roman" w:cs="Times New Roman"/>
          <w:sz w:val="24"/>
          <w:szCs w:val="24"/>
        </w:rPr>
        <w:t>Upaya ini terbukti sangat bermanfaat karena membekali suami dan istri dengan pengetahuan yang diperlukan mengenai institusi perkawinan, sehingga memfasilitasi transisi mereka ke kehidupan pascanikah.</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Untuk mencapai tujuannya, BP4 memberikan bimbingan kepada individu yang mempertimbangkan untuk menikah dan memberikan layanan konseling kepada calon pengantin yang sedang mempersiapkan rumah tangga.</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Tujuan pemberian bimbingan dan konseling kepada pasangan yang sedang membangun rumah tangga adalah untuk memudahkan pemahaman mereka mengenai tanggung jawab masing-masing dalam rumah tangga, dengan tujuan akhir untuk menumbuhkan rasa puas dan sejahtera.</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BP4 adalah lembaga yang menawarkan layanan konsultasi rumah tangga komprehensif yang dapat diakses oleh beragam komunitas.</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Apabila terjadi permasalahan dalam rumah tangga, suami istri dapat meminta bimbingan kepada BP4.</w:t>
      </w:r>
      <w:proofErr w:type="gramEnd"/>
    </w:p>
    <w:p w14:paraId="4881D779" w14:textId="77777777" w:rsidR="004517DE" w:rsidRPr="00022378" w:rsidRDefault="004517DE" w:rsidP="00022378">
      <w:pPr>
        <w:ind w:firstLine="720"/>
        <w:jc w:val="both"/>
        <w:rPr>
          <w:rFonts w:ascii="Times New Roman" w:hAnsi="Times New Roman" w:cs="Times New Roman"/>
          <w:sz w:val="24"/>
          <w:szCs w:val="24"/>
        </w:rPr>
      </w:pPr>
      <w:proofErr w:type="gramStart"/>
      <w:r w:rsidRPr="00022378">
        <w:rPr>
          <w:rFonts w:ascii="Times New Roman" w:hAnsi="Times New Roman" w:cs="Times New Roman"/>
          <w:sz w:val="24"/>
          <w:szCs w:val="24"/>
        </w:rPr>
        <w:t>Salah satu tujuan didirikannya BP4 adalah berfungsi sebagai lembaga mediasi akar rumput yang berhubungan langsung dengan masyarakat.</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Salah satu misinya adalah mengurangi angka perceraian secara strategis dan mulia melalui mediasi.</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Namun pada kenyataannya, pelaksanaannya hanya sekedar seremonial, kurang efektif dan tidak memiliki kewenangan struktural yang kuat atau peraturan perundang-undangan yang mewajibkan individu yang mengalami kesulitan perkawinan untuk mencari penyelesaian melalui BP4.</w:t>
      </w:r>
      <w:proofErr w:type="gramEnd"/>
    </w:p>
    <w:p w14:paraId="47378293" w14:textId="436C49FC" w:rsidR="00537C18" w:rsidRPr="00022378" w:rsidRDefault="004517DE" w:rsidP="00022378">
      <w:pPr>
        <w:ind w:firstLine="720"/>
        <w:jc w:val="both"/>
        <w:rPr>
          <w:rFonts w:ascii="Times New Roman" w:hAnsi="Times New Roman" w:cs="Times New Roman"/>
          <w:sz w:val="24"/>
          <w:szCs w:val="24"/>
        </w:rPr>
      </w:pPr>
      <w:proofErr w:type="gramStart"/>
      <w:r w:rsidRPr="00022378">
        <w:rPr>
          <w:rFonts w:ascii="Times New Roman" w:hAnsi="Times New Roman" w:cs="Times New Roman"/>
          <w:sz w:val="24"/>
          <w:szCs w:val="24"/>
        </w:rPr>
        <w:t>Beberapa artikel, termasuk yang ditulis Fitrotin Jamilah di Jurnal Fikrah, mengkaji peran BP4.</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 xml:space="preserve">Berdasarkan pasal tersebut, BP4 berhasil menyelesaikan 4 dari 5 kasus, yang mengakibatkan diterimanya reuni keluarga oleh keempat pasangan </w:t>
      </w:r>
      <w:r w:rsidRPr="00022378">
        <w:rPr>
          <w:rFonts w:ascii="Times New Roman" w:hAnsi="Times New Roman" w:cs="Times New Roman"/>
          <w:sz w:val="24"/>
          <w:szCs w:val="24"/>
        </w:rPr>
        <w:lastRenderedPageBreak/>
        <w:t>suami istri dan tidak adanya perceraian.</w:t>
      </w:r>
      <w:proofErr w:type="gramEnd"/>
      <w:r w:rsidRPr="00022378">
        <w:rPr>
          <w:rFonts w:ascii="Times New Roman" w:hAnsi="Times New Roman" w:cs="Times New Roman"/>
          <w:sz w:val="24"/>
          <w:szCs w:val="24"/>
        </w:rPr>
        <w:t xml:space="preserve"> Selain itu, ada satu kasus yang tidak terselesaikan secara efektif atau tidak dilanjutkan ke proses perceraian</w:t>
      </w:r>
      <w:r w:rsidR="00A52CF4" w:rsidRPr="00022378">
        <w:rPr>
          <w:rFonts w:ascii="Times New Roman" w:hAnsi="Times New Roman" w:cs="Times New Roman"/>
          <w:sz w:val="24"/>
          <w:szCs w:val="24"/>
        </w:rPr>
        <w:t>.</w:t>
      </w:r>
      <w:r w:rsidR="007D0572" w:rsidRPr="00022378">
        <w:rPr>
          <w:rStyle w:val="FootnoteReference"/>
          <w:rFonts w:ascii="Times New Roman" w:hAnsi="Times New Roman" w:cs="Times New Roman"/>
          <w:sz w:val="24"/>
          <w:szCs w:val="24"/>
        </w:rPr>
        <w:footnoteReference w:id="5"/>
      </w:r>
      <w:r w:rsidR="00537C18" w:rsidRPr="00022378">
        <w:rPr>
          <w:rFonts w:ascii="Times New Roman" w:hAnsi="Times New Roman" w:cs="Times New Roman"/>
          <w:sz w:val="24"/>
          <w:szCs w:val="24"/>
        </w:rPr>
        <w:t xml:space="preserve"> </w:t>
      </w:r>
    </w:p>
    <w:p w14:paraId="38EE8949" w14:textId="5FF2F8F9" w:rsidR="004517DE" w:rsidRPr="00022378" w:rsidRDefault="004517DE" w:rsidP="00022378">
      <w:pPr>
        <w:ind w:firstLine="720"/>
        <w:jc w:val="both"/>
        <w:rPr>
          <w:rFonts w:ascii="Times New Roman" w:hAnsi="Times New Roman" w:cs="Times New Roman"/>
          <w:sz w:val="24"/>
          <w:szCs w:val="24"/>
        </w:rPr>
      </w:pPr>
      <w:proofErr w:type="gramStart"/>
      <w:r w:rsidRPr="00022378">
        <w:rPr>
          <w:rFonts w:ascii="Times New Roman" w:hAnsi="Times New Roman" w:cs="Times New Roman"/>
          <w:sz w:val="24"/>
          <w:szCs w:val="24"/>
        </w:rPr>
        <w:t>Kendala tersebut salah satunya dijelaskan oleh Fitrotin Jamilah.</w:t>
      </w:r>
      <w:proofErr w:type="gramEnd"/>
      <w:r w:rsidRPr="00022378">
        <w:rPr>
          <w:rFonts w:ascii="Times New Roman" w:hAnsi="Times New Roman" w:cs="Times New Roman"/>
          <w:sz w:val="24"/>
          <w:szCs w:val="24"/>
        </w:rPr>
        <w:t xml:space="preserve"> Saat ini, mayoritas individu menjalani </w:t>
      </w:r>
      <w:proofErr w:type="gramStart"/>
      <w:r w:rsidRPr="00022378">
        <w:rPr>
          <w:rFonts w:ascii="Times New Roman" w:hAnsi="Times New Roman" w:cs="Times New Roman"/>
          <w:sz w:val="24"/>
          <w:szCs w:val="24"/>
        </w:rPr>
        <w:t>gaya</w:t>
      </w:r>
      <w:proofErr w:type="gramEnd"/>
      <w:r w:rsidRPr="00022378">
        <w:rPr>
          <w:rFonts w:ascii="Times New Roman" w:hAnsi="Times New Roman" w:cs="Times New Roman"/>
          <w:sz w:val="24"/>
          <w:szCs w:val="24"/>
        </w:rPr>
        <w:t xml:space="preserve"> hidup serba cepat dalam memenuhi kebutuhan sehari-hari dan mengatasi berbagai tantangan, seperti menyelesaikan konflik keluarga melalui cara-cara yang bijaksana seperti perceraian. Dengan kata lain, dengan menggunakan </w:t>
      </w:r>
      <w:proofErr w:type="gramStart"/>
      <w:r w:rsidRPr="00022378">
        <w:rPr>
          <w:rFonts w:ascii="Times New Roman" w:hAnsi="Times New Roman" w:cs="Times New Roman"/>
          <w:sz w:val="24"/>
          <w:szCs w:val="24"/>
        </w:rPr>
        <w:t>cara</w:t>
      </w:r>
      <w:proofErr w:type="gramEnd"/>
      <w:r w:rsidRPr="00022378">
        <w:rPr>
          <w:rFonts w:ascii="Times New Roman" w:hAnsi="Times New Roman" w:cs="Times New Roman"/>
          <w:sz w:val="24"/>
          <w:szCs w:val="24"/>
        </w:rPr>
        <w:t xml:space="preserve"> untuk segera menyewa seorang pengacara untuk menyelesaikan permasalahan tersebut tanpa perlu memikirkan penyelesaian permasalahan tersebut secara berbelit-belit dan berlarut-larut. </w:t>
      </w:r>
      <w:proofErr w:type="gramStart"/>
      <w:r w:rsidRPr="00022378">
        <w:rPr>
          <w:rFonts w:ascii="Times New Roman" w:hAnsi="Times New Roman" w:cs="Times New Roman"/>
          <w:sz w:val="24"/>
          <w:szCs w:val="24"/>
        </w:rPr>
        <w:t>Lebih jauh lagi, UU Perkawinan juga memuat ketentuan-ketentuan mengenai perkawinan, yang secara khusus dituangkan dalam pasal 25.</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Pasal ini menekankan bahwa dalam kasus kesulitan perkawinan dan perceraian, yang menjadi perhatian utama adalah kesejahteraan pasangan.</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Dalam hal ini, suami dan istri tidak diharuskan untuk datang ke KUA, namun mempunyai pilihan untuk langsung datang ke Pengadilan Negeri.</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Selain itu, sebagian besar petugas BP4 menunjukkan berkurangnya tingkat keterlibatan atau keengganan dalam menangani permasalahan dalam negeri.</w:t>
      </w:r>
      <w:proofErr w:type="gramEnd"/>
      <w:r w:rsidRPr="00022378">
        <w:rPr>
          <w:rFonts w:ascii="Times New Roman" w:hAnsi="Times New Roman" w:cs="Times New Roman"/>
          <w:sz w:val="24"/>
          <w:szCs w:val="24"/>
        </w:rPr>
        <w:t xml:space="preserve"> </w:t>
      </w:r>
      <w:proofErr w:type="gramStart"/>
      <w:r w:rsidR="006A167D" w:rsidRPr="00022378">
        <w:rPr>
          <w:rFonts w:ascii="Times New Roman" w:hAnsi="Times New Roman" w:cs="Times New Roman"/>
          <w:sz w:val="24"/>
          <w:szCs w:val="24"/>
        </w:rPr>
        <w:t>Tingkat komitmen dalam menyelesaikan permasalahan perkawinan masih belum memadai.</w:t>
      </w:r>
      <w:proofErr w:type="gramEnd"/>
      <w:r w:rsidR="006A167D" w:rsidRPr="00022378">
        <w:rPr>
          <w:rFonts w:ascii="Times New Roman" w:hAnsi="Times New Roman" w:cs="Times New Roman"/>
          <w:sz w:val="24"/>
          <w:szCs w:val="24"/>
        </w:rPr>
        <w:t xml:space="preserve"> Petugas hanya menunggu orang yang menyampaikan kekhawatiran atau melaporkan urusan keluarga, padahal sebagaimana diatur dalam Pasal 25 UU tersebut, suami istri dilarang mendatangi </w:t>
      </w:r>
      <w:proofErr w:type="gramStart"/>
      <w:r w:rsidR="006A167D" w:rsidRPr="00022378">
        <w:rPr>
          <w:rFonts w:ascii="Times New Roman" w:hAnsi="Times New Roman" w:cs="Times New Roman"/>
          <w:sz w:val="24"/>
          <w:szCs w:val="24"/>
        </w:rPr>
        <w:t>kantor</w:t>
      </w:r>
      <w:proofErr w:type="gramEnd"/>
      <w:r w:rsidR="006A167D" w:rsidRPr="00022378">
        <w:rPr>
          <w:rFonts w:ascii="Times New Roman" w:hAnsi="Times New Roman" w:cs="Times New Roman"/>
          <w:sz w:val="24"/>
          <w:szCs w:val="24"/>
        </w:rPr>
        <w:t xml:space="preserve"> BP4. Jika terjadi masalah pembatalan, pasangan tersebut </w:t>
      </w:r>
      <w:proofErr w:type="gramStart"/>
      <w:r w:rsidR="006A167D" w:rsidRPr="00022378">
        <w:rPr>
          <w:rFonts w:ascii="Times New Roman" w:hAnsi="Times New Roman" w:cs="Times New Roman"/>
          <w:sz w:val="24"/>
          <w:szCs w:val="24"/>
        </w:rPr>
        <w:t>akan</w:t>
      </w:r>
      <w:proofErr w:type="gramEnd"/>
      <w:r w:rsidR="006A167D" w:rsidRPr="00022378">
        <w:rPr>
          <w:rFonts w:ascii="Times New Roman" w:hAnsi="Times New Roman" w:cs="Times New Roman"/>
          <w:sz w:val="24"/>
          <w:szCs w:val="24"/>
        </w:rPr>
        <w:t xml:space="preserve"> melanjutkan untuk mengajukan permohonan ke Pengadilan Negeri</w:t>
      </w:r>
      <w:r w:rsidRPr="00022378">
        <w:rPr>
          <w:rFonts w:ascii="Times New Roman" w:hAnsi="Times New Roman" w:cs="Times New Roman"/>
          <w:sz w:val="24"/>
          <w:szCs w:val="24"/>
        </w:rPr>
        <w:t>.</w:t>
      </w:r>
    </w:p>
    <w:p w14:paraId="28B8A8A4" w14:textId="0DD8FBFB" w:rsidR="004517DE" w:rsidRPr="00022378" w:rsidRDefault="004517DE" w:rsidP="00022378">
      <w:pPr>
        <w:ind w:firstLine="720"/>
        <w:jc w:val="both"/>
        <w:rPr>
          <w:rFonts w:ascii="Times New Roman" w:hAnsi="Times New Roman" w:cs="Times New Roman"/>
          <w:sz w:val="24"/>
          <w:szCs w:val="24"/>
        </w:rPr>
      </w:pPr>
      <w:proofErr w:type="gramStart"/>
      <w:r w:rsidRPr="00022378">
        <w:rPr>
          <w:rFonts w:ascii="Times New Roman" w:hAnsi="Times New Roman" w:cs="Times New Roman"/>
          <w:sz w:val="24"/>
          <w:szCs w:val="24"/>
        </w:rPr>
        <w:t>Dalam jurnal De jure, Wildana Setia Warga Dinata menulis artikel yang menganjurkan penerapan tindakan preventif dan kuratif oleh BP4.</w:t>
      </w:r>
      <w:proofErr w:type="gramEnd"/>
      <w:r w:rsidRPr="00022378">
        <w:rPr>
          <w:rFonts w:ascii="Times New Roman" w:hAnsi="Times New Roman" w:cs="Times New Roman"/>
          <w:sz w:val="24"/>
          <w:szCs w:val="24"/>
        </w:rPr>
        <w:t xml:space="preserve"> </w:t>
      </w:r>
      <w:proofErr w:type="gramStart"/>
      <w:r w:rsidR="006A167D" w:rsidRPr="00022378">
        <w:rPr>
          <w:rFonts w:ascii="Times New Roman" w:hAnsi="Times New Roman" w:cs="Times New Roman"/>
          <w:sz w:val="24"/>
          <w:szCs w:val="24"/>
        </w:rPr>
        <w:t>Tindakan preventif diterapkan pada pasangan yang belum menikah dengan memberikan pelatihan ekstensif dalam menyelesaikan permasalahan rumah tangga</w:t>
      </w:r>
      <w:r w:rsidRPr="00022378">
        <w:rPr>
          <w:rFonts w:ascii="Times New Roman" w:hAnsi="Times New Roman" w:cs="Times New Roman"/>
          <w:sz w:val="24"/>
          <w:szCs w:val="24"/>
        </w:rPr>
        <w:t>.</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Dalam konteks hubungan perkawinan, intervensi kuratif dilaksanakan melalui pembinaan atau praktik pengasuhan yang berkelanjutan</w:t>
      </w:r>
      <w:r w:rsidR="00F75D02" w:rsidRPr="00022378">
        <w:rPr>
          <w:rFonts w:ascii="Times New Roman" w:hAnsi="Times New Roman" w:cs="Times New Roman"/>
          <w:sz w:val="24"/>
          <w:szCs w:val="24"/>
        </w:rPr>
        <w:t>.</w:t>
      </w:r>
      <w:proofErr w:type="gramEnd"/>
      <w:r w:rsidR="00162252" w:rsidRPr="00022378">
        <w:rPr>
          <w:rStyle w:val="FootnoteReference"/>
          <w:rFonts w:ascii="Times New Roman" w:hAnsi="Times New Roman" w:cs="Times New Roman"/>
          <w:sz w:val="24"/>
          <w:szCs w:val="24"/>
        </w:rPr>
        <w:footnoteReference w:id="6"/>
      </w:r>
      <w:r w:rsidR="00F75D02" w:rsidRPr="00022378">
        <w:rPr>
          <w:rFonts w:ascii="Times New Roman" w:hAnsi="Times New Roman" w:cs="Times New Roman"/>
          <w:sz w:val="24"/>
          <w:szCs w:val="24"/>
          <w:lang w:val="id-ID"/>
        </w:rPr>
        <w:t xml:space="preserve"> </w:t>
      </w:r>
      <w:proofErr w:type="gramStart"/>
      <w:r w:rsidR="006A167D" w:rsidRPr="00022378">
        <w:rPr>
          <w:rFonts w:ascii="Times New Roman" w:hAnsi="Times New Roman" w:cs="Times New Roman"/>
          <w:sz w:val="24"/>
          <w:szCs w:val="24"/>
        </w:rPr>
        <w:t>Tingkat keberhasilan yang dicapai oleh inisiatif BP4 di Jember masih belum jelas; namun, masuk akal bahwa hasil ini disebabkan oleh kebijakan daerah atau kecerdikan pemerintah daerah yang bertujuan untuk mengoptimalkan efektivitas BP4.</w:t>
      </w:r>
      <w:proofErr w:type="gramEnd"/>
      <w:r w:rsidR="006A167D" w:rsidRPr="00022378">
        <w:rPr>
          <w:rFonts w:ascii="Times New Roman" w:hAnsi="Times New Roman" w:cs="Times New Roman"/>
          <w:sz w:val="24"/>
          <w:szCs w:val="24"/>
        </w:rPr>
        <w:t xml:space="preserve"> </w:t>
      </w:r>
      <w:proofErr w:type="gramStart"/>
      <w:r w:rsidR="006A167D" w:rsidRPr="00022378">
        <w:rPr>
          <w:rFonts w:ascii="Times New Roman" w:hAnsi="Times New Roman" w:cs="Times New Roman"/>
          <w:sz w:val="24"/>
          <w:szCs w:val="24"/>
        </w:rPr>
        <w:t>Korporasi ini merupakan pelaksanaan peraturan yang tertuang dalam Surat Keputusan (SK) 18 Tahun 1975 yang diundangkan oleh Menteri Agama Republik Indonesia.</w:t>
      </w:r>
      <w:proofErr w:type="gramEnd"/>
      <w:r w:rsidR="006A167D" w:rsidRPr="00022378">
        <w:rPr>
          <w:rFonts w:ascii="Times New Roman" w:hAnsi="Times New Roman" w:cs="Times New Roman"/>
          <w:sz w:val="24"/>
          <w:szCs w:val="24"/>
        </w:rPr>
        <w:t xml:space="preserve"> </w:t>
      </w:r>
      <w:proofErr w:type="gramStart"/>
      <w:r w:rsidR="006A167D" w:rsidRPr="00022378">
        <w:rPr>
          <w:rFonts w:ascii="Times New Roman" w:hAnsi="Times New Roman" w:cs="Times New Roman"/>
          <w:sz w:val="24"/>
          <w:szCs w:val="24"/>
        </w:rPr>
        <w:t xml:space="preserve">Hal tersebut di atas kemudian </w:t>
      </w:r>
      <w:r w:rsidR="006A167D" w:rsidRPr="00022378">
        <w:rPr>
          <w:rFonts w:ascii="Times New Roman" w:hAnsi="Times New Roman" w:cs="Times New Roman"/>
          <w:sz w:val="24"/>
          <w:szCs w:val="24"/>
        </w:rPr>
        <w:lastRenderedPageBreak/>
        <w:t>diubah oleh Menteri Agama Republik Indonesia melalui penerbitan Surat Keputusan (SK) Nomor 43 Tahun 1981</w:t>
      </w:r>
      <w:r w:rsidRPr="00022378">
        <w:rPr>
          <w:rFonts w:ascii="Times New Roman" w:hAnsi="Times New Roman" w:cs="Times New Roman"/>
          <w:sz w:val="24"/>
          <w:szCs w:val="24"/>
        </w:rPr>
        <w:t>.</w:t>
      </w:r>
      <w:proofErr w:type="gramEnd"/>
    </w:p>
    <w:p w14:paraId="76149030" w14:textId="4F60CC12" w:rsidR="000737CE" w:rsidRPr="00022378" w:rsidRDefault="006A167D" w:rsidP="00022378">
      <w:pPr>
        <w:ind w:firstLine="720"/>
        <w:jc w:val="both"/>
        <w:rPr>
          <w:rFonts w:ascii="Times New Roman" w:hAnsi="Times New Roman" w:cs="Times New Roman"/>
          <w:sz w:val="24"/>
          <w:szCs w:val="24"/>
          <w:lang w:val="id-ID"/>
        </w:rPr>
      </w:pPr>
      <w:proofErr w:type="gramStart"/>
      <w:r w:rsidRPr="00022378">
        <w:rPr>
          <w:rFonts w:ascii="Times New Roman" w:hAnsi="Times New Roman" w:cs="Times New Roman"/>
          <w:sz w:val="24"/>
          <w:szCs w:val="24"/>
        </w:rPr>
        <w:t>Penelusuran yang dilakukan oleh Haniah Ilhami kali ini bertujuan untuk meremajakan fungsi Dewan Pembinaan dan Pelestarian Nikah dalam memfasilitasi penyelesaian konflik perkawinan di D.I. Pengadilan Agama Yogyakarta (PA).</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Studi ini mengkaji perubahan yang diamati di institusi BP4.</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Secara khusus, kajian ini menekankan pada landasan hukum, kerangka struktural, dan interaksi operasional dengan Kementerian Agama.</w:t>
      </w:r>
      <w:proofErr w:type="gramEnd"/>
      <w:r w:rsidRPr="00022378">
        <w:rPr>
          <w:rFonts w:ascii="Times New Roman" w:hAnsi="Times New Roman" w:cs="Times New Roman"/>
          <w:sz w:val="24"/>
          <w:szCs w:val="24"/>
        </w:rPr>
        <w:t xml:space="preserve"> Mengingat ketentuan yang dituangkan dalam sistem kepegawaian/manajemen dan alokasi </w:t>
      </w:r>
      <w:proofErr w:type="gramStart"/>
      <w:r w:rsidRPr="00022378">
        <w:rPr>
          <w:rFonts w:ascii="Times New Roman" w:hAnsi="Times New Roman" w:cs="Times New Roman"/>
          <w:sz w:val="24"/>
          <w:szCs w:val="24"/>
        </w:rPr>
        <w:t>dana</w:t>
      </w:r>
      <w:proofErr w:type="gramEnd"/>
      <w:r w:rsidR="00F75D02" w:rsidRPr="00022378">
        <w:rPr>
          <w:rFonts w:ascii="Times New Roman" w:hAnsi="Times New Roman" w:cs="Times New Roman"/>
          <w:sz w:val="24"/>
          <w:szCs w:val="24"/>
          <w:lang w:val="id-ID"/>
        </w:rPr>
        <w:t>.</w:t>
      </w:r>
      <w:r w:rsidR="00162252" w:rsidRPr="00022378">
        <w:rPr>
          <w:rStyle w:val="FootnoteReference"/>
          <w:rFonts w:ascii="Times New Roman" w:hAnsi="Times New Roman" w:cs="Times New Roman"/>
          <w:sz w:val="24"/>
          <w:szCs w:val="24"/>
          <w:lang w:val="id-ID"/>
        </w:rPr>
        <w:footnoteReference w:id="7"/>
      </w:r>
    </w:p>
    <w:p w14:paraId="21E2284F" w14:textId="77777777" w:rsidR="006A167D" w:rsidRPr="00022378" w:rsidRDefault="006A167D" w:rsidP="00022378">
      <w:pPr>
        <w:ind w:firstLine="720"/>
        <w:jc w:val="both"/>
        <w:rPr>
          <w:rFonts w:ascii="Times New Roman" w:hAnsi="Times New Roman" w:cs="Times New Roman"/>
          <w:sz w:val="24"/>
          <w:szCs w:val="24"/>
          <w:lang w:val="id-ID"/>
        </w:rPr>
      </w:pPr>
      <w:r w:rsidRPr="00022378">
        <w:rPr>
          <w:rFonts w:ascii="Times New Roman" w:hAnsi="Times New Roman" w:cs="Times New Roman"/>
          <w:sz w:val="24"/>
          <w:szCs w:val="24"/>
          <w:lang w:val="id-ID"/>
        </w:rPr>
        <w:t>BP4 D.I. Yogyakarta telah menjalin kemitraan yang kuat dengan Pengadilan Agama (PA) Yogyakarta dan Wonosari untuk meningkatkan mediasi di Pengadilan Agama. Upaya kolaboratif ini mencakup penempatan mediator bersertifikat dari BP4 dan penyediaan anggaran pendanaan khusus untuk memfasilitasi upaya mereka.</w:t>
      </w:r>
    </w:p>
    <w:p w14:paraId="3BD4E357" w14:textId="6F917151" w:rsidR="004517DE" w:rsidRPr="00022378" w:rsidRDefault="006A167D" w:rsidP="00022378">
      <w:pPr>
        <w:ind w:firstLine="720"/>
        <w:jc w:val="both"/>
        <w:rPr>
          <w:rFonts w:ascii="Times New Roman" w:hAnsi="Times New Roman" w:cs="Times New Roman"/>
          <w:sz w:val="24"/>
          <w:szCs w:val="24"/>
          <w:lang w:val="id-ID"/>
        </w:rPr>
      </w:pPr>
      <w:r w:rsidRPr="00022378">
        <w:rPr>
          <w:rFonts w:ascii="Times New Roman" w:hAnsi="Times New Roman" w:cs="Times New Roman"/>
          <w:sz w:val="24"/>
          <w:szCs w:val="24"/>
          <w:lang w:val="id-ID"/>
        </w:rPr>
        <w:t>Tidak adanya kolaborasi dan komunikasi yang efektif antara BP4 dan Pengadilan Agama (PA) dalam memfasilitasi mediasi bagi pasangan suami istri yang mengalami kesulitan perkawinan diidentifikasi sebagai faktor signifikan yang berkontribusi terhadap perceraian, seperti yang diungkapkan Meita Djohan Oe</w:t>
      </w:r>
      <w:r w:rsidR="004517DE" w:rsidRPr="00022378">
        <w:rPr>
          <w:rFonts w:ascii="Times New Roman" w:hAnsi="Times New Roman" w:cs="Times New Roman"/>
          <w:sz w:val="24"/>
          <w:szCs w:val="24"/>
          <w:lang w:val="id-ID"/>
        </w:rPr>
        <w:t>.</w:t>
      </w:r>
      <w:r w:rsidR="007F45CD" w:rsidRPr="00022378">
        <w:rPr>
          <w:rStyle w:val="FootnoteReference"/>
          <w:rFonts w:ascii="Times New Roman" w:hAnsi="Times New Roman" w:cs="Times New Roman"/>
          <w:sz w:val="24"/>
          <w:szCs w:val="24"/>
          <w:lang w:val="id-ID"/>
        </w:rPr>
        <w:footnoteReference w:id="8"/>
      </w:r>
      <w:r w:rsidRPr="00022378">
        <w:rPr>
          <w:rFonts w:ascii="Times New Roman" w:hAnsi="Times New Roman" w:cs="Times New Roman"/>
          <w:sz w:val="24"/>
          <w:szCs w:val="24"/>
          <w:lang w:val="id-ID"/>
        </w:rPr>
        <w:t xml:space="preserve"> </w:t>
      </w:r>
      <w:r w:rsidR="004517DE" w:rsidRPr="00022378">
        <w:rPr>
          <w:rFonts w:ascii="Times New Roman" w:hAnsi="Times New Roman" w:cs="Times New Roman"/>
          <w:sz w:val="24"/>
          <w:szCs w:val="24"/>
          <w:lang w:val="id-ID"/>
        </w:rPr>
        <w:t>Memang telah dilakukan inisiatif strategis untuk menjalin kerjasama antara BP4 dan Pengadilan Agama. Namun perlu diingat bahwa kerjasama ini tidak bersifat wajib, sehingga memungkinkan pasangan tertentu untuk datang langsung ke Pengadilan Agama.</w:t>
      </w:r>
    </w:p>
    <w:p w14:paraId="172335A8" w14:textId="30EE36BC" w:rsidR="00CE5E9E" w:rsidRPr="00022378" w:rsidRDefault="004517DE" w:rsidP="00022378">
      <w:pPr>
        <w:ind w:firstLine="720"/>
        <w:jc w:val="both"/>
        <w:rPr>
          <w:rFonts w:ascii="Times New Roman" w:hAnsi="Times New Roman" w:cs="Times New Roman"/>
          <w:sz w:val="24"/>
          <w:szCs w:val="24"/>
        </w:rPr>
      </w:pPr>
      <w:r w:rsidRPr="00022378">
        <w:rPr>
          <w:rFonts w:ascii="Times New Roman" w:hAnsi="Times New Roman" w:cs="Times New Roman"/>
          <w:sz w:val="24"/>
          <w:szCs w:val="24"/>
          <w:lang w:val="id-ID"/>
        </w:rPr>
        <w:t xml:space="preserve"> Dalam kajiannya, Ardya Englando Baker melakukan kajian terhadap pelaksanaan mediasi di Pekan Baru. Penulis mengidentifikasi berbagai kendala yang menghambat keberhasilan pelaksanaan mediasi. Kendala tersebut meliputi faktor internal seperti kekurangan personel dan mediator bersertifikat, serta faktor eksternal antara lain belum adanya peraturan pemerintah baik berupa undang-undang maupun </w:t>
      </w:r>
      <w:r w:rsidRPr="00022378">
        <w:rPr>
          <w:rFonts w:ascii="Times New Roman" w:hAnsi="Times New Roman" w:cs="Times New Roman"/>
          <w:sz w:val="24"/>
          <w:szCs w:val="24"/>
          <w:lang w:val="id-ID"/>
        </w:rPr>
        <w:lastRenderedPageBreak/>
        <w:t>peraturan. Tata cara pelaksanaan mediasi di BP4 diatur khusus oleh pemerintah</w:t>
      </w:r>
      <w:r w:rsidR="00F75D02" w:rsidRPr="00022378">
        <w:rPr>
          <w:rFonts w:ascii="Times New Roman" w:hAnsi="Times New Roman" w:cs="Times New Roman"/>
          <w:sz w:val="24"/>
          <w:szCs w:val="24"/>
        </w:rPr>
        <w:t>.</w:t>
      </w:r>
      <w:r w:rsidR="007F45CD" w:rsidRPr="00022378">
        <w:rPr>
          <w:rStyle w:val="FootnoteReference"/>
          <w:rFonts w:ascii="Times New Roman" w:hAnsi="Times New Roman" w:cs="Times New Roman"/>
          <w:sz w:val="24"/>
          <w:szCs w:val="24"/>
        </w:rPr>
        <w:footnoteReference w:id="9"/>
      </w:r>
      <w:r w:rsidR="00161B4E"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Persoalan BP4 banyak terjadi di berbagai daerah di Indonesia</w:t>
      </w:r>
      <w:r w:rsidR="00CE5E9E" w:rsidRPr="00022378">
        <w:rPr>
          <w:rFonts w:ascii="Times New Roman" w:hAnsi="Times New Roman" w:cs="Times New Roman"/>
          <w:sz w:val="24"/>
          <w:szCs w:val="24"/>
        </w:rPr>
        <w:t>.</w:t>
      </w:r>
      <w:proofErr w:type="gramEnd"/>
      <w:r w:rsidR="00CE5E9E" w:rsidRPr="00022378">
        <w:rPr>
          <w:rFonts w:ascii="Times New Roman" w:hAnsi="Times New Roman" w:cs="Times New Roman"/>
          <w:sz w:val="24"/>
          <w:szCs w:val="24"/>
        </w:rPr>
        <w:t xml:space="preserve"> </w:t>
      </w:r>
    </w:p>
    <w:p w14:paraId="3CCE251B" w14:textId="4C256116" w:rsidR="00CE5E9E" w:rsidRPr="00022378" w:rsidRDefault="008F1679" w:rsidP="00022378">
      <w:pPr>
        <w:ind w:firstLine="720"/>
        <w:jc w:val="both"/>
        <w:rPr>
          <w:rFonts w:ascii="Times New Roman" w:hAnsi="Times New Roman" w:cs="Times New Roman"/>
          <w:sz w:val="24"/>
          <w:szCs w:val="24"/>
        </w:rPr>
      </w:pPr>
      <w:r w:rsidRPr="00022378">
        <w:rPr>
          <w:rFonts w:ascii="Times New Roman" w:hAnsi="Times New Roman" w:cs="Times New Roman"/>
          <w:sz w:val="24"/>
          <w:szCs w:val="24"/>
          <w:lang w:val="id-ID"/>
        </w:rPr>
        <w:t xml:space="preserve">Fajar </w:t>
      </w:r>
      <w:r w:rsidRPr="00022378">
        <w:rPr>
          <w:rFonts w:ascii="Times New Roman" w:hAnsi="Times New Roman" w:cs="Times New Roman"/>
          <w:sz w:val="24"/>
          <w:szCs w:val="24"/>
        </w:rPr>
        <w:t xml:space="preserve">Romadhon dkk. </w:t>
      </w:r>
      <w:proofErr w:type="gramStart"/>
      <w:r w:rsidRPr="00022378">
        <w:rPr>
          <w:rFonts w:ascii="Times New Roman" w:hAnsi="Times New Roman" w:cs="Times New Roman"/>
          <w:sz w:val="24"/>
          <w:szCs w:val="24"/>
        </w:rPr>
        <w:t>melakukan</w:t>
      </w:r>
      <w:proofErr w:type="gramEnd"/>
      <w:r w:rsidRPr="00022378">
        <w:rPr>
          <w:rFonts w:ascii="Times New Roman" w:hAnsi="Times New Roman" w:cs="Times New Roman"/>
          <w:sz w:val="24"/>
          <w:szCs w:val="24"/>
        </w:rPr>
        <w:t xml:space="preserve"> penelitian terhadap BP4 di Kecamatan Ciampea, Bogor, Jawa Barat, yang mengalami kendala dalam menjalankan perannya sebagai mediator secara efektif karena berbagai faktor yang mempengaruhi. </w:t>
      </w:r>
      <w:proofErr w:type="gramStart"/>
      <w:r w:rsidR="006A167D" w:rsidRPr="00022378">
        <w:rPr>
          <w:rFonts w:ascii="Times New Roman" w:hAnsi="Times New Roman" w:cs="Times New Roman"/>
          <w:sz w:val="24"/>
          <w:szCs w:val="24"/>
        </w:rPr>
        <w:t>Kondisi BP4 saat ini ditandai dengan kurangnya sumber pendanaan khusus.</w:t>
      </w:r>
      <w:proofErr w:type="gramEnd"/>
      <w:r w:rsidR="006A167D" w:rsidRPr="00022378">
        <w:rPr>
          <w:rFonts w:ascii="Times New Roman" w:hAnsi="Times New Roman" w:cs="Times New Roman"/>
          <w:sz w:val="24"/>
          <w:szCs w:val="24"/>
        </w:rPr>
        <w:t xml:space="preserve"> Selain itu, masih terdapat kekurangan dalam program sosialisasi program BP4. </w:t>
      </w:r>
      <w:proofErr w:type="gramStart"/>
      <w:r w:rsidR="006A167D" w:rsidRPr="00022378">
        <w:rPr>
          <w:rFonts w:ascii="Times New Roman" w:hAnsi="Times New Roman" w:cs="Times New Roman"/>
          <w:sz w:val="24"/>
          <w:szCs w:val="24"/>
        </w:rPr>
        <w:t>Selain itu, kinerja BP4 terhambat karena kurangnya sarana dan prasarana.</w:t>
      </w:r>
      <w:proofErr w:type="gramEnd"/>
      <w:r w:rsidR="006A167D" w:rsidRPr="00022378">
        <w:rPr>
          <w:rFonts w:ascii="Times New Roman" w:hAnsi="Times New Roman" w:cs="Times New Roman"/>
          <w:sz w:val="24"/>
          <w:szCs w:val="24"/>
        </w:rPr>
        <w:t xml:space="preserve"> </w:t>
      </w:r>
      <w:proofErr w:type="gramStart"/>
      <w:r w:rsidR="006A167D" w:rsidRPr="00022378">
        <w:rPr>
          <w:rFonts w:ascii="Times New Roman" w:hAnsi="Times New Roman" w:cs="Times New Roman"/>
          <w:sz w:val="24"/>
          <w:szCs w:val="24"/>
        </w:rPr>
        <w:t>Selain itu, terdapat kekurangan personel BP4 yang memiliki keahlian dan keahlian yang unggul dalam memfasilitasi mediasi.</w:t>
      </w:r>
      <w:proofErr w:type="gramEnd"/>
      <w:r w:rsidR="006A167D" w:rsidRPr="00022378">
        <w:rPr>
          <w:rFonts w:ascii="Times New Roman" w:hAnsi="Times New Roman" w:cs="Times New Roman"/>
          <w:sz w:val="24"/>
          <w:szCs w:val="24"/>
        </w:rPr>
        <w:t xml:space="preserve"> </w:t>
      </w:r>
      <w:proofErr w:type="gramStart"/>
      <w:r w:rsidR="006A167D" w:rsidRPr="00022378">
        <w:rPr>
          <w:rFonts w:ascii="Times New Roman" w:hAnsi="Times New Roman" w:cs="Times New Roman"/>
          <w:sz w:val="24"/>
          <w:szCs w:val="24"/>
        </w:rPr>
        <w:t>Sistem yang ada saat ini menunjukkan kurangnya kohesi masyarakat dan terbatas pada pemberian saran untuk konsultasi.</w:t>
      </w:r>
      <w:proofErr w:type="gramEnd"/>
      <w:r w:rsidR="006A167D" w:rsidRPr="00022378">
        <w:rPr>
          <w:rFonts w:ascii="Times New Roman" w:hAnsi="Times New Roman" w:cs="Times New Roman"/>
          <w:sz w:val="24"/>
          <w:szCs w:val="24"/>
        </w:rPr>
        <w:t xml:space="preserve"> </w:t>
      </w:r>
      <w:proofErr w:type="gramStart"/>
      <w:r w:rsidR="006A167D" w:rsidRPr="00022378">
        <w:rPr>
          <w:rFonts w:ascii="Times New Roman" w:hAnsi="Times New Roman" w:cs="Times New Roman"/>
          <w:sz w:val="24"/>
          <w:szCs w:val="24"/>
        </w:rPr>
        <w:t>Sejumlah besar tokoh masyarakat dan tokoh agama mengalami kesulitan dalam berkolaborasi dan memfasilitasi mediasi secara efektif.</w:t>
      </w:r>
      <w:proofErr w:type="gramEnd"/>
      <w:r w:rsidR="006A167D" w:rsidRPr="00022378">
        <w:rPr>
          <w:rFonts w:ascii="Times New Roman" w:hAnsi="Times New Roman" w:cs="Times New Roman"/>
          <w:sz w:val="24"/>
          <w:szCs w:val="24"/>
        </w:rPr>
        <w:t xml:space="preserve"> </w:t>
      </w:r>
      <w:proofErr w:type="gramStart"/>
      <w:r w:rsidR="006A167D" w:rsidRPr="00022378">
        <w:rPr>
          <w:rFonts w:ascii="Times New Roman" w:hAnsi="Times New Roman" w:cs="Times New Roman"/>
          <w:sz w:val="24"/>
          <w:szCs w:val="24"/>
        </w:rPr>
        <w:t>Temuan penelitian juga mencakup peristiwa yang terjadi di berbagai wilayah BP4</w:t>
      </w:r>
      <w:r w:rsidR="00CE5E9E" w:rsidRPr="00022378">
        <w:rPr>
          <w:rFonts w:ascii="Times New Roman" w:hAnsi="Times New Roman" w:cs="Times New Roman"/>
          <w:sz w:val="24"/>
          <w:szCs w:val="24"/>
        </w:rPr>
        <w:t>.</w:t>
      </w:r>
      <w:proofErr w:type="gramEnd"/>
      <w:r w:rsidR="00CE5E9E" w:rsidRPr="00022378">
        <w:rPr>
          <w:rFonts w:ascii="Times New Roman" w:hAnsi="Times New Roman" w:cs="Times New Roman"/>
          <w:sz w:val="24"/>
          <w:szCs w:val="24"/>
        </w:rPr>
        <w:t xml:space="preserve"> </w:t>
      </w:r>
    </w:p>
    <w:p w14:paraId="4B7243B1" w14:textId="5F202C67" w:rsidR="00CE5E9E" w:rsidRPr="00022378" w:rsidRDefault="008F1679" w:rsidP="00022378">
      <w:pPr>
        <w:ind w:firstLine="720"/>
        <w:jc w:val="both"/>
        <w:rPr>
          <w:rFonts w:ascii="Times New Roman" w:hAnsi="Times New Roman" w:cs="Times New Roman"/>
          <w:sz w:val="24"/>
          <w:szCs w:val="24"/>
          <w:lang w:val="id-ID"/>
        </w:rPr>
      </w:pPr>
      <w:proofErr w:type="gramStart"/>
      <w:r w:rsidRPr="00022378">
        <w:rPr>
          <w:rFonts w:ascii="Times New Roman" w:hAnsi="Times New Roman" w:cs="Times New Roman"/>
          <w:sz w:val="24"/>
          <w:szCs w:val="24"/>
        </w:rPr>
        <w:t>Praktek Badan Pembinaan dan Pelestarian Perkawinan (BP4) Kabupaten Minahasa Utara diteliti oleh Noval Besse.</w:t>
      </w:r>
      <w:proofErr w:type="gramEnd"/>
      <w:r w:rsidRPr="00022378">
        <w:rPr>
          <w:rFonts w:ascii="Times New Roman" w:hAnsi="Times New Roman" w:cs="Times New Roman"/>
          <w:sz w:val="24"/>
          <w:szCs w:val="24"/>
        </w:rPr>
        <w:t xml:space="preserve"> Melalui penelitiannya, </w:t>
      </w:r>
      <w:proofErr w:type="gramStart"/>
      <w:r w:rsidRPr="00022378">
        <w:rPr>
          <w:rFonts w:ascii="Times New Roman" w:hAnsi="Times New Roman" w:cs="Times New Roman"/>
          <w:sz w:val="24"/>
          <w:szCs w:val="24"/>
        </w:rPr>
        <w:t>ia</w:t>
      </w:r>
      <w:proofErr w:type="gramEnd"/>
      <w:r w:rsidRPr="00022378">
        <w:rPr>
          <w:rFonts w:ascii="Times New Roman" w:hAnsi="Times New Roman" w:cs="Times New Roman"/>
          <w:sz w:val="24"/>
          <w:szCs w:val="24"/>
        </w:rPr>
        <w:t xml:space="preserve"> memastikan bahwa segala persoalan keluarga yang berada di ambang perceraian dapat diselesaikan secara efektif, sehingga mencegah perceraian sama sekali</w:t>
      </w:r>
      <w:r w:rsidR="00F75D02" w:rsidRPr="00022378">
        <w:rPr>
          <w:rFonts w:ascii="Times New Roman" w:hAnsi="Times New Roman" w:cs="Times New Roman"/>
          <w:sz w:val="24"/>
          <w:szCs w:val="24"/>
        </w:rPr>
        <w:t>.</w:t>
      </w:r>
      <w:r w:rsidR="005C24C8" w:rsidRPr="00022378">
        <w:rPr>
          <w:rStyle w:val="FootnoteReference"/>
          <w:rFonts w:ascii="Times New Roman" w:hAnsi="Times New Roman" w:cs="Times New Roman"/>
          <w:sz w:val="24"/>
          <w:szCs w:val="24"/>
        </w:rPr>
        <w:footnoteReference w:id="10"/>
      </w:r>
      <w:r w:rsidR="005C24C8"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Mempelajari topik ini menarik karena perbedaannya yang berbeda dengan BP4 di berbagai domain.</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Petugas BP4 di Kabupaten Minahasa Utara menerapkan berbagai strategi untuk mengatasi permasalahan perkawinan.</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Pertama, pendekatan informatif melibatkan penyebaran informasi, pencerahan, atau pengetahuan umum kepada masyarakat umum.</w:t>
      </w:r>
      <w:proofErr w:type="gramEnd"/>
      <w:r w:rsidRPr="00022378">
        <w:rPr>
          <w:rFonts w:ascii="Times New Roman" w:hAnsi="Times New Roman" w:cs="Times New Roman"/>
          <w:sz w:val="24"/>
          <w:szCs w:val="24"/>
        </w:rPr>
        <w:t xml:space="preserve"> Ada dua </w:t>
      </w:r>
      <w:proofErr w:type="gramStart"/>
      <w:r w:rsidRPr="00022378">
        <w:rPr>
          <w:rFonts w:ascii="Times New Roman" w:hAnsi="Times New Roman" w:cs="Times New Roman"/>
          <w:sz w:val="24"/>
          <w:szCs w:val="24"/>
        </w:rPr>
        <w:t>cara</w:t>
      </w:r>
      <w:proofErr w:type="gramEnd"/>
      <w:r w:rsidRPr="00022378">
        <w:rPr>
          <w:rFonts w:ascii="Times New Roman" w:hAnsi="Times New Roman" w:cs="Times New Roman"/>
          <w:sz w:val="24"/>
          <w:szCs w:val="24"/>
        </w:rPr>
        <w:t xml:space="preserve"> yang dilakukan petugas BP4, yaitu sugestif dan persuasif. </w:t>
      </w:r>
      <w:proofErr w:type="gramStart"/>
      <w:r w:rsidR="00F00FBA" w:rsidRPr="00022378">
        <w:rPr>
          <w:rFonts w:ascii="Times New Roman" w:hAnsi="Times New Roman" w:cs="Times New Roman"/>
          <w:sz w:val="24"/>
          <w:szCs w:val="24"/>
        </w:rPr>
        <w:t>Strategi tersebut mencakup upaya untuk memberikan pengaruh terhadap klien atau pasangan suami istri yang menghadapi tantangan, dengan tujuan memotivasi mereka agar mematuhi pedoman yang diberikan.</w:t>
      </w:r>
      <w:proofErr w:type="gramEnd"/>
      <w:r w:rsidR="00F00FBA" w:rsidRPr="00022378">
        <w:rPr>
          <w:rFonts w:ascii="Times New Roman" w:hAnsi="Times New Roman" w:cs="Times New Roman"/>
          <w:sz w:val="24"/>
          <w:szCs w:val="24"/>
        </w:rPr>
        <w:t xml:space="preserve"> </w:t>
      </w:r>
      <w:proofErr w:type="gramStart"/>
      <w:r w:rsidR="00F00FBA" w:rsidRPr="00022378">
        <w:rPr>
          <w:rFonts w:ascii="Times New Roman" w:hAnsi="Times New Roman" w:cs="Times New Roman"/>
          <w:sz w:val="24"/>
          <w:szCs w:val="24"/>
        </w:rPr>
        <w:t>Pasangan suami istri dapat memperoleh bimbingan dan pelatihan pendidikan, termasuk parenting, melalui tiga metode pendidikan, dengan penekanan khusus pada BP4.</w:t>
      </w:r>
      <w:proofErr w:type="gramEnd"/>
      <w:r w:rsidR="00F00FBA" w:rsidRPr="00022378">
        <w:rPr>
          <w:rFonts w:ascii="Times New Roman" w:hAnsi="Times New Roman" w:cs="Times New Roman"/>
          <w:sz w:val="24"/>
          <w:szCs w:val="24"/>
        </w:rPr>
        <w:t xml:space="preserve"> </w:t>
      </w:r>
      <w:proofErr w:type="gramStart"/>
      <w:r w:rsidR="00F00FBA" w:rsidRPr="00022378">
        <w:rPr>
          <w:rFonts w:ascii="Times New Roman" w:hAnsi="Times New Roman" w:cs="Times New Roman"/>
          <w:sz w:val="24"/>
          <w:szCs w:val="24"/>
        </w:rPr>
        <w:t>Keempat teknik percakapan, dengan penekanan khusus pada BP4, bertujuan untuk mengatasi masalah perkawinan dengan menjelaskan kesulitan yang dihadapi individu dan konsekuensi selanjutnya.</w:t>
      </w:r>
      <w:proofErr w:type="gramEnd"/>
      <w:r w:rsidR="00F00FBA" w:rsidRPr="00022378">
        <w:rPr>
          <w:rFonts w:ascii="Times New Roman" w:hAnsi="Times New Roman" w:cs="Times New Roman"/>
          <w:sz w:val="24"/>
          <w:szCs w:val="24"/>
        </w:rPr>
        <w:t xml:space="preserve"> Ada </w:t>
      </w:r>
      <w:proofErr w:type="gramStart"/>
      <w:r w:rsidR="00F00FBA" w:rsidRPr="00022378">
        <w:rPr>
          <w:rFonts w:ascii="Times New Roman" w:hAnsi="Times New Roman" w:cs="Times New Roman"/>
          <w:sz w:val="24"/>
          <w:szCs w:val="24"/>
        </w:rPr>
        <w:t>lima</w:t>
      </w:r>
      <w:proofErr w:type="gramEnd"/>
      <w:r w:rsidR="00F00FBA" w:rsidRPr="00022378">
        <w:rPr>
          <w:rFonts w:ascii="Times New Roman" w:hAnsi="Times New Roman" w:cs="Times New Roman"/>
          <w:sz w:val="24"/>
          <w:szCs w:val="24"/>
        </w:rPr>
        <w:t xml:space="preserve"> teknik ceramah atau disebut tausyiah yang digunakan untuk meredakan kecemasan dan memitigasi disonansi kognitif pada individu. </w:t>
      </w:r>
      <w:proofErr w:type="gramStart"/>
      <w:r w:rsidR="00F00FBA" w:rsidRPr="00022378">
        <w:rPr>
          <w:rFonts w:ascii="Times New Roman" w:hAnsi="Times New Roman" w:cs="Times New Roman"/>
          <w:sz w:val="24"/>
          <w:szCs w:val="24"/>
        </w:rPr>
        <w:t xml:space="preserve">Oleh karena </w:t>
      </w:r>
      <w:r w:rsidR="00F00FBA" w:rsidRPr="00022378">
        <w:rPr>
          <w:rFonts w:ascii="Times New Roman" w:hAnsi="Times New Roman" w:cs="Times New Roman"/>
          <w:sz w:val="24"/>
          <w:szCs w:val="24"/>
        </w:rPr>
        <w:lastRenderedPageBreak/>
        <w:t>itu, melalui penerapan metodologi tersebut, seluruh mediasi dapat berjalan dengan efisiensi optimal dan mencapai keberhasilan</w:t>
      </w:r>
      <w:r w:rsidR="00F75D02" w:rsidRPr="00022378">
        <w:rPr>
          <w:rFonts w:ascii="Times New Roman" w:hAnsi="Times New Roman" w:cs="Times New Roman"/>
          <w:sz w:val="24"/>
          <w:szCs w:val="24"/>
        </w:rPr>
        <w:t>.</w:t>
      </w:r>
      <w:proofErr w:type="gramEnd"/>
    </w:p>
    <w:p w14:paraId="799BB0B1" w14:textId="66987522" w:rsidR="00CE5E9E" w:rsidRPr="00022378" w:rsidRDefault="00F00FBA" w:rsidP="00022378">
      <w:pPr>
        <w:ind w:firstLine="720"/>
        <w:jc w:val="both"/>
        <w:rPr>
          <w:rFonts w:ascii="Times New Roman" w:hAnsi="Times New Roman" w:cs="Times New Roman"/>
          <w:sz w:val="24"/>
          <w:szCs w:val="24"/>
          <w:lang w:val="id-ID"/>
        </w:rPr>
      </w:pPr>
      <w:proofErr w:type="gramStart"/>
      <w:r w:rsidRPr="00022378">
        <w:rPr>
          <w:rFonts w:ascii="Times New Roman" w:hAnsi="Times New Roman" w:cs="Times New Roman"/>
          <w:sz w:val="24"/>
          <w:szCs w:val="24"/>
        </w:rPr>
        <w:t>Aulia Natasha Rastie dan Sri Pursetyowati melakukan penelusuran terhadap kuantitas oknum yang terlibat dalam mediasi perkara perceraian di Pengadilan Agama tanpa sepengetahuan BP4.</w:t>
      </w:r>
      <w:proofErr w:type="gramEnd"/>
      <w:r w:rsidRPr="00022378">
        <w:rPr>
          <w:rFonts w:ascii="Times New Roman" w:hAnsi="Times New Roman" w:cs="Times New Roman"/>
          <w:sz w:val="24"/>
          <w:szCs w:val="24"/>
        </w:rPr>
        <w:t xml:space="preserve"> Penelitian yang dilakukan di wilayah perkotaan Bandung ini menemukan bahwa BP4 menunjukkan efektivitas yang lebih rendah, khususnya dalam konteks upaya mediasi dalam proses perceraian. </w:t>
      </w:r>
      <w:proofErr w:type="gramStart"/>
      <w:r w:rsidRPr="00022378">
        <w:rPr>
          <w:rFonts w:ascii="Times New Roman" w:hAnsi="Times New Roman" w:cs="Times New Roman"/>
          <w:sz w:val="24"/>
          <w:szCs w:val="24"/>
        </w:rPr>
        <w:t>Minimnya kesadaran atau edukasi masyarakat mengenai pembinaan, khususnya dalam konteks perkawinan, turut berkontribusi pada aspek finansial, terutama karena keterbatasan anggaran.</w:t>
      </w:r>
      <w:proofErr w:type="gramEnd"/>
      <w:r w:rsidRPr="00022378">
        <w:rPr>
          <w:rFonts w:ascii="Times New Roman" w:hAnsi="Times New Roman" w:cs="Times New Roman"/>
          <w:sz w:val="24"/>
          <w:szCs w:val="24"/>
        </w:rPr>
        <w:t xml:space="preserve"> Dalam BP4, penggunaan mediasi hanya diperbolehkan secara hukum atas persetujuan bersama antara suami dan istri, yang harus dicatat secara resmi dengan stempel yang diakui oleh KUA</w:t>
      </w:r>
      <w:r w:rsidR="00F75D02" w:rsidRPr="00022378">
        <w:rPr>
          <w:rFonts w:ascii="Times New Roman" w:hAnsi="Times New Roman" w:cs="Times New Roman"/>
          <w:sz w:val="24"/>
          <w:szCs w:val="24"/>
        </w:rPr>
        <w:t>.</w:t>
      </w:r>
      <w:r w:rsidR="005C24C8" w:rsidRPr="00022378">
        <w:rPr>
          <w:rStyle w:val="FootnoteReference"/>
          <w:rFonts w:ascii="Times New Roman" w:hAnsi="Times New Roman" w:cs="Times New Roman"/>
          <w:sz w:val="24"/>
          <w:szCs w:val="24"/>
        </w:rPr>
        <w:footnoteReference w:id="11"/>
      </w:r>
    </w:p>
    <w:p w14:paraId="64D67CDF" w14:textId="0D2E1BF5" w:rsidR="00427105" w:rsidRPr="00022378" w:rsidRDefault="006C64D4" w:rsidP="00022378">
      <w:pPr>
        <w:ind w:firstLine="720"/>
        <w:jc w:val="both"/>
        <w:rPr>
          <w:rFonts w:ascii="Times New Roman" w:hAnsi="Times New Roman" w:cs="Times New Roman"/>
          <w:sz w:val="24"/>
          <w:szCs w:val="24"/>
          <w:lang w:val="id-ID"/>
        </w:rPr>
      </w:pPr>
      <w:r w:rsidRPr="00022378">
        <w:rPr>
          <w:rFonts w:ascii="Times New Roman" w:hAnsi="Times New Roman" w:cs="Times New Roman"/>
          <w:sz w:val="24"/>
          <w:szCs w:val="24"/>
          <w:lang w:val="id-ID"/>
        </w:rPr>
        <w:t>Tujuan dari komposisi ini adalah untuk memperkuat efektivitas mediasi sebagai cara untuk mencegah perceraian, sekaligus menekankan kebutuhan mendesak akan BP4 sebagai lembaga mediasi yang handal dalam mencegah perceraian. Artikel ini diawali dengan analisis yang komprehensif, diawali dengan bagian latar belakang yang mengkaji berbagai artikel ilmiah terkait mediasi di BP4. Selanjutnya, kredibilitas artikel tersebut terbentuk. Artikel ini mengkaji signifikansi dan justifikasi hukum seputar mediasi dalam konteks Islam. Selanjutnya akan dikaji latar belakang sejarah BP4 Penghuluan dan perkembangannya, baik dari sudut pandang normatif maupun empiris. Pembicaraan selanjutnya bertujuan untuk mengeksplorasi potensi penyelesaian yang dapat meningkatkan efektivitas BP4 dalam kapasitasnya sebagai mediator dalam konteks pencegahan perceraian.</w:t>
      </w:r>
    </w:p>
    <w:p w14:paraId="1381598C" w14:textId="133DB95A" w:rsidR="00427105" w:rsidRPr="00022378" w:rsidRDefault="001112B7" w:rsidP="00022378">
      <w:pPr>
        <w:pStyle w:val="ListParagraph"/>
        <w:numPr>
          <w:ilvl w:val="0"/>
          <w:numId w:val="5"/>
        </w:numPr>
        <w:jc w:val="both"/>
        <w:rPr>
          <w:rFonts w:ascii="Times New Roman" w:eastAsia="Times New Roman" w:hAnsi="Times New Roman" w:cs="Times New Roman"/>
          <w:b/>
          <w:sz w:val="24"/>
          <w:szCs w:val="24"/>
        </w:rPr>
      </w:pPr>
      <w:r w:rsidRPr="00022378">
        <w:rPr>
          <w:rFonts w:ascii="Times New Roman" w:eastAsia="Times New Roman" w:hAnsi="Times New Roman" w:cs="Times New Roman"/>
          <w:b/>
          <w:sz w:val="24"/>
          <w:szCs w:val="24"/>
        </w:rPr>
        <w:t>METODE PENELITIAN</w:t>
      </w:r>
    </w:p>
    <w:p w14:paraId="6454FDDD" w14:textId="6BEA4FCC" w:rsidR="008E376B" w:rsidRPr="00022378" w:rsidRDefault="006C64D4" w:rsidP="00022378">
      <w:pPr>
        <w:ind w:firstLine="720"/>
        <w:jc w:val="both"/>
        <w:rPr>
          <w:rFonts w:ascii="Times New Roman" w:eastAsia="Times New Roman" w:hAnsi="Times New Roman" w:cs="Times New Roman"/>
          <w:b/>
          <w:sz w:val="24"/>
          <w:szCs w:val="24"/>
        </w:rPr>
      </w:pPr>
      <w:proofErr w:type="gramStart"/>
      <w:r w:rsidRPr="00022378">
        <w:rPr>
          <w:rFonts w:ascii="Times New Roman" w:hAnsi="Times New Roman" w:cs="Times New Roman"/>
          <w:sz w:val="24"/>
          <w:szCs w:val="24"/>
        </w:rPr>
        <w:t>Dalam penelitian ini digunakan metodologi yuridis normatif dan yuridis empiris.</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Pendekatan yuridis normatif merupakan metode yang bertumpu pada peraturan perundang-undangan, teori, dan konsep untuk secara efektif meningkatkan fungsi BP4 guna menurunkan angka perceraian di Indonesia.</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Pendekatan yuridis empiris meliputi pelaksanaan penelitian lapangan, yang sumber datanya meliputi data kepustakaan dan data lapangan.</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Penelitian ini memerlukan pemanfaatan data sekunder dan primer.</w:t>
      </w:r>
      <w:proofErr w:type="gramEnd"/>
      <w:r w:rsidRPr="00022378">
        <w:rPr>
          <w:rFonts w:ascii="Times New Roman" w:hAnsi="Times New Roman" w:cs="Times New Roman"/>
          <w:sz w:val="24"/>
          <w:szCs w:val="24"/>
        </w:rPr>
        <w:t xml:space="preserve"> Proses analisis data meliputi analisis kualitatif, dimana data diuraikan secara sistematis, menyeluruh, dan rinci berdasarkan pokok bahasan yang </w:t>
      </w:r>
      <w:r w:rsidRPr="00022378">
        <w:rPr>
          <w:rFonts w:ascii="Times New Roman" w:hAnsi="Times New Roman" w:cs="Times New Roman"/>
          <w:sz w:val="24"/>
          <w:szCs w:val="24"/>
        </w:rPr>
        <w:lastRenderedPageBreak/>
        <w:t xml:space="preserve">telah ditentukan. </w:t>
      </w:r>
      <w:proofErr w:type="gramStart"/>
      <w:r w:rsidRPr="00022378">
        <w:rPr>
          <w:rFonts w:ascii="Times New Roman" w:hAnsi="Times New Roman" w:cs="Times New Roman"/>
          <w:sz w:val="24"/>
          <w:szCs w:val="24"/>
        </w:rPr>
        <w:t>Pendekatan ini bertujuan untuk meningkatkan pemahaman dan memperoleh kesimpulan yang menjawab pertanyaan penelitian</w:t>
      </w:r>
      <w:r w:rsidR="0054066F" w:rsidRPr="00022378">
        <w:rPr>
          <w:rFonts w:ascii="Times New Roman" w:hAnsi="Times New Roman" w:cs="Times New Roman"/>
          <w:sz w:val="24"/>
          <w:szCs w:val="24"/>
        </w:rPr>
        <w:t>.</w:t>
      </w:r>
      <w:proofErr w:type="gramEnd"/>
    </w:p>
    <w:p w14:paraId="2B9BF55B" w14:textId="749E8945" w:rsidR="000737CE" w:rsidRPr="00022378" w:rsidRDefault="00022378" w:rsidP="00022378">
      <w:pPr>
        <w:pStyle w:val="ListParagraph"/>
        <w:numPr>
          <w:ilvl w:val="0"/>
          <w:numId w:val="5"/>
        </w:numPr>
        <w:jc w:val="both"/>
        <w:rPr>
          <w:rFonts w:ascii="Times New Roman" w:eastAsia="Times New Roman" w:hAnsi="Times New Roman" w:cs="Times New Roman"/>
          <w:b/>
          <w:sz w:val="24"/>
          <w:szCs w:val="24"/>
        </w:rPr>
      </w:pPr>
      <w:r w:rsidRPr="00022378">
        <w:rPr>
          <w:rFonts w:ascii="Times New Roman" w:eastAsia="Times New Roman" w:hAnsi="Times New Roman" w:cs="Times New Roman"/>
          <w:b/>
          <w:sz w:val="24"/>
          <w:szCs w:val="24"/>
        </w:rPr>
        <w:t xml:space="preserve">HASIL DAN </w:t>
      </w:r>
      <w:r w:rsidR="001112B7" w:rsidRPr="00022378">
        <w:rPr>
          <w:rFonts w:ascii="Times New Roman" w:eastAsia="Times New Roman" w:hAnsi="Times New Roman" w:cs="Times New Roman"/>
          <w:b/>
          <w:sz w:val="24"/>
          <w:szCs w:val="24"/>
        </w:rPr>
        <w:t>PEMBAHASAN</w:t>
      </w:r>
    </w:p>
    <w:p w14:paraId="19207762" w14:textId="112BCB50" w:rsidR="00427105" w:rsidRPr="00022378" w:rsidRDefault="00427105" w:rsidP="00022378">
      <w:pPr>
        <w:pStyle w:val="ListParagraph"/>
        <w:numPr>
          <w:ilvl w:val="1"/>
          <w:numId w:val="5"/>
        </w:numPr>
        <w:jc w:val="both"/>
        <w:rPr>
          <w:rFonts w:ascii="Times New Roman" w:hAnsi="Times New Roman" w:cs="Times New Roman"/>
          <w:b/>
          <w:sz w:val="24"/>
          <w:szCs w:val="24"/>
        </w:rPr>
      </w:pPr>
      <w:r w:rsidRPr="00022378">
        <w:rPr>
          <w:rFonts w:ascii="Times New Roman" w:hAnsi="Times New Roman" w:cs="Times New Roman"/>
          <w:b/>
          <w:sz w:val="24"/>
          <w:szCs w:val="24"/>
        </w:rPr>
        <w:t>Makna Dan Landasan Hukum Mediasi</w:t>
      </w:r>
    </w:p>
    <w:p w14:paraId="0BE25C13" w14:textId="77777777" w:rsidR="006C64D4" w:rsidRPr="00022378" w:rsidRDefault="00927FD5" w:rsidP="00022378">
      <w:pPr>
        <w:ind w:left="360"/>
        <w:jc w:val="both"/>
        <w:rPr>
          <w:rFonts w:ascii="Times New Roman" w:hAnsi="Times New Roman" w:cs="Times New Roman"/>
          <w:sz w:val="24"/>
          <w:szCs w:val="24"/>
        </w:rPr>
      </w:pPr>
      <w:r w:rsidRPr="00022378">
        <w:rPr>
          <w:rFonts w:ascii="Times New Roman" w:hAnsi="Times New Roman" w:cs="Times New Roman"/>
          <w:sz w:val="24"/>
          <w:szCs w:val="24"/>
        </w:rPr>
        <w:t xml:space="preserve">        </w:t>
      </w:r>
      <w:r w:rsidR="006C64D4" w:rsidRPr="00022378">
        <w:rPr>
          <w:rFonts w:ascii="Times New Roman" w:hAnsi="Times New Roman" w:cs="Times New Roman"/>
          <w:sz w:val="24"/>
          <w:szCs w:val="24"/>
        </w:rPr>
        <w:t>Dalam Kamus Besar Bahasa Indonesia (KBBI), mediasi mengacu pada tindakan melibatkan pihak ketiga atau individu sebagai penasehat atau mediator untuk menyelesaikan suatu perselisihan</w:t>
      </w:r>
      <w:r w:rsidR="00020EEC" w:rsidRPr="00022378">
        <w:rPr>
          <w:rFonts w:ascii="Times New Roman" w:hAnsi="Times New Roman" w:cs="Times New Roman"/>
          <w:sz w:val="24"/>
          <w:szCs w:val="24"/>
        </w:rPr>
        <w:t>.</w:t>
      </w:r>
      <w:r w:rsidR="001E0E70" w:rsidRPr="00022378">
        <w:rPr>
          <w:rStyle w:val="FootnoteReference"/>
          <w:rFonts w:ascii="Times New Roman" w:hAnsi="Times New Roman" w:cs="Times New Roman"/>
          <w:sz w:val="24"/>
          <w:szCs w:val="24"/>
        </w:rPr>
        <w:footnoteReference w:id="12"/>
      </w:r>
      <w:r w:rsidR="00427105" w:rsidRPr="00022378">
        <w:rPr>
          <w:rFonts w:ascii="Times New Roman" w:hAnsi="Times New Roman" w:cs="Times New Roman"/>
          <w:sz w:val="24"/>
          <w:szCs w:val="24"/>
        </w:rPr>
        <w:t xml:space="preserve"> </w:t>
      </w:r>
      <w:proofErr w:type="gramStart"/>
      <w:r w:rsidR="006C64D4" w:rsidRPr="00022378">
        <w:rPr>
          <w:rFonts w:ascii="Times New Roman" w:hAnsi="Times New Roman" w:cs="Times New Roman"/>
          <w:sz w:val="24"/>
          <w:szCs w:val="24"/>
        </w:rPr>
        <w:t>Definisi mediasi menurut KKBI mencakup tiga komponen penting.</w:t>
      </w:r>
      <w:proofErr w:type="gramEnd"/>
      <w:r w:rsidR="006C64D4" w:rsidRPr="00022378">
        <w:rPr>
          <w:rFonts w:ascii="Times New Roman" w:hAnsi="Times New Roman" w:cs="Times New Roman"/>
          <w:sz w:val="24"/>
          <w:szCs w:val="24"/>
        </w:rPr>
        <w:t xml:space="preserve"> </w:t>
      </w:r>
      <w:proofErr w:type="gramStart"/>
      <w:r w:rsidR="006C64D4" w:rsidRPr="00022378">
        <w:rPr>
          <w:rFonts w:ascii="Times New Roman" w:hAnsi="Times New Roman" w:cs="Times New Roman"/>
          <w:sz w:val="24"/>
          <w:szCs w:val="24"/>
        </w:rPr>
        <w:t>Mediasi adalah mekanisme prosedural yang digunakan untuk mengatasi dan menyelesaikan perselisihan, konflik, atau perselisihan yang timbul antara dua pihak atau lebih.</w:t>
      </w:r>
      <w:proofErr w:type="gramEnd"/>
      <w:r w:rsidR="006C64D4" w:rsidRPr="00022378">
        <w:rPr>
          <w:rFonts w:ascii="Times New Roman" w:hAnsi="Times New Roman" w:cs="Times New Roman"/>
          <w:sz w:val="24"/>
          <w:szCs w:val="24"/>
        </w:rPr>
        <w:t xml:space="preserve"> </w:t>
      </w:r>
      <w:proofErr w:type="gramStart"/>
      <w:r w:rsidR="006C64D4" w:rsidRPr="00022378">
        <w:rPr>
          <w:rFonts w:ascii="Times New Roman" w:hAnsi="Times New Roman" w:cs="Times New Roman"/>
          <w:sz w:val="24"/>
          <w:szCs w:val="24"/>
        </w:rPr>
        <w:t>Lebih jauh lagi, perlu diperhatikan bahwa pihak-pihak yang melakukan mediasi penyelesaian sengketa biasanya adalah pihak eksternal, yang berasal dari sumber selain pihak-pihak yang terlibat langsung dalam konflik.</w:t>
      </w:r>
      <w:proofErr w:type="gramEnd"/>
      <w:r w:rsidR="006C64D4" w:rsidRPr="00022378">
        <w:rPr>
          <w:rFonts w:ascii="Times New Roman" w:hAnsi="Times New Roman" w:cs="Times New Roman"/>
          <w:sz w:val="24"/>
          <w:szCs w:val="24"/>
        </w:rPr>
        <w:t xml:space="preserve"> Selain itu, pihak-pihak yang terlibat dalam penyelesaian konflik juga mengambil peran sebagai penasihat, karena mereka tidak memiliki wewenang dan kepentingan dalam proses pengambilan keputusan.</w:t>
      </w:r>
    </w:p>
    <w:p w14:paraId="7FF637F8" w14:textId="5649263C" w:rsidR="00427105" w:rsidRPr="00022378" w:rsidRDefault="006C64D4" w:rsidP="00022378">
      <w:pPr>
        <w:ind w:left="360"/>
        <w:jc w:val="both"/>
        <w:rPr>
          <w:rFonts w:ascii="Times New Roman" w:hAnsi="Times New Roman" w:cs="Times New Roman"/>
          <w:sz w:val="24"/>
          <w:szCs w:val="24"/>
        </w:rPr>
      </w:pPr>
      <w:r w:rsidRPr="00022378">
        <w:rPr>
          <w:rFonts w:ascii="Times New Roman" w:hAnsi="Times New Roman" w:cs="Times New Roman"/>
          <w:sz w:val="24"/>
          <w:szCs w:val="24"/>
        </w:rPr>
        <w:t xml:space="preserve">Dalam </w:t>
      </w:r>
      <w:proofErr w:type="gramStart"/>
      <w:r w:rsidRPr="00022378">
        <w:rPr>
          <w:rFonts w:ascii="Times New Roman" w:hAnsi="Times New Roman" w:cs="Times New Roman"/>
          <w:sz w:val="24"/>
          <w:szCs w:val="24"/>
        </w:rPr>
        <w:t>surat</w:t>
      </w:r>
      <w:proofErr w:type="gramEnd"/>
      <w:r w:rsidRPr="00022378">
        <w:rPr>
          <w:rFonts w:ascii="Times New Roman" w:hAnsi="Times New Roman" w:cs="Times New Roman"/>
          <w:sz w:val="24"/>
          <w:szCs w:val="24"/>
        </w:rPr>
        <w:t xml:space="preserve"> Al-Ujurat ayat 10 Allah menjelaskan bahwa amal ibadah akan dinilai berdasarkan sejauh mana umat Islam secara aktif mengupayakan perdamaian bagi sesama umat Islam yang terjerat konflik dan perselisihan pendapat. </w:t>
      </w:r>
      <w:proofErr w:type="gramStart"/>
      <w:r w:rsidRPr="00022378">
        <w:rPr>
          <w:rFonts w:ascii="Times New Roman" w:hAnsi="Times New Roman" w:cs="Times New Roman"/>
          <w:sz w:val="24"/>
          <w:szCs w:val="24"/>
        </w:rPr>
        <w:t>Meski demikian, proses perdamaian tidak dilakukan melalui paksaan, melainkan memerlukan persetujuan pihak-pihak yang bersengketa</w:t>
      </w:r>
      <w:r w:rsidR="00427105" w:rsidRPr="00022378">
        <w:rPr>
          <w:rFonts w:ascii="Times New Roman" w:hAnsi="Times New Roman" w:cs="Times New Roman"/>
          <w:sz w:val="24"/>
          <w:szCs w:val="24"/>
        </w:rPr>
        <w:t>.</w:t>
      </w:r>
      <w:proofErr w:type="gramEnd"/>
      <w:r w:rsidR="00427105" w:rsidRPr="00022378">
        <w:rPr>
          <w:rFonts w:ascii="Times New Roman" w:hAnsi="Times New Roman" w:cs="Times New Roman"/>
          <w:sz w:val="24"/>
          <w:szCs w:val="24"/>
        </w:rPr>
        <w:t xml:space="preserve"> </w:t>
      </w:r>
    </w:p>
    <w:p w14:paraId="23CE1F74" w14:textId="77777777" w:rsidR="00750E5B" w:rsidRPr="00022378" w:rsidRDefault="00750E5B" w:rsidP="00022378">
      <w:pPr>
        <w:bidi/>
        <w:ind w:firstLine="720"/>
        <w:jc w:val="both"/>
        <w:rPr>
          <w:rFonts w:ascii="Times New Roman" w:hAnsi="Times New Roman" w:cs="Times New Roman"/>
          <w:sz w:val="24"/>
          <w:szCs w:val="24"/>
          <w:rtl/>
        </w:rPr>
      </w:pPr>
      <w:r w:rsidRPr="00022378">
        <w:rPr>
          <w:rFonts w:ascii="Times New Roman" w:hAnsi="Times New Roman" w:cs="Times New Roman"/>
          <w:sz w:val="24"/>
          <w:szCs w:val="24"/>
          <w:rtl/>
        </w:rPr>
        <w:t>اِنَّمَا الْمُؤْمِنُوْنَ اِخْوَةٌ فَاَصْلِحُوْا بَيْنَ اَخَوَيْكُمْ وَاتَّقُوا اللّٰهَ لَعَلَّكُمْ تُرْحَمُوْنَ ࣖ</w:t>
      </w:r>
    </w:p>
    <w:p w14:paraId="35997072" w14:textId="77777777" w:rsidR="00750E5B" w:rsidRPr="00022378" w:rsidRDefault="00750E5B" w:rsidP="00022378">
      <w:pPr>
        <w:ind w:left="720"/>
        <w:jc w:val="both"/>
        <w:rPr>
          <w:rFonts w:ascii="Times New Roman" w:hAnsi="Times New Roman" w:cs="Times New Roman"/>
          <w:i/>
          <w:iCs/>
          <w:sz w:val="24"/>
          <w:szCs w:val="24"/>
        </w:rPr>
      </w:pPr>
      <w:proofErr w:type="gramStart"/>
      <w:r w:rsidRPr="00022378">
        <w:rPr>
          <w:rFonts w:ascii="Times New Roman" w:hAnsi="Times New Roman" w:cs="Times New Roman"/>
          <w:i/>
          <w:iCs/>
          <w:sz w:val="24"/>
          <w:szCs w:val="24"/>
        </w:rPr>
        <w:t>Sesungguhnya orang-orang mukmin itu bersaudara, karena itu damaikanlah kedua saudaramu (yang bertikai) dan bertakwalah kepada Allah agar kamu dirahmati.</w:t>
      </w:r>
      <w:proofErr w:type="gramEnd"/>
      <w:r w:rsidRPr="00022378">
        <w:rPr>
          <w:rFonts w:ascii="Times New Roman" w:hAnsi="Times New Roman" w:cs="Times New Roman"/>
          <w:i/>
          <w:iCs/>
          <w:sz w:val="24"/>
          <w:szCs w:val="24"/>
        </w:rPr>
        <w:t xml:space="preserve"> </w:t>
      </w:r>
    </w:p>
    <w:p w14:paraId="5A7B8DF2" w14:textId="77777777" w:rsidR="00750E5B" w:rsidRPr="00022378" w:rsidRDefault="00750E5B" w:rsidP="00022378">
      <w:pPr>
        <w:ind w:firstLine="720"/>
        <w:jc w:val="both"/>
        <w:rPr>
          <w:rFonts w:ascii="Times New Roman" w:hAnsi="Times New Roman" w:cs="Times New Roman"/>
          <w:sz w:val="24"/>
          <w:szCs w:val="24"/>
        </w:rPr>
      </w:pPr>
    </w:p>
    <w:p w14:paraId="51015029" w14:textId="77777777" w:rsidR="00750E5B" w:rsidRPr="00022378" w:rsidRDefault="00750E5B" w:rsidP="00022378">
      <w:pPr>
        <w:ind w:firstLine="720"/>
        <w:jc w:val="both"/>
        <w:rPr>
          <w:rFonts w:ascii="Times New Roman" w:hAnsi="Times New Roman" w:cs="Times New Roman"/>
          <w:sz w:val="24"/>
          <w:szCs w:val="24"/>
        </w:rPr>
      </w:pPr>
    </w:p>
    <w:p w14:paraId="3A6D072B" w14:textId="77777777" w:rsidR="00750E5B" w:rsidRPr="00022378" w:rsidRDefault="00750E5B" w:rsidP="00022378">
      <w:pPr>
        <w:ind w:firstLine="720"/>
        <w:jc w:val="both"/>
        <w:rPr>
          <w:rFonts w:ascii="Times New Roman" w:hAnsi="Times New Roman" w:cs="Times New Roman"/>
          <w:i/>
          <w:iCs/>
          <w:sz w:val="24"/>
          <w:szCs w:val="24"/>
        </w:rPr>
      </w:pPr>
    </w:p>
    <w:p w14:paraId="03B8C109" w14:textId="77777777" w:rsidR="00750E5B" w:rsidRPr="00022378" w:rsidRDefault="00927FD5" w:rsidP="00022378">
      <w:pPr>
        <w:tabs>
          <w:tab w:val="left" w:pos="284"/>
          <w:tab w:val="left" w:pos="426"/>
        </w:tabs>
        <w:ind w:left="426"/>
        <w:jc w:val="both"/>
        <w:rPr>
          <w:rFonts w:ascii="Times New Roman" w:hAnsi="Times New Roman" w:cs="Times New Roman"/>
          <w:sz w:val="24"/>
          <w:szCs w:val="24"/>
        </w:rPr>
      </w:pPr>
      <w:r w:rsidRPr="00022378">
        <w:rPr>
          <w:rFonts w:ascii="Times New Roman" w:hAnsi="Times New Roman" w:cs="Times New Roman"/>
          <w:sz w:val="24"/>
          <w:szCs w:val="24"/>
        </w:rPr>
        <w:t xml:space="preserve"> </w:t>
      </w:r>
      <w:proofErr w:type="gramStart"/>
      <w:r w:rsidR="00750E5B" w:rsidRPr="00022378">
        <w:rPr>
          <w:rFonts w:ascii="Times New Roman" w:hAnsi="Times New Roman" w:cs="Times New Roman"/>
          <w:sz w:val="24"/>
          <w:szCs w:val="24"/>
        </w:rPr>
        <w:t>Ketentuan mediasi yang khusus terkait perselisihan suamiistri Allah mengatur dalam QS.</w:t>
      </w:r>
      <w:proofErr w:type="gramEnd"/>
      <w:r w:rsidR="00750E5B" w:rsidRPr="00022378">
        <w:rPr>
          <w:rFonts w:ascii="Times New Roman" w:hAnsi="Times New Roman" w:cs="Times New Roman"/>
          <w:sz w:val="24"/>
          <w:szCs w:val="24"/>
        </w:rPr>
        <w:t xml:space="preserve"> </w:t>
      </w:r>
      <w:proofErr w:type="gramStart"/>
      <w:r w:rsidR="00750E5B" w:rsidRPr="00022378">
        <w:rPr>
          <w:rFonts w:ascii="Times New Roman" w:hAnsi="Times New Roman" w:cs="Times New Roman"/>
          <w:sz w:val="24"/>
          <w:szCs w:val="24"/>
        </w:rPr>
        <w:t>An-Nisa ayat 35.</w:t>
      </w:r>
      <w:proofErr w:type="gramEnd"/>
    </w:p>
    <w:p w14:paraId="61D22386" w14:textId="77777777" w:rsidR="00927FD5" w:rsidRPr="00022378" w:rsidRDefault="00750E5B" w:rsidP="00022378">
      <w:pPr>
        <w:bidi/>
        <w:jc w:val="both"/>
        <w:rPr>
          <w:rFonts w:ascii="Times New Roman" w:hAnsi="Times New Roman" w:cs="Times New Roman"/>
          <w:sz w:val="24"/>
          <w:szCs w:val="24"/>
        </w:rPr>
      </w:pPr>
      <w:r w:rsidRPr="00022378">
        <w:rPr>
          <w:rFonts w:ascii="Times New Roman" w:hAnsi="Times New Roman" w:cs="Times New Roman"/>
          <w:sz w:val="24"/>
          <w:szCs w:val="24"/>
          <w:rtl/>
        </w:rPr>
        <w:lastRenderedPageBreak/>
        <w:t>وَاِنْ خِفْتُمْ شِقَاقَ بَيْنِهِمَا فَابْعَثُوْا حَكَمًا مِّنْ اَهْلِهٖ وَحَكَمًا مِّنْ اَهْلِهَا ۚ اِنْ يُّرِيْدَآ</w:t>
      </w:r>
    </w:p>
    <w:p w14:paraId="55A9C0CB" w14:textId="77777777" w:rsidR="00750E5B" w:rsidRPr="00022378" w:rsidRDefault="00750E5B" w:rsidP="00022378">
      <w:pPr>
        <w:bidi/>
        <w:jc w:val="both"/>
        <w:rPr>
          <w:rFonts w:ascii="Times New Roman" w:hAnsi="Times New Roman" w:cs="Times New Roman"/>
          <w:i/>
          <w:iCs/>
          <w:sz w:val="24"/>
          <w:szCs w:val="24"/>
        </w:rPr>
      </w:pPr>
      <w:r w:rsidRPr="00022378">
        <w:rPr>
          <w:rFonts w:ascii="Times New Roman" w:hAnsi="Times New Roman" w:cs="Times New Roman"/>
          <w:sz w:val="24"/>
          <w:szCs w:val="24"/>
          <w:rtl/>
        </w:rPr>
        <w:t xml:space="preserve"> اِصْلَاحًا يُّوَفِّقِ اللّٰهُ بَيْنَهُمَا ۗ اِنَّ اللّٰهَ كَانَ عَلِيْمًا خَبِيْرًا</w:t>
      </w:r>
    </w:p>
    <w:p w14:paraId="6C5601E9" w14:textId="77777777" w:rsidR="00750E5B" w:rsidRPr="00022378" w:rsidRDefault="00750E5B" w:rsidP="00022378">
      <w:pPr>
        <w:jc w:val="both"/>
        <w:rPr>
          <w:rFonts w:ascii="Times New Roman" w:hAnsi="Times New Roman" w:cs="Times New Roman"/>
          <w:i/>
          <w:iCs/>
          <w:sz w:val="24"/>
          <w:szCs w:val="24"/>
        </w:rPr>
      </w:pPr>
    </w:p>
    <w:p w14:paraId="3A944380" w14:textId="77777777" w:rsidR="00750E5B" w:rsidRPr="00022378" w:rsidRDefault="00927FD5" w:rsidP="00022378">
      <w:pPr>
        <w:ind w:left="720"/>
        <w:jc w:val="both"/>
        <w:rPr>
          <w:rFonts w:ascii="Times New Roman" w:hAnsi="Times New Roman" w:cs="Times New Roman"/>
          <w:i/>
          <w:iCs/>
          <w:sz w:val="24"/>
          <w:szCs w:val="24"/>
        </w:rPr>
      </w:pPr>
      <w:r w:rsidRPr="00022378">
        <w:rPr>
          <w:rFonts w:ascii="Times New Roman" w:hAnsi="Times New Roman" w:cs="Times New Roman"/>
          <w:i/>
          <w:iCs/>
          <w:sz w:val="24"/>
          <w:szCs w:val="24"/>
        </w:rPr>
        <w:t xml:space="preserve">        </w:t>
      </w:r>
      <w:proofErr w:type="gramStart"/>
      <w:r w:rsidR="00750E5B" w:rsidRPr="00022378">
        <w:rPr>
          <w:rFonts w:ascii="Times New Roman" w:hAnsi="Times New Roman" w:cs="Times New Roman"/>
          <w:i/>
          <w:iCs/>
          <w:sz w:val="24"/>
          <w:szCs w:val="24"/>
        </w:rPr>
        <w:t>Jika kamu (para wali) khawatir terjadi persengketaan di antara keduanya, utuslah seorang juru damai dari keluarga laki-laki dan seorang juru damai dari keluarga perempuan.</w:t>
      </w:r>
      <w:proofErr w:type="gramEnd"/>
      <w:r w:rsidR="00750E5B" w:rsidRPr="00022378">
        <w:rPr>
          <w:rFonts w:ascii="Times New Roman" w:hAnsi="Times New Roman" w:cs="Times New Roman"/>
          <w:i/>
          <w:iCs/>
          <w:sz w:val="24"/>
          <w:szCs w:val="24"/>
        </w:rPr>
        <w:t xml:space="preserve"> </w:t>
      </w:r>
      <w:proofErr w:type="gramStart"/>
      <w:r w:rsidR="00750E5B" w:rsidRPr="00022378">
        <w:rPr>
          <w:rFonts w:ascii="Times New Roman" w:hAnsi="Times New Roman" w:cs="Times New Roman"/>
          <w:i/>
          <w:iCs/>
          <w:sz w:val="24"/>
          <w:szCs w:val="24"/>
        </w:rPr>
        <w:t>Jika keduanya bermaksud melakukan islah (perdamaian), niscaya Allah memberi taufik kepada keduanya.</w:t>
      </w:r>
      <w:proofErr w:type="gramEnd"/>
      <w:r w:rsidR="00750E5B" w:rsidRPr="00022378">
        <w:rPr>
          <w:rFonts w:ascii="Times New Roman" w:hAnsi="Times New Roman" w:cs="Times New Roman"/>
          <w:i/>
          <w:iCs/>
          <w:sz w:val="24"/>
          <w:szCs w:val="24"/>
        </w:rPr>
        <w:t xml:space="preserve"> </w:t>
      </w:r>
      <w:proofErr w:type="gramStart"/>
      <w:r w:rsidR="00750E5B" w:rsidRPr="00022378">
        <w:rPr>
          <w:rFonts w:ascii="Times New Roman" w:hAnsi="Times New Roman" w:cs="Times New Roman"/>
          <w:i/>
          <w:iCs/>
          <w:sz w:val="24"/>
          <w:szCs w:val="24"/>
        </w:rPr>
        <w:t>Sesungguhnya Allah Maha Mengetahui lagi Mahateliti.</w:t>
      </w:r>
      <w:proofErr w:type="gramEnd"/>
    </w:p>
    <w:p w14:paraId="64EE6914" w14:textId="2492FAD9" w:rsidR="000737CE" w:rsidRPr="00022378" w:rsidRDefault="006C64D4" w:rsidP="00022378">
      <w:pPr>
        <w:ind w:left="300"/>
        <w:jc w:val="both"/>
        <w:rPr>
          <w:rFonts w:ascii="Times New Roman" w:hAnsi="Times New Roman" w:cs="Times New Roman"/>
          <w:sz w:val="24"/>
          <w:szCs w:val="24"/>
        </w:rPr>
      </w:pPr>
      <w:proofErr w:type="gramStart"/>
      <w:r w:rsidRPr="00022378">
        <w:rPr>
          <w:rFonts w:ascii="Times New Roman" w:hAnsi="Times New Roman" w:cs="Times New Roman"/>
          <w:sz w:val="24"/>
          <w:szCs w:val="24"/>
        </w:rPr>
        <w:t>Pendekatan alternatif untuk menyelesaikan konflik perkawinan dirancang untuk mencegah putusnya perkawinan, kecuali upaya tersebut terbukti tidak berhasil, dalam hal ini perceraian menjadi tindakan yang tepat.</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Upaya dan solusi yang dikemukakan dalam Al-Qur'an tersebut sejalan dengan peraturan atau hukum yang berlaku di negara ini.</w:t>
      </w:r>
      <w:proofErr w:type="gramEnd"/>
      <w:r w:rsidRPr="00022378">
        <w:rPr>
          <w:rFonts w:ascii="Times New Roman" w:hAnsi="Times New Roman" w:cs="Times New Roman"/>
          <w:sz w:val="24"/>
          <w:szCs w:val="24"/>
        </w:rPr>
        <w:t xml:space="preserve"> Peraturan perundang-undangan yang relevan bagi umat Islam di Indonesia adalah Undang-Undang Perkawinan Nomor 1 Tahun 1974 dan Instruksi Presiden Nomor 1 Tahun 1991 tentang KHI atau Kompilasi Hukum Islam</w:t>
      </w:r>
      <w:r w:rsidR="00427105" w:rsidRPr="00022378">
        <w:rPr>
          <w:rFonts w:ascii="Times New Roman" w:hAnsi="Times New Roman" w:cs="Times New Roman"/>
          <w:sz w:val="24"/>
          <w:szCs w:val="24"/>
        </w:rPr>
        <w:t>.</w:t>
      </w:r>
    </w:p>
    <w:p w14:paraId="29420D77" w14:textId="77777777" w:rsidR="00750E5B" w:rsidRPr="00022378" w:rsidRDefault="00927FD5" w:rsidP="00022378">
      <w:pPr>
        <w:ind w:left="300"/>
        <w:jc w:val="both"/>
        <w:rPr>
          <w:rFonts w:ascii="Times New Roman" w:hAnsi="Times New Roman" w:cs="Times New Roman"/>
          <w:sz w:val="24"/>
          <w:szCs w:val="24"/>
        </w:rPr>
      </w:pPr>
      <w:r w:rsidRPr="00022378">
        <w:rPr>
          <w:rFonts w:ascii="Times New Roman" w:hAnsi="Times New Roman" w:cs="Times New Roman"/>
          <w:sz w:val="24"/>
          <w:szCs w:val="24"/>
        </w:rPr>
        <w:t xml:space="preserve">         </w:t>
      </w:r>
      <w:r w:rsidR="00427105" w:rsidRPr="00022378">
        <w:rPr>
          <w:rFonts w:ascii="Times New Roman" w:hAnsi="Times New Roman" w:cs="Times New Roman"/>
          <w:sz w:val="24"/>
          <w:szCs w:val="24"/>
        </w:rPr>
        <w:t xml:space="preserve">Kemudian dalam pasal 39 ayat (1) </w:t>
      </w:r>
      <w:proofErr w:type="gramStart"/>
      <w:r w:rsidR="00427105" w:rsidRPr="00022378">
        <w:rPr>
          <w:rFonts w:ascii="Times New Roman" w:hAnsi="Times New Roman" w:cs="Times New Roman"/>
          <w:sz w:val="24"/>
          <w:szCs w:val="24"/>
        </w:rPr>
        <w:t>jo</w:t>
      </w:r>
      <w:proofErr w:type="gramEnd"/>
      <w:r w:rsidR="00427105" w:rsidRPr="00022378">
        <w:rPr>
          <w:rFonts w:ascii="Times New Roman" w:hAnsi="Times New Roman" w:cs="Times New Roman"/>
          <w:sz w:val="24"/>
          <w:szCs w:val="24"/>
        </w:rPr>
        <w:t xml:space="preserve"> Pasal 115 KHI, menyebutkan bahwa: </w:t>
      </w:r>
      <w:r w:rsidR="00427105" w:rsidRPr="00022378">
        <w:rPr>
          <w:rFonts w:ascii="Times New Roman" w:hAnsi="Times New Roman" w:cs="Times New Roman"/>
          <w:i/>
          <w:iCs/>
          <w:sz w:val="24"/>
          <w:szCs w:val="24"/>
        </w:rPr>
        <w:t>Perceraian suami istri hanya dapat dilakukan dan disahkan di depan sidang pengadilan, setelah pihak pengadilan yang bersangkutan telah berusaha mediasi dan ternyata tidak berhasil dalam mendamaikan kedua belah pihak yang bersengketa</w:t>
      </w:r>
      <w:r w:rsidR="00427105" w:rsidRPr="00022378">
        <w:rPr>
          <w:rFonts w:ascii="Times New Roman" w:hAnsi="Times New Roman" w:cs="Times New Roman"/>
          <w:sz w:val="24"/>
          <w:szCs w:val="24"/>
        </w:rPr>
        <w:t xml:space="preserve">. </w:t>
      </w:r>
    </w:p>
    <w:p w14:paraId="660B68F7" w14:textId="163C282F" w:rsidR="00563CC6" w:rsidRPr="00022378" w:rsidRDefault="00927FD5" w:rsidP="00022378">
      <w:pPr>
        <w:ind w:left="300"/>
        <w:jc w:val="both"/>
        <w:rPr>
          <w:rFonts w:ascii="Times New Roman" w:hAnsi="Times New Roman" w:cs="Times New Roman"/>
          <w:sz w:val="24"/>
          <w:szCs w:val="24"/>
        </w:rPr>
      </w:pPr>
      <w:r w:rsidRPr="00022378">
        <w:rPr>
          <w:rFonts w:ascii="Times New Roman" w:hAnsi="Times New Roman" w:cs="Times New Roman"/>
          <w:sz w:val="24"/>
          <w:szCs w:val="24"/>
        </w:rPr>
        <w:t xml:space="preserve">         </w:t>
      </w:r>
      <w:proofErr w:type="gramStart"/>
      <w:r w:rsidR="006C64D4" w:rsidRPr="00022378">
        <w:rPr>
          <w:rFonts w:ascii="Times New Roman" w:hAnsi="Times New Roman" w:cs="Times New Roman"/>
          <w:sz w:val="24"/>
          <w:szCs w:val="24"/>
        </w:rPr>
        <w:t>Menurut Pasal 115 KHI dan Pasal 39 ayat (1), perceraian hanya diperbolehkan jika upaya rekonsiliasi suami istri tidak berhasil atau telah dilakukan mediasi.</w:t>
      </w:r>
      <w:proofErr w:type="gramEnd"/>
      <w:r w:rsidR="006C64D4" w:rsidRPr="00022378">
        <w:rPr>
          <w:rFonts w:ascii="Times New Roman" w:hAnsi="Times New Roman" w:cs="Times New Roman"/>
          <w:sz w:val="24"/>
          <w:szCs w:val="24"/>
        </w:rPr>
        <w:t xml:space="preserve"> </w:t>
      </w:r>
      <w:proofErr w:type="gramStart"/>
      <w:r w:rsidR="006C64D4" w:rsidRPr="00022378">
        <w:rPr>
          <w:rFonts w:ascii="Times New Roman" w:hAnsi="Times New Roman" w:cs="Times New Roman"/>
          <w:sz w:val="24"/>
          <w:szCs w:val="24"/>
        </w:rPr>
        <w:t>Untuk memastikan terlaksananya upaya-upaya tersebut, perlu dilakukan pemeriksaan dan eksekusi secara menyeluruh dalam konteks persidangan, termasuk pemberian penilaian hukum terhadap tidak memadainya upaya mediasi</w:t>
      </w:r>
      <w:r w:rsidR="00427105" w:rsidRPr="00022378">
        <w:rPr>
          <w:rFonts w:ascii="Times New Roman" w:hAnsi="Times New Roman" w:cs="Times New Roman"/>
          <w:sz w:val="24"/>
          <w:szCs w:val="24"/>
        </w:rPr>
        <w:t>.</w:t>
      </w:r>
      <w:proofErr w:type="gramEnd"/>
      <w:r w:rsidR="00427105" w:rsidRPr="00022378">
        <w:rPr>
          <w:rFonts w:ascii="Times New Roman" w:hAnsi="Times New Roman" w:cs="Times New Roman"/>
          <w:sz w:val="24"/>
          <w:szCs w:val="24"/>
        </w:rPr>
        <w:t xml:space="preserve"> </w:t>
      </w:r>
    </w:p>
    <w:p w14:paraId="5EC6CAA8" w14:textId="0D57C6E8" w:rsidR="00427105" w:rsidRPr="004277AB" w:rsidRDefault="00427105" w:rsidP="004277AB">
      <w:pPr>
        <w:pStyle w:val="ListParagraph"/>
        <w:numPr>
          <w:ilvl w:val="1"/>
          <w:numId w:val="5"/>
        </w:numPr>
        <w:jc w:val="both"/>
        <w:rPr>
          <w:rFonts w:ascii="Times New Roman" w:hAnsi="Times New Roman" w:cs="Times New Roman"/>
          <w:b/>
          <w:sz w:val="24"/>
          <w:szCs w:val="24"/>
        </w:rPr>
      </w:pPr>
      <w:r w:rsidRPr="004277AB">
        <w:rPr>
          <w:rFonts w:ascii="Times New Roman" w:hAnsi="Times New Roman" w:cs="Times New Roman"/>
          <w:sz w:val="24"/>
          <w:szCs w:val="24"/>
        </w:rPr>
        <w:t xml:space="preserve"> </w:t>
      </w:r>
      <w:r w:rsidRPr="004277AB">
        <w:rPr>
          <w:rFonts w:ascii="Times New Roman" w:hAnsi="Times New Roman" w:cs="Times New Roman"/>
          <w:b/>
          <w:sz w:val="24"/>
          <w:szCs w:val="24"/>
        </w:rPr>
        <w:t xml:space="preserve">Historitas Dan Dinamika BP4 </w:t>
      </w:r>
      <w:r w:rsidR="00750E5B" w:rsidRPr="004277AB">
        <w:rPr>
          <w:rFonts w:ascii="Times New Roman" w:hAnsi="Times New Roman" w:cs="Times New Roman"/>
          <w:b/>
          <w:sz w:val="24"/>
          <w:szCs w:val="24"/>
        </w:rPr>
        <w:t>Kepenghuluan</w:t>
      </w:r>
    </w:p>
    <w:p w14:paraId="0B5983B3" w14:textId="67841AED" w:rsidR="00427105" w:rsidRPr="00022378" w:rsidRDefault="006C64D4" w:rsidP="00022378">
      <w:pPr>
        <w:ind w:left="420"/>
        <w:jc w:val="both"/>
        <w:rPr>
          <w:rFonts w:ascii="Times New Roman" w:hAnsi="Times New Roman" w:cs="Times New Roman"/>
          <w:sz w:val="24"/>
          <w:szCs w:val="24"/>
        </w:rPr>
      </w:pPr>
      <w:r w:rsidRPr="00022378">
        <w:rPr>
          <w:rFonts w:ascii="Times New Roman" w:hAnsi="Times New Roman" w:cs="Times New Roman"/>
          <w:sz w:val="24"/>
          <w:szCs w:val="24"/>
        </w:rPr>
        <w:t xml:space="preserve">Berdasarkan Surat Keputusan (SK) Menteri Agama Nomor 85 Tahun 1961, BP4 Kepenghuluan merupakan satu-satunya badan atau organisasi yang bertugas memberikan pelayanan pembinaan dan pencegahan berkaitan dengan </w:t>
      </w:r>
      <w:r w:rsidRPr="00022378">
        <w:rPr>
          <w:rFonts w:ascii="Times New Roman" w:hAnsi="Times New Roman" w:cs="Times New Roman"/>
          <w:sz w:val="24"/>
          <w:szCs w:val="24"/>
        </w:rPr>
        <w:lastRenderedPageBreak/>
        <w:t>perceraian</w:t>
      </w:r>
      <w:r w:rsidR="00750E5B" w:rsidRPr="00022378">
        <w:rPr>
          <w:rFonts w:ascii="Times New Roman" w:hAnsi="Times New Roman" w:cs="Times New Roman"/>
          <w:sz w:val="24"/>
          <w:szCs w:val="24"/>
        </w:rPr>
        <w:t>.</w:t>
      </w:r>
      <w:r w:rsidR="001E0E70" w:rsidRPr="00022378">
        <w:rPr>
          <w:rStyle w:val="FootnoteReference"/>
          <w:rFonts w:ascii="Times New Roman" w:hAnsi="Times New Roman" w:cs="Times New Roman"/>
          <w:sz w:val="24"/>
          <w:szCs w:val="24"/>
        </w:rPr>
        <w:footnoteReference w:id="13"/>
      </w:r>
      <w:r w:rsidR="00F567C5"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Inilah awal berdirinya BP4 sebagai organisasi yang diharapkan menjadi garda terdepan dalam penanganan perceraian pada periode tersebut.</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Oleh karena itu, peran BP4 sangat penting karena diharapkan dapat menurunkan angka perceraian secara efektif.</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Oleh karena itu, sangat penting bagi BP4 untuk secara aktif mempromosikan kehadirannya dan meningkatkan kedudukannya di masyarakat</w:t>
      </w:r>
      <w:r w:rsidR="00020EEC" w:rsidRPr="00022378">
        <w:rPr>
          <w:rFonts w:ascii="Times New Roman" w:hAnsi="Times New Roman" w:cs="Times New Roman"/>
          <w:sz w:val="24"/>
          <w:szCs w:val="24"/>
        </w:rPr>
        <w:t>.</w:t>
      </w:r>
      <w:proofErr w:type="gramEnd"/>
      <w:r w:rsidR="001E0E70" w:rsidRPr="00022378">
        <w:rPr>
          <w:rStyle w:val="FootnoteReference"/>
          <w:rFonts w:ascii="Times New Roman" w:hAnsi="Times New Roman" w:cs="Times New Roman"/>
          <w:sz w:val="24"/>
          <w:szCs w:val="24"/>
        </w:rPr>
        <w:footnoteReference w:id="14"/>
      </w:r>
      <w:r w:rsidR="00427105" w:rsidRPr="00022378">
        <w:rPr>
          <w:rFonts w:ascii="Times New Roman" w:hAnsi="Times New Roman" w:cs="Times New Roman"/>
          <w:sz w:val="24"/>
          <w:szCs w:val="24"/>
        </w:rPr>
        <w:t xml:space="preserve"> </w:t>
      </w:r>
    </w:p>
    <w:p w14:paraId="71865063" w14:textId="77777777" w:rsidR="006C64D4" w:rsidRPr="00022378" w:rsidRDefault="00927FD5" w:rsidP="00022378">
      <w:pPr>
        <w:ind w:left="420" w:firstLine="300"/>
        <w:jc w:val="both"/>
        <w:rPr>
          <w:rFonts w:ascii="Times New Roman" w:hAnsi="Times New Roman" w:cs="Times New Roman"/>
          <w:sz w:val="24"/>
          <w:szCs w:val="24"/>
        </w:rPr>
      </w:pPr>
      <w:r w:rsidRPr="00022378">
        <w:rPr>
          <w:rFonts w:ascii="Times New Roman" w:hAnsi="Times New Roman" w:cs="Times New Roman"/>
          <w:sz w:val="24"/>
          <w:szCs w:val="24"/>
        </w:rPr>
        <w:t xml:space="preserve">    </w:t>
      </w:r>
      <w:proofErr w:type="gramStart"/>
      <w:r w:rsidR="006C64D4" w:rsidRPr="00022378">
        <w:rPr>
          <w:rFonts w:ascii="Times New Roman" w:hAnsi="Times New Roman" w:cs="Times New Roman"/>
          <w:sz w:val="24"/>
          <w:szCs w:val="24"/>
        </w:rPr>
        <w:t>BP4 dapat digolongkan sebagai organisasi sosial karena kemunculannya akibat tekanan sosiologis sosial.</w:t>
      </w:r>
      <w:proofErr w:type="gramEnd"/>
      <w:r w:rsidR="006C64D4" w:rsidRPr="00022378">
        <w:rPr>
          <w:rFonts w:ascii="Times New Roman" w:hAnsi="Times New Roman" w:cs="Times New Roman"/>
          <w:sz w:val="24"/>
          <w:szCs w:val="24"/>
        </w:rPr>
        <w:t xml:space="preserve"> </w:t>
      </w:r>
      <w:proofErr w:type="gramStart"/>
      <w:r w:rsidR="006C64D4" w:rsidRPr="00022378">
        <w:rPr>
          <w:rFonts w:ascii="Times New Roman" w:hAnsi="Times New Roman" w:cs="Times New Roman"/>
          <w:sz w:val="24"/>
          <w:szCs w:val="24"/>
        </w:rPr>
        <w:t>Adanya permasalahan kemasyarakatan dan kepentingan individu merupakan faktor penting yang perlu dipertimbangkan.</w:t>
      </w:r>
      <w:proofErr w:type="gramEnd"/>
      <w:r w:rsidR="006C64D4" w:rsidRPr="00022378">
        <w:rPr>
          <w:rFonts w:ascii="Times New Roman" w:hAnsi="Times New Roman" w:cs="Times New Roman"/>
          <w:sz w:val="24"/>
          <w:szCs w:val="24"/>
        </w:rPr>
        <w:t xml:space="preserve"> </w:t>
      </w:r>
      <w:proofErr w:type="gramStart"/>
      <w:r w:rsidR="006C64D4" w:rsidRPr="00022378">
        <w:rPr>
          <w:rFonts w:ascii="Times New Roman" w:hAnsi="Times New Roman" w:cs="Times New Roman"/>
          <w:sz w:val="24"/>
          <w:szCs w:val="24"/>
        </w:rPr>
        <w:t>Sebaiknya kepentingan-kepentingan tersebut diarahkan pada lembaga-lembaga formal dibandingkan lembaga-lembaga sosial</w:t>
      </w:r>
      <w:r w:rsidR="00020EEC" w:rsidRPr="00022378">
        <w:rPr>
          <w:rFonts w:ascii="Times New Roman" w:hAnsi="Times New Roman" w:cs="Times New Roman"/>
          <w:sz w:val="24"/>
          <w:szCs w:val="24"/>
        </w:rPr>
        <w:t>.</w:t>
      </w:r>
      <w:proofErr w:type="gramEnd"/>
      <w:r w:rsidR="00E162EC" w:rsidRPr="00022378">
        <w:rPr>
          <w:rStyle w:val="FootnoteReference"/>
          <w:rFonts w:ascii="Times New Roman" w:hAnsi="Times New Roman" w:cs="Times New Roman"/>
          <w:sz w:val="24"/>
          <w:szCs w:val="24"/>
        </w:rPr>
        <w:footnoteReference w:id="15"/>
      </w:r>
      <w:r w:rsidR="00427105" w:rsidRPr="00022378">
        <w:rPr>
          <w:rFonts w:ascii="Times New Roman" w:hAnsi="Times New Roman" w:cs="Times New Roman"/>
          <w:sz w:val="24"/>
          <w:szCs w:val="24"/>
        </w:rPr>
        <w:t xml:space="preserve"> </w:t>
      </w:r>
      <w:r w:rsidR="006C64D4" w:rsidRPr="00022378">
        <w:rPr>
          <w:rFonts w:ascii="Times New Roman" w:hAnsi="Times New Roman" w:cs="Times New Roman"/>
          <w:sz w:val="24"/>
          <w:szCs w:val="24"/>
        </w:rPr>
        <w:t xml:space="preserve">Biasanya, jika Pengadilan Agama (PA) dan BP4 bekerja </w:t>
      </w:r>
      <w:proofErr w:type="gramStart"/>
      <w:r w:rsidR="006C64D4" w:rsidRPr="00022378">
        <w:rPr>
          <w:rFonts w:ascii="Times New Roman" w:hAnsi="Times New Roman" w:cs="Times New Roman"/>
          <w:sz w:val="24"/>
          <w:szCs w:val="24"/>
        </w:rPr>
        <w:t>sama</w:t>
      </w:r>
      <w:proofErr w:type="gramEnd"/>
      <w:r w:rsidR="006C64D4" w:rsidRPr="00022378">
        <w:rPr>
          <w:rFonts w:ascii="Times New Roman" w:hAnsi="Times New Roman" w:cs="Times New Roman"/>
          <w:sz w:val="24"/>
          <w:szCs w:val="24"/>
        </w:rPr>
        <w:t xml:space="preserve">, suami dan istri yang ingin bercerai harus terlebih dahulu menghubungi BP4 untuk melakukan rekonsiliasi sebelum melanjutkan ke Pengadilan Agama. Selain itu, jika tidak membuahkan hasil, maka yang bersangkutan </w:t>
      </w:r>
      <w:proofErr w:type="gramStart"/>
      <w:r w:rsidR="006C64D4" w:rsidRPr="00022378">
        <w:rPr>
          <w:rFonts w:ascii="Times New Roman" w:hAnsi="Times New Roman" w:cs="Times New Roman"/>
          <w:sz w:val="24"/>
          <w:szCs w:val="24"/>
        </w:rPr>
        <w:t>akan</w:t>
      </w:r>
      <w:proofErr w:type="gramEnd"/>
      <w:r w:rsidR="006C64D4" w:rsidRPr="00022378">
        <w:rPr>
          <w:rFonts w:ascii="Times New Roman" w:hAnsi="Times New Roman" w:cs="Times New Roman"/>
          <w:sz w:val="24"/>
          <w:szCs w:val="24"/>
        </w:rPr>
        <w:t xml:space="preserve"> dirujuk ke Pengadilan Agama dengan rekomendasi BP4. </w:t>
      </w:r>
      <w:proofErr w:type="gramStart"/>
      <w:r w:rsidR="006C64D4" w:rsidRPr="00022378">
        <w:rPr>
          <w:rFonts w:ascii="Times New Roman" w:hAnsi="Times New Roman" w:cs="Times New Roman"/>
          <w:sz w:val="24"/>
          <w:szCs w:val="24"/>
        </w:rPr>
        <w:t>Pada periode tersebut, penurunan dan pengelolaan angka perceraian dapat dicapai melalui upaya kolaboratif PA dan BP4.</w:t>
      </w:r>
      <w:proofErr w:type="gramEnd"/>
    </w:p>
    <w:p w14:paraId="114D9BD3" w14:textId="0E81F383" w:rsidR="00427105" w:rsidRPr="00022378" w:rsidRDefault="006C64D4" w:rsidP="00022378">
      <w:pPr>
        <w:ind w:left="420" w:firstLine="300"/>
        <w:jc w:val="both"/>
        <w:rPr>
          <w:rFonts w:ascii="Times New Roman" w:hAnsi="Times New Roman" w:cs="Times New Roman"/>
          <w:sz w:val="24"/>
          <w:szCs w:val="24"/>
        </w:rPr>
      </w:pPr>
      <w:r w:rsidRPr="00022378">
        <w:rPr>
          <w:rFonts w:ascii="Times New Roman" w:hAnsi="Times New Roman" w:cs="Times New Roman"/>
          <w:sz w:val="24"/>
          <w:szCs w:val="24"/>
        </w:rPr>
        <w:t xml:space="preserve">  Namun demikian, dengan berlakunya Pasal 39 ayat (1) UUP, ditetapkan bahwa perceraian hanya dapat dilakukan sebelum adanya proses pengadilan yang sah, setelah pengadilan yang bersangkutan tidak berhasil mendamaikan kedua belah pihak. Konsekuensi dari UUP tersebut di atas mempunyai dampak yang sangat besar terhadap hubungan antara PA dan BP4, khususnya dalam konteks proses perceraian. </w:t>
      </w:r>
      <w:proofErr w:type="gramStart"/>
      <w:r w:rsidRPr="00022378">
        <w:rPr>
          <w:rFonts w:ascii="Times New Roman" w:hAnsi="Times New Roman" w:cs="Times New Roman"/>
          <w:sz w:val="24"/>
          <w:szCs w:val="24"/>
        </w:rPr>
        <w:t>Pengadilan Agama mempunyai tanggung jawab untuk melakukan upaya rekonsiliasi melalui mediasi.</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Nama BP4 diubah menjadi “Badan Pembina Perkawinan, Perselisihan, dan Perceraian” sesuai dengan Keputusan Menteri Agama Nomor 30 Tahun 1970, karena perkara perceraian berada dalam kewenangan Pengadilan Agama</w:t>
      </w:r>
      <w:r w:rsidR="00427105" w:rsidRPr="00022378">
        <w:rPr>
          <w:rFonts w:ascii="Times New Roman" w:hAnsi="Times New Roman" w:cs="Times New Roman"/>
          <w:sz w:val="24"/>
          <w:szCs w:val="24"/>
        </w:rPr>
        <w:t>.</w:t>
      </w:r>
      <w:proofErr w:type="gramEnd"/>
      <w:r w:rsidR="00427105" w:rsidRPr="00022378">
        <w:rPr>
          <w:rFonts w:ascii="Times New Roman" w:hAnsi="Times New Roman" w:cs="Times New Roman"/>
          <w:sz w:val="24"/>
          <w:szCs w:val="24"/>
        </w:rPr>
        <w:t xml:space="preserve"> </w:t>
      </w:r>
    </w:p>
    <w:p w14:paraId="7E44EC0D" w14:textId="77777777" w:rsidR="006C64D4" w:rsidRPr="00022378" w:rsidRDefault="00927FD5" w:rsidP="00022378">
      <w:pPr>
        <w:ind w:left="420" w:firstLine="300"/>
        <w:jc w:val="both"/>
        <w:rPr>
          <w:rFonts w:ascii="Times New Roman" w:hAnsi="Times New Roman" w:cs="Times New Roman"/>
          <w:sz w:val="24"/>
          <w:szCs w:val="24"/>
        </w:rPr>
      </w:pPr>
      <w:r w:rsidRPr="00022378">
        <w:rPr>
          <w:rFonts w:ascii="Times New Roman" w:hAnsi="Times New Roman" w:cs="Times New Roman"/>
          <w:sz w:val="24"/>
          <w:szCs w:val="24"/>
        </w:rPr>
        <w:t xml:space="preserve">  </w:t>
      </w:r>
      <w:r w:rsidR="006C64D4" w:rsidRPr="00022378">
        <w:rPr>
          <w:rFonts w:ascii="Times New Roman" w:hAnsi="Times New Roman" w:cs="Times New Roman"/>
          <w:sz w:val="24"/>
          <w:szCs w:val="24"/>
        </w:rPr>
        <w:t xml:space="preserve">Perubahan dilakukan terhadap UU No. 14 Tahun 1970 dan UU Peradilan Agama No. 7 Tahun 1989, dengan tujuan menjamin dispensasi keadilan dapat diakses, hemat biaya, dan cepat. </w:t>
      </w:r>
      <w:proofErr w:type="gramStart"/>
      <w:r w:rsidR="006C64D4" w:rsidRPr="00022378">
        <w:rPr>
          <w:rFonts w:ascii="Times New Roman" w:hAnsi="Times New Roman" w:cs="Times New Roman"/>
          <w:sz w:val="24"/>
          <w:szCs w:val="24"/>
        </w:rPr>
        <w:t xml:space="preserve">Pasangan suami istri yang sedang menghadapi perselisihan dan bersiap untuk bercerai dapat segera mengajukan perkaranya ke </w:t>
      </w:r>
      <w:r w:rsidR="006C64D4" w:rsidRPr="00022378">
        <w:rPr>
          <w:rFonts w:ascii="Times New Roman" w:hAnsi="Times New Roman" w:cs="Times New Roman"/>
          <w:sz w:val="24"/>
          <w:szCs w:val="24"/>
        </w:rPr>
        <w:lastRenderedPageBreak/>
        <w:t>Pengadilan Agama (PA) tanpa perlu koordinasi, konsultasi, atau mediasi terlebih dahulu dengan BP4.</w:t>
      </w:r>
      <w:proofErr w:type="gramEnd"/>
    </w:p>
    <w:p w14:paraId="39272712" w14:textId="77777777" w:rsidR="006C64D4" w:rsidRPr="00022378" w:rsidRDefault="006C64D4" w:rsidP="00022378">
      <w:pPr>
        <w:ind w:left="420" w:firstLine="300"/>
        <w:jc w:val="both"/>
        <w:rPr>
          <w:rFonts w:ascii="Times New Roman" w:hAnsi="Times New Roman" w:cs="Times New Roman"/>
          <w:sz w:val="24"/>
          <w:szCs w:val="24"/>
        </w:rPr>
      </w:pPr>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Apalagi, pemberlakuan Undang-Undang Nomor 20 Tahun 1997 tentang PNBP (Penerimaan Negara Bukan Pajak) belum juga dilaksanakan.</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Selanjutnya, Orde Reformasi menerbitkan Peraturan Pemerintah No.73/1999 tentang pemanfaatan PNBP baru.</w:t>
      </w:r>
      <w:proofErr w:type="gramEnd"/>
      <w:r w:rsidRPr="00022378">
        <w:rPr>
          <w:rFonts w:ascii="Times New Roman" w:hAnsi="Times New Roman" w:cs="Times New Roman"/>
          <w:sz w:val="24"/>
          <w:szCs w:val="24"/>
        </w:rPr>
        <w:t xml:space="preserve"> Salah satu aspek penting dalam Peraturan Pemerintah ini adalah bahwa </w:t>
      </w:r>
      <w:proofErr w:type="gramStart"/>
      <w:r w:rsidRPr="00022378">
        <w:rPr>
          <w:rFonts w:ascii="Times New Roman" w:hAnsi="Times New Roman" w:cs="Times New Roman"/>
          <w:sz w:val="24"/>
          <w:szCs w:val="24"/>
        </w:rPr>
        <w:t>dana</w:t>
      </w:r>
      <w:proofErr w:type="gramEnd"/>
      <w:r w:rsidRPr="00022378">
        <w:rPr>
          <w:rFonts w:ascii="Times New Roman" w:hAnsi="Times New Roman" w:cs="Times New Roman"/>
          <w:sz w:val="24"/>
          <w:szCs w:val="24"/>
        </w:rPr>
        <w:t xml:space="preserve"> yang bersumber dari PNBP hanya dapat digunakan oleh badan yang memungutnya. </w:t>
      </w:r>
      <w:proofErr w:type="gramStart"/>
      <w:r w:rsidRPr="00022378">
        <w:rPr>
          <w:rFonts w:ascii="Times New Roman" w:hAnsi="Times New Roman" w:cs="Times New Roman"/>
          <w:sz w:val="24"/>
          <w:szCs w:val="24"/>
        </w:rPr>
        <w:t>Kehadiran peraturan tersebut memberikan dampak besar bagi BP4.</w:t>
      </w:r>
      <w:proofErr w:type="gramEnd"/>
      <w:r w:rsidRPr="00022378">
        <w:rPr>
          <w:rFonts w:ascii="Times New Roman" w:hAnsi="Times New Roman" w:cs="Times New Roman"/>
          <w:sz w:val="24"/>
          <w:szCs w:val="24"/>
        </w:rPr>
        <w:t xml:space="preserve"> Pasca implementasi perintah reformasi, BP4 mengalami kesulitan mendapatkan </w:t>
      </w:r>
      <w:proofErr w:type="gramStart"/>
      <w:r w:rsidRPr="00022378">
        <w:rPr>
          <w:rFonts w:ascii="Times New Roman" w:hAnsi="Times New Roman" w:cs="Times New Roman"/>
          <w:sz w:val="24"/>
          <w:szCs w:val="24"/>
        </w:rPr>
        <w:t>dana</w:t>
      </w:r>
      <w:proofErr w:type="gramEnd"/>
      <w:r w:rsidRPr="00022378">
        <w:rPr>
          <w:rFonts w:ascii="Times New Roman" w:hAnsi="Times New Roman" w:cs="Times New Roman"/>
          <w:sz w:val="24"/>
          <w:szCs w:val="24"/>
        </w:rPr>
        <w:t xml:space="preserve"> operasional langsung dari Kementerian Agama karena tidak adanya dana non-anggaran dari NR (Perkawinan dan Rekonsiliasi).</w:t>
      </w:r>
    </w:p>
    <w:p w14:paraId="1400038C" w14:textId="77777777" w:rsidR="004156EA" w:rsidRPr="00022378" w:rsidRDefault="004156EA" w:rsidP="00022378">
      <w:pPr>
        <w:ind w:left="420" w:firstLine="300"/>
        <w:jc w:val="both"/>
        <w:rPr>
          <w:rFonts w:ascii="Times New Roman" w:hAnsi="Times New Roman" w:cs="Times New Roman"/>
          <w:sz w:val="24"/>
          <w:szCs w:val="24"/>
        </w:rPr>
      </w:pPr>
      <w:r w:rsidRPr="00022378">
        <w:rPr>
          <w:rFonts w:ascii="Times New Roman" w:hAnsi="Times New Roman" w:cs="Times New Roman"/>
          <w:sz w:val="24"/>
          <w:szCs w:val="24"/>
        </w:rPr>
        <w:t xml:space="preserve">Perubahan dilakukan terhadap UU No. 14 Tahun 1970 dan UU Peradilan Agama No. 7 Tahun 1989, dengan tujuan menjamin dispensasi keadilan dapat diakses, hemat biaya, dan cepat. </w:t>
      </w:r>
      <w:proofErr w:type="gramStart"/>
      <w:r w:rsidRPr="00022378">
        <w:rPr>
          <w:rFonts w:ascii="Times New Roman" w:hAnsi="Times New Roman" w:cs="Times New Roman"/>
          <w:sz w:val="24"/>
          <w:szCs w:val="24"/>
        </w:rPr>
        <w:t>Pasangan suami istri yang sedang menghadapi perselisihan dan bersiap untuk bercerai dapat segera mengajukan perkaranya ke Pengadilan Agama (PA) tanpa perlu koordinasi, konsultasi, atau mediasi terlebih dahulu dengan BP4.</w:t>
      </w:r>
      <w:proofErr w:type="gramEnd"/>
    </w:p>
    <w:p w14:paraId="2DB95FF6" w14:textId="25D55045" w:rsidR="00427105" w:rsidRPr="00022378" w:rsidRDefault="004156EA" w:rsidP="00022378">
      <w:pPr>
        <w:ind w:left="420" w:firstLine="300"/>
        <w:jc w:val="both"/>
        <w:rPr>
          <w:rFonts w:ascii="Times New Roman" w:hAnsi="Times New Roman" w:cs="Times New Roman"/>
          <w:sz w:val="24"/>
          <w:szCs w:val="24"/>
          <w:lang w:val="id-ID"/>
        </w:rPr>
      </w:pPr>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Apalagi, pemberlakuan Undang-Undang Nomor 20 Tahun 1997 tentang PNBP (Penerimaan Negara Bukan Pajak) belum juga dilaksanakan.</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Selanjutnya, Orde Reformasi menerbitkan Peraturan Pemerintah No.73/1999 tentang pemanfaatan PNBP baru.</w:t>
      </w:r>
      <w:proofErr w:type="gramEnd"/>
      <w:r w:rsidRPr="00022378">
        <w:rPr>
          <w:rFonts w:ascii="Times New Roman" w:hAnsi="Times New Roman" w:cs="Times New Roman"/>
          <w:sz w:val="24"/>
          <w:szCs w:val="24"/>
        </w:rPr>
        <w:t xml:space="preserve"> Salah satu aspek penting dalam Peraturan Pemerintah ini adalah bahwa </w:t>
      </w:r>
      <w:proofErr w:type="gramStart"/>
      <w:r w:rsidRPr="00022378">
        <w:rPr>
          <w:rFonts w:ascii="Times New Roman" w:hAnsi="Times New Roman" w:cs="Times New Roman"/>
          <w:sz w:val="24"/>
          <w:szCs w:val="24"/>
        </w:rPr>
        <w:t>dana</w:t>
      </w:r>
      <w:proofErr w:type="gramEnd"/>
      <w:r w:rsidRPr="00022378">
        <w:rPr>
          <w:rFonts w:ascii="Times New Roman" w:hAnsi="Times New Roman" w:cs="Times New Roman"/>
          <w:sz w:val="24"/>
          <w:szCs w:val="24"/>
        </w:rPr>
        <w:t xml:space="preserve"> yang bersumber dari PNBP hanya dapat digunakan oleh badan yang memungutnya. </w:t>
      </w:r>
      <w:proofErr w:type="gramStart"/>
      <w:r w:rsidRPr="00022378">
        <w:rPr>
          <w:rFonts w:ascii="Times New Roman" w:hAnsi="Times New Roman" w:cs="Times New Roman"/>
          <w:sz w:val="24"/>
          <w:szCs w:val="24"/>
        </w:rPr>
        <w:t>Kehadiran peraturan tersebut memberikan dampak besar bagi BP4.</w:t>
      </w:r>
      <w:proofErr w:type="gramEnd"/>
      <w:r w:rsidRPr="00022378">
        <w:rPr>
          <w:rFonts w:ascii="Times New Roman" w:hAnsi="Times New Roman" w:cs="Times New Roman"/>
          <w:sz w:val="24"/>
          <w:szCs w:val="24"/>
        </w:rPr>
        <w:t xml:space="preserve"> Pasca implementasi perintah reformasi, BP4 mengalami kesulitan mendapatkan </w:t>
      </w:r>
      <w:proofErr w:type="gramStart"/>
      <w:r w:rsidRPr="00022378">
        <w:rPr>
          <w:rFonts w:ascii="Times New Roman" w:hAnsi="Times New Roman" w:cs="Times New Roman"/>
          <w:sz w:val="24"/>
          <w:szCs w:val="24"/>
        </w:rPr>
        <w:t>dana</w:t>
      </w:r>
      <w:proofErr w:type="gramEnd"/>
      <w:r w:rsidRPr="00022378">
        <w:rPr>
          <w:rFonts w:ascii="Times New Roman" w:hAnsi="Times New Roman" w:cs="Times New Roman"/>
          <w:sz w:val="24"/>
          <w:szCs w:val="24"/>
        </w:rPr>
        <w:t xml:space="preserve"> operasional langsung dari Kementerian Agama karena tidak adanya dana non-anggaran dari NR (Perkawinan dan Rekonsiliasi)</w:t>
      </w:r>
      <w:r w:rsidR="006C64D4" w:rsidRPr="00022378">
        <w:rPr>
          <w:rFonts w:ascii="Times New Roman" w:hAnsi="Times New Roman" w:cs="Times New Roman"/>
          <w:sz w:val="24"/>
          <w:szCs w:val="24"/>
          <w:lang w:val="id-ID"/>
        </w:rPr>
        <w:t>.</w:t>
      </w:r>
    </w:p>
    <w:p w14:paraId="3BA32D52" w14:textId="290FA1E8" w:rsidR="0054066F" w:rsidRPr="00044535" w:rsidRDefault="00563CC6" w:rsidP="00044535">
      <w:pPr>
        <w:pStyle w:val="ListParagraph"/>
        <w:numPr>
          <w:ilvl w:val="1"/>
          <w:numId w:val="5"/>
        </w:numPr>
        <w:jc w:val="both"/>
        <w:rPr>
          <w:rFonts w:ascii="Times New Roman" w:hAnsi="Times New Roman" w:cs="Times New Roman"/>
          <w:b/>
          <w:sz w:val="24"/>
          <w:szCs w:val="24"/>
        </w:rPr>
      </w:pPr>
      <w:r w:rsidRPr="00044535">
        <w:rPr>
          <w:rFonts w:ascii="Times New Roman" w:hAnsi="Times New Roman" w:cs="Times New Roman"/>
          <w:b/>
          <w:sz w:val="24"/>
          <w:szCs w:val="24"/>
        </w:rPr>
        <w:t xml:space="preserve">Problematika Mediasi Di BP4 </w:t>
      </w:r>
    </w:p>
    <w:p w14:paraId="7E0E6B2B" w14:textId="4D18AAC1" w:rsidR="00927FD5" w:rsidRPr="00022378" w:rsidRDefault="004156EA" w:rsidP="00022378">
      <w:pPr>
        <w:pStyle w:val="ListParagraph"/>
        <w:ind w:left="360"/>
        <w:jc w:val="both"/>
        <w:rPr>
          <w:rFonts w:ascii="Times New Roman" w:hAnsi="Times New Roman" w:cs="Times New Roman"/>
          <w:sz w:val="24"/>
          <w:szCs w:val="24"/>
        </w:rPr>
      </w:pPr>
      <w:proofErr w:type="gramStart"/>
      <w:r w:rsidRPr="00022378">
        <w:rPr>
          <w:rFonts w:ascii="Times New Roman" w:hAnsi="Times New Roman" w:cs="Times New Roman"/>
          <w:sz w:val="24"/>
          <w:szCs w:val="24"/>
        </w:rPr>
        <w:t>Penyelesaian konflik atau perceraian antar pasangan serumah sebaiknya dilakukan di BP4 yang berafiliasi dengan KUA kecamatan.</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Di sinilah mereka sebelumnya melaksanakan perjanjian perkawinan mereka.</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Memang benar, keterlibatan BP4 dalam mediasi terbukti sangat efektif dalam mencegah perceraian.</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Namun demikian, belakangan ini efektivitas BP4 dalam konteks mediasi untuk menyelesaikan atau mencegah perceraian semakin berkurang</w:t>
      </w:r>
      <w:r w:rsidR="00927FD5" w:rsidRPr="00022378">
        <w:rPr>
          <w:rFonts w:ascii="Times New Roman" w:hAnsi="Times New Roman" w:cs="Times New Roman"/>
          <w:sz w:val="24"/>
          <w:szCs w:val="24"/>
        </w:rPr>
        <w:t>.</w:t>
      </w:r>
      <w:proofErr w:type="gramEnd"/>
      <w:r w:rsidR="00927FD5" w:rsidRPr="00022378">
        <w:rPr>
          <w:rFonts w:ascii="Times New Roman" w:hAnsi="Times New Roman" w:cs="Times New Roman"/>
          <w:sz w:val="24"/>
          <w:szCs w:val="24"/>
        </w:rPr>
        <w:t xml:space="preserve"> Ada beberapa sebab: </w:t>
      </w:r>
    </w:p>
    <w:p w14:paraId="6E5A1067" w14:textId="77777777" w:rsidR="004156EA" w:rsidRPr="00022378" w:rsidRDefault="004156EA" w:rsidP="00022378">
      <w:pPr>
        <w:pStyle w:val="ListParagraph"/>
        <w:numPr>
          <w:ilvl w:val="0"/>
          <w:numId w:val="2"/>
        </w:numPr>
        <w:jc w:val="both"/>
        <w:rPr>
          <w:rFonts w:ascii="Times New Roman" w:hAnsi="Times New Roman" w:cs="Times New Roman"/>
          <w:sz w:val="24"/>
          <w:szCs w:val="24"/>
        </w:rPr>
      </w:pPr>
      <w:r w:rsidRPr="00022378">
        <w:rPr>
          <w:rFonts w:ascii="Times New Roman" w:hAnsi="Times New Roman" w:cs="Times New Roman"/>
          <w:sz w:val="24"/>
          <w:szCs w:val="24"/>
        </w:rPr>
        <w:lastRenderedPageBreak/>
        <w:t>Menurut Pasal 39 UUP Nomor 1 Tahun 1974, tidak diperkenankan kembalinya BP4 dalam proses mediasi dalam proses perceraian.</w:t>
      </w:r>
    </w:p>
    <w:p w14:paraId="103428EC" w14:textId="2015E333" w:rsidR="004156EA" w:rsidRPr="00022378" w:rsidRDefault="004156EA" w:rsidP="00022378">
      <w:pPr>
        <w:pStyle w:val="ListParagraph"/>
        <w:numPr>
          <w:ilvl w:val="0"/>
          <w:numId w:val="2"/>
        </w:numPr>
        <w:jc w:val="both"/>
        <w:rPr>
          <w:rFonts w:ascii="Times New Roman" w:hAnsi="Times New Roman" w:cs="Times New Roman"/>
          <w:sz w:val="24"/>
          <w:szCs w:val="24"/>
        </w:rPr>
      </w:pPr>
      <w:r w:rsidRPr="00022378">
        <w:rPr>
          <w:rFonts w:ascii="Times New Roman" w:hAnsi="Times New Roman" w:cs="Times New Roman"/>
          <w:sz w:val="24"/>
          <w:szCs w:val="24"/>
        </w:rPr>
        <w:t>Mediasi di BP4 tidak dibatasi oleh undang-undang, peraturan, atau struktur masyarakat. Perannya dalam mencegah perceraian hanya sebatas memberikan rekomendasi konsultasi.</w:t>
      </w:r>
    </w:p>
    <w:p w14:paraId="3C128F9F" w14:textId="33178142" w:rsidR="004156EA" w:rsidRPr="00022378" w:rsidRDefault="004156EA" w:rsidP="00022378">
      <w:pPr>
        <w:pStyle w:val="ListParagraph"/>
        <w:numPr>
          <w:ilvl w:val="0"/>
          <w:numId w:val="2"/>
        </w:numPr>
        <w:jc w:val="both"/>
        <w:rPr>
          <w:rFonts w:ascii="Times New Roman" w:hAnsi="Times New Roman" w:cs="Times New Roman"/>
          <w:sz w:val="24"/>
          <w:szCs w:val="24"/>
        </w:rPr>
      </w:pPr>
      <w:r w:rsidRPr="00022378">
        <w:rPr>
          <w:rFonts w:ascii="Times New Roman" w:hAnsi="Times New Roman" w:cs="Times New Roman"/>
          <w:sz w:val="24"/>
          <w:szCs w:val="24"/>
        </w:rPr>
        <w:t>Kurangnya kesadaran akan peran BP4 sebagai lembaga resmi penyelesaian konflik pasangan suami istri</w:t>
      </w:r>
    </w:p>
    <w:p w14:paraId="212C2EE2" w14:textId="77777777" w:rsidR="004156EA" w:rsidRPr="00022378" w:rsidRDefault="004156EA" w:rsidP="00022378">
      <w:pPr>
        <w:pStyle w:val="ListParagraph"/>
        <w:numPr>
          <w:ilvl w:val="0"/>
          <w:numId w:val="2"/>
        </w:numPr>
        <w:jc w:val="both"/>
        <w:rPr>
          <w:rFonts w:ascii="Times New Roman" w:hAnsi="Times New Roman" w:cs="Times New Roman"/>
          <w:sz w:val="24"/>
          <w:szCs w:val="24"/>
        </w:rPr>
      </w:pPr>
      <w:r w:rsidRPr="00022378">
        <w:rPr>
          <w:rFonts w:ascii="Times New Roman" w:hAnsi="Times New Roman" w:cs="Times New Roman"/>
          <w:sz w:val="24"/>
          <w:szCs w:val="24"/>
        </w:rPr>
        <w:t xml:space="preserve">Staf profesional BP4 terkendala dalam hal pelatihan dan pengalaman. Hal ini mungkin disebabkan oleh tidak adanya mekanisme pendanaan khusus untuk BP4. </w:t>
      </w:r>
    </w:p>
    <w:p w14:paraId="75A0C444" w14:textId="2FDEB3C8" w:rsidR="004156EA" w:rsidRPr="00022378" w:rsidRDefault="004156EA" w:rsidP="00022378">
      <w:pPr>
        <w:pStyle w:val="ListParagraph"/>
        <w:numPr>
          <w:ilvl w:val="0"/>
          <w:numId w:val="2"/>
        </w:numPr>
        <w:jc w:val="both"/>
        <w:rPr>
          <w:rFonts w:ascii="Times New Roman" w:hAnsi="Times New Roman" w:cs="Times New Roman"/>
          <w:sz w:val="24"/>
          <w:szCs w:val="24"/>
        </w:rPr>
      </w:pPr>
      <w:r w:rsidRPr="00022378">
        <w:rPr>
          <w:rFonts w:ascii="Times New Roman" w:hAnsi="Times New Roman" w:cs="Times New Roman"/>
          <w:sz w:val="24"/>
          <w:szCs w:val="24"/>
          <w:lang w:val="id-ID"/>
        </w:rPr>
        <w:t>T</w:t>
      </w:r>
      <w:r w:rsidRPr="00022378">
        <w:rPr>
          <w:rFonts w:ascii="Times New Roman" w:hAnsi="Times New Roman" w:cs="Times New Roman"/>
          <w:sz w:val="24"/>
          <w:szCs w:val="24"/>
        </w:rPr>
        <w:t>okoh agama dan tokoh masyarakat belum sepenuhnya diberdayakan untuk mengambil peran mediasi.</w:t>
      </w:r>
    </w:p>
    <w:p w14:paraId="4CE2F759" w14:textId="3DE7F2AE" w:rsidR="00896546" w:rsidRPr="00022378" w:rsidRDefault="004156EA" w:rsidP="00022378">
      <w:pPr>
        <w:pStyle w:val="ListParagraph"/>
        <w:numPr>
          <w:ilvl w:val="0"/>
          <w:numId w:val="2"/>
        </w:numPr>
        <w:jc w:val="both"/>
        <w:rPr>
          <w:rFonts w:ascii="Times New Roman" w:hAnsi="Times New Roman" w:cs="Times New Roman"/>
          <w:sz w:val="24"/>
          <w:szCs w:val="24"/>
        </w:rPr>
      </w:pPr>
      <w:r w:rsidRPr="00022378">
        <w:rPr>
          <w:rFonts w:ascii="Times New Roman" w:hAnsi="Times New Roman" w:cs="Times New Roman"/>
          <w:sz w:val="24"/>
          <w:szCs w:val="24"/>
        </w:rPr>
        <w:t xml:space="preserve">Infrastruktur yang tidak memadai, seperti ruang dan peralatan </w:t>
      </w:r>
      <w:proofErr w:type="gramStart"/>
      <w:r w:rsidRPr="00022378">
        <w:rPr>
          <w:rFonts w:ascii="Times New Roman" w:hAnsi="Times New Roman" w:cs="Times New Roman"/>
          <w:sz w:val="24"/>
          <w:szCs w:val="24"/>
        </w:rPr>
        <w:t>kantor</w:t>
      </w:r>
      <w:proofErr w:type="gramEnd"/>
      <w:r w:rsidR="00563CC6" w:rsidRPr="00022378">
        <w:rPr>
          <w:rFonts w:ascii="Times New Roman" w:hAnsi="Times New Roman" w:cs="Times New Roman"/>
          <w:sz w:val="24"/>
          <w:szCs w:val="24"/>
        </w:rPr>
        <w:t xml:space="preserve">. </w:t>
      </w:r>
    </w:p>
    <w:p w14:paraId="3A37F570" w14:textId="777E8BAF" w:rsidR="00927FD5" w:rsidRPr="00022378" w:rsidRDefault="00896546" w:rsidP="00022378">
      <w:pPr>
        <w:ind w:left="360"/>
        <w:jc w:val="both"/>
        <w:rPr>
          <w:rFonts w:ascii="Times New Roman" w:hAnsi="Times New Roman" w:cs="Times New Roman"/>
          <w:sz w:val="24"/>
          <w:szCs w:val="24"/>
        </w:rPr>
      </w:pPr>
      <w:r w:rsidRPr="00022378">
        <w:rPr>
          <w:rFonts w:ascii="Times New Roman" w:hAnsi="Times New Roman" w:cs="Times New Roman"/>
          <w:sz w:val="24"/>
          <w:szCs w:val="24"/>
        </w:rPr>
        <w:t xml:space="preserve">        </w:t>
      </w:r>
      <w:r w:rsidR="004156EA" w:rsidRPr="00022378">
        <w:rPr>
          <w:rFonts w:ascii="Times New Roman" w:hAnsi="Times New Roman" w:cs="Times New Roman"/>
          <w:sz w:val="24"/>
          <w:szCs w:val="24"/>
        </w:rPr>
        <w:t xml:space="preserve">Menurut Soerjono Soekanto, efektifitas suatu undang-undang bergantung pada berbagai faktor. </w:t>
      </w:r>
      <w:proofErr w:type="gramStart"/>
      <w:r w:rsidR="004156EA" w:rsidRPr="00022378">
        <w:rPr>
          <w:rFonts w:ascii="Times New Roman" w:hAnsi="Times New Roman" w:cs="Times New Roman"/>
          <w:sz w:val="24"/>
          <w:szCs w:val="24"/>
        </w:rPr>
        <w:t>Faktor ini berkonotasi netral, sehingga pengaruhnya, baik merugikan, menguntungkan, maupun merugikan, terletak pada substansi faktor tersebut.</w:t>
      </w:r>
      <w:proofErr w:type="gramEnd"/>
      <w:r w:rsidR="004156EA" w:rsidRPr="00022378">
        <w:rPr>
          <w:rFonts w:ascii="Times New Roman" w:hAnsi="Times New Roman" w:cs="Times New Roman"/>
          <w:sz w:val="24"/>
          <w:szCs w:val="24"/>
        </w:rPr>
        <w:t xml:space="preserve"> Faktor-faktor tersebut di atas meliput</w:t>
      </w:r>
      <w:r w:rsidRPr="00022378">
        <w:rPr>
          <w:rFonts w:ascii="Times New Roman" w:hAnsi="Times New Roman" w:cs="Times New Roman"/>
          <w:sz w:val="24"/>
          <w:szCs w:val="24"/>
        </w:rPr>
        <w:t>:</w:t>
      </w:r>
      <w:r w:rsidR="00E162EC" w:rsidRPr="00022378">
        <w:rPr>
          <w:rStyle w:val="FootnoteReference"/>
          <w:rFonts w:ascii="Times New Roman" w:hAnsi="Times New Roman" w:cs="Times New Roman"/>
          <w:sz w:val="24"/>
          <w:szCs w:val="24"/>
        </w:rPr>
        <w:footnoteReference w:id="16"/>
      </w:r>
      <w:r w:rsidR="00563CC6" w:rsidRPr="00022378">
        <w:rPr>
          <w:rFonts w:ascii="Times New Roman" w:hAnsi="Times New Roman" w:cs="Times New Roman"/>
          <w:sz w:val="24"/>
          <w:szCs w:val="24"/>
        </w:rPr>
        <w:t xml:space="preserve"> </w:t>
      </w:r>
      <w:r w:rsidR="004156EA" w:rsidRPr="00022378">
        <w:rPr>
          <w:rFonts w:ascii="Times New Roman" w:hAnsi="Times New Roman" w:cs="Times New Roman"/>
          <w:sz w:val="24"/>
          <w:szCs w:val="24"/>
        </w:rPr>
        <w:t xml:space="preserve">Secara khusus, sangat penting untuk menetapkan konsekuensi hukum yang jelas sehubungan dengan mediasi yang difasilitasi oleh BP4. </w:t>
      </w:r>
      <w:proofErr w:type="gramStart"/>
      <w:r w:rsidR="004156EA" w:rsidRPr="00022378">
        <w:rPr>
          <w:rFonts w:ascii="Times New Roman" w:hAnsi="Times New Roman" w:cs="Times New Roman"/>
          <w:sz w:val="24"/>
          <w:szCs w:val="24"/>
        </w:rPr>
        <w:t>Selain itu, sangat penting untuk memiliki personel penegak hukum yang menunjukkan profesionalisme dan perilaku etis, serta sumber daya dan infrastruktur hukum yang memadai untuk meningkatkan efektivitas upaya penegakan hukum.</w:t>
      </w:r>
      <w:proofErr w:type="gramEnd"/>
      <w:r w:rsidR="004156EA" w:rsidRPr="00022378">
        <w:rPr>
          <w:rFonts w:ascii="Times New Roman" w:hAnsi="Times New Roman" w:cs="Times New Roman"/>
          <w:sz w:val="24"/>
          <w:szCs w:val="24"/>
        </w:rPr>
        <w:t xml:space="preserve"> </w:t>
      </w:r>
      <w:proofErr w:type="gramStart"/>
      <w:r w:rsidR="004156EA" w:rsidRPr="00022378">
        <w:rPr>
          <w:rFonts w:ascii="Times New Roman" w:hAnsi="Times New Roman" w:cs="Times New Roman"/>
          <w:sz w:val="24"/>
          <w:szCs w:val="24"/>
        </w:rPr>
        <w:t>Selain itu, masyarakat yang memiliki kesadaran hukum juga penting dalam menumbuhkan kapasitas memberikan dukungan kepada lembaga penegak hukum</w:t>
      </w:r>
      <w:r w:rsidR="00927FD5" w:rsidRPr="00022378">
        <w:rPr>
          <w:rFonts w:ascii="Times New Roman" w:hAnsi="Times New Roman" w:cs="Times New Roman"/>
          <w:sz w:val="24"/>
          <w:szCs w:val="24"/>
        </w:rPr>
        <w:t>.</w:t>
      </w:r>
      <w:proofErr w:type="gramEnd"/>
    </w:p>
    <w:p w14:paraId="0FCF96F1" w14:textId="5FF341B0" w:rsidR="00927FD5" w:rsidRPr="00044535" w:rsidRDefault="00563CC6" w:rsidP="00044535">
      <w:pPr>
        <w:pStyle w:val="ListParagraph"/>
        <w:numPr>
          <w:ilvl w:val="1"/>
          <w:numId w:val="5"/>
        </w:numPr>
        <w:jc w:val="both"/>
        <w:rPr>
          <w:rFonts w:ascii="Times New Roman" w:hAnsi="Times New Roman" w:cs="Times New Roman"/>
          <w:b/>
          <w:sz w:val="24"/>
          <w:szCs w:val="24"/>
        </w:rPr>
      </w:pPr>
      <w:r w:rsidRPr="00044535">
        <w:rPr>
          <w:rFonts w:ascii="Times New Roman" w:hAnsi="Times New Roman" w:cs="Times New Roman"/>
          <w:b/>
          <w:sz w:val="24"/>
          <w:szCs w:val="24"/>
        </w:rPr>
        <w:t>R</w:t>
      </w:r>
      <w:r w:rsidR="00927FD5" w:rsidRPr="00044535">
        <w:rPr>
          <w:rFonts w:ascii="Times New Roman" w:hAnsi="Times New Roman" w:cs="Times New Roman"/>
          <w:b/>
          <w:sz w:val="24"/>
          <w:szCs w:val="24"/>
        </w:rPr>
        <w:t>evitalisasi Fungsi Mediasi Di BP</w:t>
      </w:r>
      <w:r w:rsidRPr="00044535">
        <w:rPr>
          <w:rFonts w:ascii="Times New Roman" w:hAnsi="Times New Roman" w:cs="Times New Roman"/>
          <w:b/>
          <w:sz w:val="24"/>
          <w:szCs w:val="24"/>
        </w:rPr>
        <w:t xml:space="preserve">4 </w:t>
      </w:r>
    </w:p>
    <w:p w14:paraId="29DE5971" w14:textId="1F1779B7" w:rsidR="00563CC6" w:rsidRPr="00022378" w:rsidRDefault="00927FD5" w:rsidP="00022378">
      <w:pPr>
        <w:pStyle w:val="ListParagraph"/>
        <w:ind w:left="360"/>
        <w:jc w:val="both"/>
        <w:rPr>
          <w:rFonts w:ascii="Times New Roman" w:hAnsi="Times New Roman" w:cs="Times New Roman"/>
          <w:sz w:val="24"/>
          <w:szCs w:val="24"/>
        </w:rPr>
      </w:pPr>
      <w:r w:rsidRPr="00022378">
        <w:rPr>
          <w:rFonts w:ascii="Times New Roman" w:hAnsi="Times New Roman" w:cs="Times New Roman"/>
          <w:sz w:val="24"/>
          <w:szCs w:val="24"/>
        </w:rPr>
        <w:t xml:space="preserve">         </w:t>
      </w:r>
      <w:r w:rsidR="004156EA" w:rsidRPr="00022378">
        <w:rPr>
          <w:rFonts w:ascii="Times New Roman" w:hAnsi="Times New Roman" w:cs="Times New Roman"/>
          <w:sz w:val="24"/>
          <w:szCs w:val="24"/>
        </w:rPr>
        <w:t xml:space="preserve">Mediasi, juga dikenal sebagai taṥkim, dapat dianggap sebagai pendekatan alternatif terhadap proses negosiasi penyelesaian masalah konvensional. </w:t>
      </w:r>
      <w:proofErr w:type="gramStart"/>
      <w:r w:rsidR="004156EA" w:rsidRPr="00022378">
        <w:rPr>
          <w:rFonts w:ascii="Times New Roman" w:hAnsi="Times New Roman" w:cs="Times New Roman"/>
          <w:sz w:val="24"/>
          <w:szCs w:val="24"/>
        </w:rPr>
        <w:t>Secara spesifik bersifat mulia, tidak rumit, mur</w:t>
      </w:r>
      <w:bookmarkStart w:id="0" w:name="_GoBack"/>
      <w:bookmarkEnd w:id="0"/>
      <w:r w:rsidR="004156EA" w:rsidRPr="00022378">
        <w:rPr>
          <w:rFonts w:ascii="Times New Roman" w:hAnsi="Times New Roman" w:cs="Times New Roman"/>
          <w:sz w:val="24"/>
          <w:szCs w:val="24"/>
        </w:rPr>
        <w:t>ah, cepat, efektif, efisien, serta menimbulkan kepuasan dan ketenangan bagi semua pihak yang terlibat konflik.</w:t>
      </w:r>
      <w:proofErr w:type="gramEnd"/>
      <w:r w:rsidR="004156EA" w:rsidRPr="00022378">
        <w:rPr>
          <w:rFonts w:ascii="Times New Roman" w:hAnsi="Times New Roman" w:cs="Times New Roman"/>
          <w:sz w:val="24"/>
          <w:szCs w:val="24"/>
        </w:rPr>
        <w:t xml:space="preserve"> </w:t>
      </w:r>
      <w:proofErr w:type="gramStart"/>
      <w:r w:rsidR="004156EA" w:rsidRPr="00022378">
        <w:rPr>
          <w:rFonts w:ascii="Times New Roman" w:hAnsi="Times New Roman" w:cs="Times New Roman"/>
          <w:sz w:val="24"/>
          <w:szCs w:val="24"/>
        </w:rPr>
        <w:t>Meski demikian, masih banyak masyarakat yang tidak menggunakan akam sebagai alat penyelesaian konflik.</w:t>
      </w:r>
      <w:proofErr w:type="gramEnd"/>
      <w:r w:rsidR="004156EA" w:rsidRPr="00022378">
        <w:rPr>
          <w:rFonts w:ascii="Times New Roman" w:hAnsi="Times New Roman" w:cs="Times New Roman"/>
          <w:sz w:val="24"/>
          <w:szCs w:val="24"/>
        </w:rPr>
        <w:t xml:space="preserve"> Pesatnya laju kemajuan zaman modern menuntut adanya keinginan yang sesuai </w:t>
      </w:r>
      <w:proofErr w:type="gramStart"/>
      <w:r w:rsidR="004156EA" w:rsidRPr="00022378">
        <w:rPr>
          <w:rFonts w:ascii="Times New Roman" w:hAnsi="Times New Roman" w:cs="Times New Roman"/>
          <w:sz w:val="24"/>
          <w:szCs w:val="24"/>
        </w:rPr>
        <w:t>akan</w:t>
      </w:r>
      <w:proofErr w:type="gramEnd"/>
      <w:r w:rsidR="004156EA" w:rsidRPr="00022378">
        <w:rPr>
          <w:rFonts w:ascii="Times New Roman" w:hAnsi="Times New Roman" w:cs="Times New Roman"/>
          <w:sz w:val="24"/>
          <w:szCs w:val="24"/>
        </w:rPr>
        <w:t xml:space="preserve"> kecepatan dalam pola pikir masyarakat. </w:t>
      </w:r>
      <w:proofErr w:type="gramStart"/>
      <w:r w:rsidR="004156EA" w:rsidRPr="00022378">
        <w:rPr>
          <w:rFonts w:ascii="Times New Roman" w:hAnsi="Times New Roman" w:cs="Times New Roman"/>
          <w:sz w:val="24"/>
          <w:szCs w:val="24"/>
        </w:rPr>
        <w:t>Hal ini mencakup hal-hal yang berkaitan dengan perkawinan dan perceraian.</w:t>
      </w:r>
      <w:proofErr w:type="gramEnd"/>
      <w:r w:rsidR="004156EA" w:rsidRPr="00022378">
        <w:rPr>
          <w:rFonts w:ascii="Times New Roman" w:hAnsi="Times New Roman" w:cs="Times New Roman"/>
          <w:sz w:val="24"/>
          <w:szCs w:val="24"/>
        </w:rPr>
        <w:t xml:space="preserve"> </w:t>
      </w:r>
      <w:proofErr w:type="gramStart"/>
      <w:r w:rsidR="004156EA" w:rsidRPr="00022378">
        <w:rPr>
          <w:rFonts w:ascii="Times New Roman" w:hAnsi="Times New Roman" w:cs="Times New Roman"/>
          <w:sz w:val="24"/>
          <w:szCs w:val="24"/>
        </w:rPr>
        <w:t xml:space="preserve">Ada kecenderungan di kalangan individu yang sudah menikah untuk </w:t>
      </w:r>
      <w:r w:rsidR="004156EA" w:rsidRPr="00022378">
        <w:rPr>
          <w:rFonts w:ascii="Times New Roman" w:hAnsi="Times New Roman" w:cs="Times New Roman"/>
          <w:sz w:val="24"/>
          <w:szCs w:val="24"/>
        </w:rPr>
        <w:lastRenderedPageBreak/>
        <w:t>melakukan pernikahan di bawah umur atau, dalam kasus yang lebih ekstrim, melakukan pergaulan bebas.</w:t>
      </w:r>
      <w:proofErr w:type="gramEnd"/>
      <w:r w:rsidR="004156EA" w:rsidRPr="00022378">
        <w:rPr>
          <w:rFonts w:ascii="Times New Roman" w:hAnsi="Times New Roman" w:cs="Times New Roman"/>
          <w:sz w:val="24"/>
          <w:szCs w:val="24"/>
        </w:rPr>
        <w:t xml:space="preserve"> </w:t>
      </w:r>
      <w:proofErr w:type="gramStart"/>
      <w:r w:rsidR="004156EA" w:rsidRPr="00022378">
        <w:rPr>
          <w:rFonts w:ascii="Times New Roman" w:hAnsi="Times New Roman" w:cs="Times New Roman"/>
          <w:sz w:val="24"/>
          <w:szCs w:val="24"/>
        </w:rPr>
        <w:t>Tingkat perceraian tahunan menunjukkan tren peningkatan yang konsisten.</w:t>
      </w:r>
      <w:proofErr w:type="gramEnd"/>
      <w:r w:rsidR="004156EA" w:rsidRPr="00022378">
        <w:rPr>
          <w:rFonts w:ascii="Times New Roman" w:hAnsi="Times New Roman" w:cs="Times New Roman"/>
          <w:sz w:val="24"/>
          <w:szCs w:val="24"/>
        </w:rPr>
        <w:t xml:space="preserve"> </w:t>
      </w:r>
      <w:proofErr w:type="gramStart"/>
      <w:r w:rsidR="004156EA" w:rsidRPr="00022378">
        <w:rPr>
          <w:rFonts w:ascii="Times New Roman" w:hAnsi="Times New Roman" w:cs="Times New Roman"/>
          <w:sz w:val="24"/>
          <w:szCs w:val="24"/>
        </w:rPr>
        <w:t>Terjadinya antrian di Pengadilan Agama untuk keperluan pencatatan perceraian merupakan fenomena yang patut diperhatikan.</w:t>
      </w:r>
      <w:proofErr w:type="gramEnd"/>
      <w:r w:rsidR="004156EA" w:rsidRPr="00022378">
        <w:rPr>
          <w:rFonts w:ascii="Times New Roman" w:hAnsi="Times New Roman" w:cs="Times New Roman"/>
          <w:sz w:val="24"/>
          <w:szCs w:val="24"/>
        </w:rPr>
        <w:t xml:space="preserve"> Proses mediasi di Pengadilan Agama kurang optimal ketika tingginya jumlah pencatatan perceraian dan tuntutan hukum. </w:t>
      </w:r>
      <w:proofErr w:type="gramStart"/>
      <w:r w:rsidR="004156EA" w:rsidRPr="00022378">
        <w:rPr>
          <w:rFonts w:ascii="Times New Roman" w:hAnsi="Times New Roman" w:cs="Times New Roman"/>
          <w:sz w:val="24"/>
          <w:szCs w:val="24"/>
        </w:rPr>
        <w:t>Alternatifnya, mungkin Anda sedang mencari penyelesaian secepatnya atas masalah perceraian.</w:t>
      </w:r>
      <w:proofErr w:type="gramEnd"/>
      <w:r w:rsidR="004156EA" w:rsidRPr="00022378">
        <w:rPr>
          <w:rFonts w:ascii="Times New Roman" w:hAnsi="Times New Roman" w:cs="Times New Roman"/>
          <w:sz w:val="24"/>
          <w:szCs w:val="24"/>
        </w:rPr>
        <w:t xml:space="preserve"> </w:t>
      </w:r>
      <w:proofErr w:type="gramStart"/>
      <w:r w:rsidR="004156EA" w:rsidRPr="00022378">
        <w:rPr>
          <w:rFonts w:ascii="Times New Roman" w:hAnsi="Times New Roman" w:cs="Times New Roman"/>
          <w:sz w:val="24"/>
          <w:szCs w:val="24"/>
        </w:rPr>
        <w:t>Reformasi hukum setara dengan transformasi.</w:t>
      </w:r>
      <w:proofErr w:type="gramEnd"/>
      <w:r w:rsidR="004156EA" w:rsidRPr="00022378">
        <w:rPr>
          <w:rFonts w:ascii="Times New Roman" w:hAnsi="Times New Roman" w:cs="Times New Roman"/>
          <w:sz w:val="24"/>
          <w:szCs w:val="24"/>
        </w:rPr>
        <w:t xml:space="preserve"> </w:t>
      </w:r>
      <w:proofErr w:type="gramStart"/>
      <w:r w:rsidR="004156EA" w:rsidRPr="00022378">
        <w:rPr>
          <w:rFonts w:ascii="Times New Roman" w:hAnsi="Times New Roman" w:cs="Times New Roman"/>
          <w:sz w:val="24"/>
          <w:szCs w:val="24"/>
        </w:rPr>
        <w:t>Tidak diragukan lagi, modifikasi tersebut bermanfaat, khususnya selaras dengan keadaan dan kondisi saat ini</w:t>
      </w:r>
      <w:r w:rsidR="00020EEC" w:rsidRPr="00022378">
        <w:rPr>
          <w:rFonts w:ascii="Times New Roman" w:hAnsi="Times New Roman" w:cs="Times New Roman"/>
          <w:sz w:val="24"/>
          <w:szCs w:val="24"/>
        </w:rPr>
        <w:t>.</w:t>
      </w:r>
      <w:proofErr w:type="gramEnd"/>
      <w:r w:rsidR="00020EEC" w:rsidRPr="00022378">
        <w:rPr>
          <w:rFonts w:ascii="Times New Roman" w:hAnsi="Times New Roman" w:cs="Times New Roman"/>
          <w:sz w:val="24"/>
          <w:szCs w:val="24"/>
        </w:rPr>
        <w:t xml:space="preserve"> </w:t>
      </w:r>
      <w:r w:rsidR="00E162EC" w:rsidRPr="00022378">
        <w:rPr>
          <w:rStyle w:val="FootnoteReference"/>
          <w:rFonts w:ascii="Times New Roman" w:hAnsi="Times New Roman" w:cs="Times New Roman"/>
          <w:sz w:val="24"/>
          <w:szCs w:val="24"/>
        </w:rPr>
        <w:footnoteReference w:id="17"/>
      </w:r>
    </w:p>
    <w:p w14:paraId="521A1F3D" w14:textId="77777777" w:rsidR="00896546" w:rsidRPr="00022378" w:rsidRDefault="00896546" w:rsidP="00022378">
      <w:pPr>
        <w:pStyle w:val="ListParagraph"/>
        <w:ind w:left="360"/>
        <w:jc w:val="both"/>
        <w:rPr>
          <w:rFonts w:ascii="Times New Roman" w:hAnsi="Times New Roman" w:cs="Times New Roman"/>
          <w:sz w:val="24"/>
          <w:szCs w:val="24"/>
        </w:rPr>
      </w:pPr>
    </w:p>
    <w:p w14:paraId="4F2D432C" w14:textId="77777777" w:rsidR="00D43D1E" w:rsidRPr="00022378" w:rsidRDefault="00D43D1E" w:rsidP="00022378">
      <w:pPr>
        <w:pStyle w:val="ListParagraph"/>
        <w:ind w:left="360"/>
        <w:jc w:val="both"/>
        <w:rPr>
          <w:rFonts w:ascii="Times New Roman" w:hAnsi="Times New Roman" w:cs="Times New Roman"/>
          <w:sz w:val="24"/>
          <w:szCs w:val="24"/>
        </w:rPr>
      </w:pPr>
      <w:r w:rsidRPr="00022378">
        <w:rPr>
          <w:rFonts w:ascii="Times New Roman" w:hAnsi="Times New Roman" w:cs="Times New Roman"/>
          <w:sz w:val="24"/>
          <w:szCs w:val="24"/>
        </w:rPr>
        <w:t>A</w:t>
      </w:r>
      <w:r w:rsidR="00896546" w:rsidRPr="00022378">
        <w:rPr>
          <w:rFonts w:ascii="Times New Roman" w:hAnsi="Times New Roman" w:cs="Times New Roman"/>
          <w:sz w:val="24"/>
          <w:szCs w:val="24"/>
        </w:rPr>
        <w:t>danya perubahan</w:t>
      </w:r>
      <w:r w:rsidRPr="00022378">
        <w:rPr>
          <w:rFonts w:ascii="Times New Roman" w:hAnsi="Times New Roman" w:cs="Times New Roman"/>
          <w:sz w:val="24"/>
          <w:szCs w:val="24"/>
        </w:rPr>
        <w:t xml:space="preserve"> Regulasi</w:t>
      </w:r>
      <w:r w:rsidR="00896546" w:rsidRPr="00022378">
        <w:rPr>
          <w:rFonts w:ascii="Times New Roman" w:hAnsi="Times New Roman" w:cs="Times New Roman"/>
          <w:sz w:val="24"/>
          <w:szCs w:val="24"/>
        </w:rPr>
        <w:t xml:space="preserve"> hukum tersebut</w:t>
      </w:r>
      <w:r w:rsidRPr="00022378">
        <w:rPr>
          <w:rFonts w:ascii="Times New Roman" w:hAnsi="Times New Roman" w:cs="Times New Roman"/>
          <w:sz w:val="24"/>
          <w:szCs w:val="24"/>
        </w:rPr>
        <w:t xml:space="preserve"> sesuai dengan</w:t>
      </w:r>
      <w:r w:rsidR="00896546" w:rsidRPr="00022378">
        <w:rPr>
          <w:rFonts w:ascii="Times New Roman" w:hAnsi="Times New Roman" w:cs="Times New Roman"/>
          <w:sz w:val="24"/>
          <w:szCs w:val="24"/>
        </w:rPr>
        <w:t xml:space="preserve"> dalam Kaidah Fiqhiyyah disebutkan: </w:t>
      </w:r>
    </w:p>
    <w:p w14:paraId="1676CAED" w14:textId="77777777" w:rsidR="00D43D1E" w:rsidRPr="00022378" w:rsidRDefault="00D43D1E" w:rsidP="00022378">
      <w:pPr>
        <w:pStyle w:val="ListParagraph"/>
        <w:ind w:left="360"/>
        <w:jc w:val="both"/>
        <w:rPr>
          <w:rFonts w:ascii="Times New Roman" w:hAnsi="Times New Roman" w:cs="Times New Roman"/>
          <w:sz w:val="24"/>
          <w:szCs w:val="24"/>
        </w:rPr>
      </w:pPr>
      <w:r w:rsidRPr="00022378">
        <w:rPr>
          <w:rFonts w:ascii="Times New Roman" w:hAnsi="Times New Roman" w:cs="Times New Roman"/>
          <w:sz w:val="24"/>
          <w:szCs w:val="24"/>
          <w:rtl/>
        </w:rPr>
        <w:t>تغير الفتوى (الحكم) بتغير الأزمنة والأمكنة والأحوال</w:t>
      </w:r>
    </w:p>
    <w:p w14:paraId="665394B3" w14:textId="77777777" w:rsidR="00D43D1E" w:rsidRPr="00022378" w:rsidRDefault="00D43D1E" w:rsidP="00022378">
      <w:pPr>
        <w:pStyle w:val="ListParagraph"/>
        <w:ind w:left="1440"/>
        <w:jc w:val="both"/>
        <w:rPr>
          <w:rFonts w:ascii="Times New Roman" w:hAnsi="Times New Roman" w:cs="Times New Roman"/>
          <w:i/>
          <w:iCs/>
          <w:sz w:val="24"/>
          <w:szCs w:val="24"/>
        </w:rPr>
      </w:pPr>
      <w:r w:rsidRPr="00022378">
        <w:rPr>
          <w:rFonts w:ascii="Times New Roman" w:hAnsi="Times New Roman" w:cs="Times New Roman"/>
          <w:i/>
          <w:iCs/>
          <w:sz w:val="24"/>
          <w:szCs w:val="24"/>
        </w:rPr>
        <w:t xml:space="preserve">        </w:t>
      </w:r>
      <w:proofErr w:type="gramStart"/>
      <w:r w:rsidR="00896546" w:rsidRPr="00022378">
        <w:rPr>
          <w:rFonts w:ascii="Times New Roman" w:hAnsi="Times New Roman" w:cs="Times New Roman"/>
          <w:i/>
          <w:iCs/>
          <w:sz w:val="24"/>
          <w:szCs w:val="24"/>
        </w:rPr>
        <w:t>Suatu ketetapan hukum (fatwa) dapat berubah disebabkan berubahnya waktu, tempat dan situasi (kondisi).</w:t>
      </w:r>
      <w:proofErr w:type="gramEnd"/>
      <w:r w:rsidR="00896546" w:rsidRPr="00022378">
        <w:rPr>
          <w:rFonts w:ascii="Times New Roman" w:hAnsi="Times New Roman" w:cs="Times New Roman"/>
          <w:i/>
          <w:iCs/>
          <w:sz w:val="24"/>
          <w:szCs w:val="24"/>
        </w:rPr>
        <w:t xml:space="preserve"> </w:t>
      </w:r>
    </w:p>
    <w:p w14:paraId="2F7C967B" w14:textId="77777777" w:rsidR="00D43D1E" w:rsidRPr="00022378" w:rsidRDefault="00D43D1E" w:rsidP="00022378">
      <w:pPr>
        <w:pStyle w:val="ListParagraph"/>
        <w:ind w:left="360"/>
        <w:jc w:val="both"/>
        <w:rPr>
          <w:rFonts w:ascii="Times New Roman" w:hAnsi="Times New Roman" w:cs="Times New Roman"/>
          <w:sz w:val="24"/>
          <w:szCs w:val="24"/>
        </w:rPr>
      </w:pPr>
    </w:p>
    <w:p w14:paraId="59A5C566" w14:textId="3188EF67" w:rsidR="00896546" w:rsidRPr="00022378" w:rsidRDefault="00D43D1E" w:rsidP="00022378">
      <w:pPr>
        <w:pStyle w:val="ListParagraph"/>
        <w:ind w:left="360"/>
        <w:jc w:val="both"/>
        <w:rPr>
          <w:rFonts w:ascii="Times New Roman" w:hAnsi="Times New Roman" w:cs="Times New Roman"/>
          <w:sz w:val="24"/>
          <w:szCs w:val="24"/>
        </w:rPr>
      </w:pPr>
      <w:r w:rsidRPr="00022378">
        <w:rPr>
          <w:rFonts w:ascii="Times New Roman" w:hAnsi="Times New Roman" w:cs="Times New Roman"/>
          <w:sz w:val="24"/>
          <w:szCs w:val="24"/>
        </w:rPr>
        <w:t xml:space="preserve">        </w:t>
      </w:r>
      <w:proofErr w:type="gramStart"/>
      <w:r w:rsidR="004156EA" w:rsidRPr="00022378">
        <w:rPr>
          <w:rFonts w:ascii="Times New Roman" w:hAnsi="Times New Roman" w:cs="Times New Roman"/>
          <w:sz w:val="24"/>
          <w:szCs w:val="24"/>
        </w:rPr>
        <w:t>Aturan ini menetapkan prinsip bahwa seorang individu harus memiliki kemampuan untuk memahami fenomena sosial yang mungkin mengalami perubahan dan variasi sebagai akibat dari perbedaan temporal dan spasial.</w:t>
      </w:r>
      <w:proofErr w:type="gramEnd"/>
      <w:r w:rsidR="004156EA" w:rsidRPr="00022378">
        <w:rPr>
          <w:rFonts w:ascii="Times New Roman" w:hAnsi="Times New Roman" w:cs="Times New Roman"/>
          <w:sz w:val="24"/>
          <w:szCs w:val="24"/>
        </w:rPr>
        <w:t xml:space="preserve"> </w:t>
      </w:r>
      <w:proofErr w:type="gramStart"/>
      <w:r w:rsidR="004156EA" w:rsidRPr="00022378">
        <w:rPr>
          <w:rFonts w:ascii="Times New Roman" w:hAnsi="Times New Roman" w:cs="Times New Roman"/>
          <w:sz w:val="24"/>
          <w:szCs w:val="24"/>
        </w:rPr>
        <w:t>Hal ini juga memerlukan persyaratan untuk memperoleh generalisasi atau abstraksi dari ketentuan hukum yang ada dan menetapkan prinsip-prinsip universal yang dapat diterapkan di semua konteks waktu dan ruang.</w:t>
      </w:r>
      <w:proofErr w:type="gramEnd"/>
      <w:r w:rsidR="004156EA" w:rsidRPr="00022378">
        <w:rPr>
          <w:rFonts w:ascii="Times New Roman" w:hAnsi="Times New Roman" w:cs="Times New Roman"/>
          <w:sz w:val="24"/>
          <w:szCs w:val="24"/>
        </w:rPr>
        <w:t xml:space="preserve"> </w:t>
      </w:r>
      <w:proofErr w:type="gramStart"/>
      <w:r w:rsidR="004156EA" w:rsidRPr="00022378">
        <w:rPr>
          <w:rFonts w:ascii="Times New Roman" w:hAnsi="Times New Roman" w:cs="Times New Roman"/>
          <w:sz w:val="24"/>
          <w:szCs w:val="24"/>
        </w:rPr>
        <w:t>Berlakunya setiap prinsip secara universal memerlukan pemberian peluang teknis dan konkrit bagi penerapan prinsip tersebut sesuai dengan kebutuhan ruang dan waktu</w:t>
      </w:r>
      <w:r w:rsidRPr="00022378">
        <w:rPr>
          <w:rFonts w:ascii="Times New Roman" w:hAnsi="Times New Roman" w:cs="Times New Roman"/>
          <w:sz w:val="24"/>
          <w:szCs w:val="24"/>
        </w:rPr>
        <w:t>.</w:t>
      </w:r>
      <w:proofErr w:type="gramEnd"/>
      <w:r w:rsidRPr="00022378">
        <w:rPr>
          <w:rFonts w:ascii="Times New Roman" w:hAnsi="Times New Roman" w:cs="Times New Roman"/>
          <w:sz w:val="24"/>
          <w:szCs w:val="24"/>
        </w:rPr>
        <w:t xml:space="preserve"> </w:t>
      </w:r>
      <w:r w:rsidR="00E162EC" w:rsidRPr="00022378">
        <w:rPr>
          <w:rStyle w:val="FootnoteReference"/>
          <w:rFonts w:ascii="Times New Roman" w:hAnsi="Times New Roman" w:cs="Times New Roman"/>
          <w:sz w:val="24"/>
          <w:szCs w:val="24"/>
        </w:rPr>
        <w:footnoteReference w:id="18"/>
      </w:r>
    </w:p>
    <w:p w14:paraId="4792B64B" w14:textId="720AE73E" w:rsidR="00D43D1E" w:rsidRPr="00022378" w:rsidRDefault="004156EA" w:rsidP="00022378">
      <w:pPr>
        <w:ind w:left="360" w:firstLine="360"/>
        <w:jc w:val="both"/>
        <w:rPr>
          <w:rFonts w:ascii="Times New Roman" w:hAnsi="Times New Roman" w:cs="Times New Roman"/>
          <w:sz w:val="24"/>
          <w:szCs w:val="24"/>
        </w:rPr>
      </w:pPr>
      <w:proofErr w:type="gramStart"/>
      <w:r w:rsidRPr="00022378">
        <w:rPr>
          <w:rFonts w:ascii="Times New Roman" w:hAnsi="Times New Roman" w:cs="Times New Roman"/>
          <w:sz w:val="24"/>
          <w:szCs w:val="24"/>
        </w:rPr>
        <w:t>Oleh karena itu, revisi peraturan perundang-undangan atau peraturan pemerintah terutama berkaitan dengan peningkatan pemahaman tentang protokol mediasi dalam masyarakat Indonesia.</w:t>
      </w:r>
      <w:proofErr w:type="gramEnd"/>
      <w:r w:rsidRPr="00022378">
        <w:rPr>
          <w:rFonts w:ascii="Times New Roman" w:hAnsi="Times New Roman" w:cs="Times New Roman"/>
          <w:sz w:val="24"/>
          <w:szCs w:val="24"/>
        </w:rPr>
        <w:t xml:space="preserve"> Dalam konteks reformasi hukum Islam, khususnya pada UU No. 7 Tahun 1974, Pasal 39 tentang Perkawinan BAB VIII, fokusnya pada putusnya perkawinan dan akibat-akibat yang menyertainya</w:t>
      </w:r>
      <w:r w:rsidR="00563CC6" w:rsidRPr="00022378">
        <w:rPr>
          <w:rFonts w:ascii="Times New Roman" w:hAnsi="Times New Roman" w:cs="Times New Roman"/>
          <w:sz w:val="24"/>
          <w:szCs w:val="24"/>
        </w:rPr>
        <w:t>. Dia</w:t>
      </w:r>
      <w:r w:rsidR="00D43D1E" w:rsidRPr="00022378">
        <w:rPr>
          <w:rFonts w:ascii="Times New Roman" w:hAnsi="Times New Roman" w:cs="Times New Roman"/>
          <w:sz w:val="24"/>
          <w:szCs w:val="24"/>
        </w:rPr>
        <w:t>ntaranya dengan berbagai metode ijtihad</w:t>
      </w:r>
      <w:r w:rsidRPr="00022378">
        <w:rPr>
          <w:rFonts w:ascii="Times New Roman" w:hAnsi="Times New Roman" w:cs="Times New Roman"/>
          <w:sz w:val="24"/>
          <w:szCs w:val="24"/>
          <w:lang w:val="id-ID"/>
        </w:rPr>
        <w:t>:</w:t>
      </w:r>
      <w:r w:rsidR="00D43D1E" w:rsidRPr="00022378">
        <w:rPr>
          <w:rFonts w:ascii="Times New Roman" w:hAnsi="Times New Roman" w:cs="Times New Roman"/>
          <w:sz w:val="24"/>
          <w:szCs w:val="24"/>
        </w:rPr>
        <w:t xml:space="preserve"> </w:t>
      </w:r>
    </w:p>
    <w:p w14:paraId="104AEEFF" w14:textId="2BB064E5" w:rsidR="004156EA" w:rsidRPr="00022378" w:rsidRDefault="004156EA" w:rsidP="00022378">
      <w:pPr>
        <w:pStyle w:val="ListParagraph"/>
        <w:numPr>
          <w:ilvl w:val="0"/>
          <w:numId w:val="3"/>
        </w:numPr>
        <w:jc w:val="both"/>
        <w:rPr>
          <w:rFonts w:ascii="Times New Roman" w:hAnsi="Times New Roman" w:cs="Times New Roman"/>
          <w:sz w:val="24"/>
          <w:szCs w:val="24"/>
        </w:rPr>
      </w:pPr>
      <w:r w:rsidRPr="00022378">
        <w:rPr>
          <w:rFonts w:ascii="Times New Roman" w:hAnsi="Times New Roman" w:cs="Times New Roman"/>
          <w:sz w:val="24"/>
          <w:szCs w:val="24"/>
        </w:rPr>
        <w:t xml:space="preserve">Menurut Taqshisul Qadha, khususnya pasal 39, perceraian hanya dapat dilakukan di sidang pengadilan setelah pengadilan berupaya dan gagal </w:t>
      </w:r>
      <w:r w:rsidRPr="00022378">
        <w:rPr>
          <w:rFonts w:ascii="Times New Roman" w:hAnsi="Times New Roman" w:cs="Times New Roman"/>
          <w:sz w:val="24"/>
          <w:szCs w:val="24"/>
        </w:rPr>
        <w:lastRenderedPageBreak/>
        <w:t>mendamaikan kedua belah pihak. Dimasukkannya BP4 sebagai rekomendasi awal dalam proses mediasi sangat penting dalam proses rekonsiliasi.</w:t>
      </w:r>
    </w:p>
    <w:p w14:paraId="25BF5746" w14:textId="77777777" w:rsidR="004156EA" w:rsidRPr="00022378" w:rsidRDefault="004156EA" w:rsidP="00022378">
      <w:pPr>
        <w:pStyle w:val="ListParagraph"/>
        <w:numPr>
          <w:ilvl w:val="0"/>
          <w:numId w:val="3"/>
        </w:numPr>
        <w:jc w:val="both"/>
        <w:rPr>
          <w:rFonts w:ascii="Times New Roman" w:hAnsi="Times New Roman" w:cs="Times New Roman"/>
          <w:sz w:val="24"/>
          <w:szCs w:val="24"/>
        </w:rPr>
      </w:pPr>
      <w:r w:rsidRPr="00022378">
        <w:rPr>
          <w:rFonts w:ascii="Times New Roman" w:hAnsi="Times New Roman" w:cs="Times New Roman"/>
          <w:sz w:val="24"/>
          <w:szCs w:val="24"/>
        </w:rPr>
        <w:t>Salah satu pendekatan untuk menafsirkan kembali dalil-dalil Al-Qur'an, hadis, dan ijma' yang menjadi landasan hukum adalah melalui pemanfaatan metode penafsiran ulang. Proses penyelesaian konflik rumah tangga diatur dalam bagian tersendiri mengenai BP4, sebagaimana diatur dalam Pasal 39 Undang-Undang Perkawinan Nomor 1 Tahun 1974.</w:t>
      </w:r>
    </w:p>
    <w:p w14:paraId="43DEAD90" w14:textId="353A9D8C" w:rsidR="00B03F17" w:rsidRPr="00022378" w:rsidRDefault="004156EA" w:rsidP="00022378">
      <w:pPr>
        <w:pStyle w:val="ListParagraph"/>
        <w:numPr>
          <w:ilvl w:val="0"/>
          <w:numId w:val="3"/>
        </w:numPr>
        <w:jc w:val="both"/>
        <w:rPr>
          <w:rFonts w:ascii="Times New Roman" w:hAnsi="Times New Roman" w:cs="Times New Roman"/>
          <w:sz w:val="24"/>
          <w:szCs w:val="24"/>
          <w:lang w:val="id-ID"/>
        </w:rPr>
      </w:pPr>
      <w:r w:rsidRPr="00022378">
        <w:rPr>
          <w:rFonts w:ascii="Times New Roman" w:hAnsi="Times New Roman" w:cs="Times New Roman"/>
          <w:sz w:val="24"/>
          <w:szCs w:val="24"/>
        </w:rPr>
        <w:t>Metode Siyasah Syariyyah menitikberatkan pada kebijakan administratif yang berkaitan dengan hukum materiil yang dituangkan dalam peraturan perundang-undangan. Keberlakuan hukum atas kebijakan otoritas atau pemerintah mengenai mediasi di BP4 sebagai upaya untuk mencegah perceraian. Usulan untuk mengamanatkan pencantuman rekomendasi BP4 sebagai prasyarat untuk proses perceraian di Pennsylvania. Kehadiran BP4 tetap signifikan karena merupakan lembaga pionir yang mampu memfasilitasi perceraian bagi pasangan yang ingin berpisah. Penting untuk menetapkan kerangka hukum yang memberikan panduan bagi BP4 untuk memfasilitasi mediasi di tingkat kecamatan atau KUA. Selain itu, harus ada persyaratan wajib bagi masyarakat untuk melakukan mediasi di BP4 sebelum mengajukan ke Pengadilan Agama</w:t>
      </w:r>
      <w:r w:rsidR="00563CC6" w:rsidRPr="00022378">
        <w:rPr>
          <w:rFonts w:ascii="Times New Roman" w:hAnsi="Times New Roman" w:cs="Times New Roman"/>
          <w:sz w:val="24"/>
          <w:szCs w:val="24"/>
        </w:rPr>
        <w:t xml:space="preserve">. </w:t>
      </w:r>
    </w:p>
    <w:p w14:paraId="50B53B76" w14:textId="6EF31518" w:rsidR="00D43D1E" w:rsidRPr="00022378" w:rsidRDefault="00D43D1E" w:rsidP="00022378">
      <w:pPr>
        <w:ind w:left="644" w:firstLine="76"/>
        <w:jc w:val="both"/>
        <w:rPr>
          <w:rFonts w:ascii="Times New Roman" w:hAnsi="Times New Roman" w:cs="Times New Roman"/>
          <w:sz w:val="24"/>
          <w:szCs w:val="24"/>
        </w:rPr>
      </w:pPr>
      <w:r w:rsidRPr="00022378">
        <w:rPr>
          <w:rFonts w:ascii="Times New Roman" w:hAnsi="Times New Roman" w:cs="Times New Roman"/>
          <w:sz w:val="24"/>
          <w:szCs w:val="24"/>
          <w:lang w:val="id-ID"/>
        </w:rPr>
        <w:t xml:space="preserve">        </w:t>
      </w:r>
      <w:r w:rsidR="004156EA" w:rsidRPr="00022378">
        <w:rPr>
          <w:rFonts w:ascii="Times New Roman" w:hAnsi="Times New Roman" w:cs="Times New Roman"/>
          <w:sz w:val="24"/>
          <w:szCs w:val="24"/>
          <w:lang w:val="id-ID"/>
        </w:rPr>
        <w:t>Sebagai akibat dari kerangka hukum tersebut, penting untuk menerapkan dan meningkatkan berbagai aspek dalam BP4 yaiu</w:t>
      </w:r>
      <w:r w:rsidRPr="00022378">
        <w:rPr>
          <w:rFonts w:ascii="Times New Roman" w:hAnsi="Times New Roman" w:cs="Times New Roman"/>
          <w:sz w:val="24"/>
          <w:szCs w:val="24"/>
          <w:lang w:val="id-ID"/>
        </w:rPr>
        <w:t xml:space="preserve">: </w:t>
      </w:r>
    </w:p>
    <w:p w14:paraId="256CC510" w14:textId="77777777" w:rsidR="004156EA" w:rsidRPr="00022378" w:rsidRDefault="004156EA" w:rsidP="00022378">
      <w:pPr>
        <w:pStyle w:val="ListParagraph"/>
        <w:numPr>
          <w:ilvl w:val="0"/>
          <w:numId w:val="4"/>
        </w:numPr>
        <w:jc w:val="both"/>
        <w:rPr>
          <w:rFonts w:ascii="Times New Roman" w:hAnsi="Times New Roman" w:cs="Times New Roman"/>
          <w:sz w:val="24"/>
          <w:szCs w:val="24"/>
          <w:lang w:val="id-ID"/>
        </w:rPr>
      </w:pPr>
      <w:r w:rsidRPr="00022378">
        <w:rPr>
          <w:rFonts w:ascii="Times New Roman" w:hAnsi="Times New Roman" w:cs="Times New Roman"/>
          <w:sz w:val="24"/>
          <w:szCs w:val="24"/>
          <w:lang w:val="id-ID"/>
        </w:rPr>
        <w:t xml:space="preserve">Pemberian program pelatihan yang bertujuan untuk meningkatkan kompetensi profesional dan keilmuan mediator tingkat BP4 kecamatan. </w:t>
      </w:r>
    </w:p>
    <w:p w14:paraId="07B668A3" w14:textId="77777777" w:rsidR="004156EA" w:rsidRPr="00022378" w:rsidRDefault="004156EA" w:rsidP="00022378">
      <w:pPr>
        <w:pStyle w:val="ListParagraph"/>
        <w:numPr>
          <w:ilvl w:val="0"/>
          <w:numId w:val="4"/>
        </w:numPr>
        <w:jc w:val="both"/>
        <w:rPr>
          <w:rFonts w:ascii="Times New Roman" w:hAnsi="Times New Roman" w:cs="Times New Roman"/>
          <w:sz w:val="24"/>
          <w:szCs w:val="24"/>
          <w:lang w:val="id-ID"/>
        </w:rPr>
      </w:pPr>
      <w:r w:rsidRPr="00022378">
        <w:rPr>
          <w:rFonts w:ascii="Times New Roman" w:hAnsi="Times New Roman" w:cs="Times New Roman"/>
          <w:sz w:val="24"/>
          <w:szCs w:val="24"/>
          <w:lang w:val="id-ID"/>
        </w:rPr>
        <w:t xml:space="preserve">Alokasi sumber daya keuangan untuk mediator dan operasional BP4 di tingkat kecamatan. </w:t>
      </w:r>
    </w:p>
    <w:p w14:paraId="0E78FE0B" w14:textId="69C76F5D" w:rsidR="004156EA" w:rsidRPr="00022378" w:rsidRDefault="004156EA" w:rsidP="00022378">
      <w:pPr>
        <w:pStyle w:val="ListParagraph"/>
        <w:numPr>
          <w:ilvl w:val="0"/>
          <w:numId w:val="4"/>
        </w:numPr>
        <w:jc w:val="both"/>
        <w:rPr>
          <w:rFonts w:ascii="Times New Roman" w:hAnsi="Times New Roman" w:cs="Times New Roman"/>
          <w:sz w:val="24"/>
          <w:szCs w:val="24"/>
          <w:lang w:val="id-ID"/>
        </w:rPr>
      </w:pPr>
      <w:r w:rsidRPr="00022378">
        <w:rPr>
          <w:rFonts w:ascii="Times New Roman" w:hAnsi="Times New Roman" w:cs="Times New Roman"/>
          <w:sz w:val="24"/>
          <w:szCs w:val="24"/>
          <w:lang w:val="id-ID"/>
        </w:rPr>
        <w:t>Akuisisi infrastruktur untuk memfasilitasi berfungsinya BP4 secara optimal.</w:t>
      </w:r>
    </w:p>
    <w:p w14:paraId="67714FDC" w14:textId="77777777" w:rsidR="004156EA" w:rsidRPr="00022378" w:rsidRDefault="004156EA" w:rsidP="00022378">
      <w:pPr>
        <w:pStyle w:val="ListParagraph"/>
        <w:numPr>
          <w:ilvl w:val="0"/>
          <w:numId w:val="4"/>
        </w:numPr>
        <w:jc w:val="both"/>
        <w:rPr>
          <w:rFonts w:ascii="Times New Roman" w:hAnsi="Times New Roman" w:cs="Times New Roman"/>
          <w:sz w:val="24"/>
          <w:szCs w:val="24"/>
          <w:lang w:val="id-ID"/>
        </w:rPr>
      </w:pPr>
      <w:r w:rsidRPr="00022378">
        <w:rPr>
          <w:rFonts w:ascii="Times New Roman" w:hAnsi="Times New Roman" w:cs="Times New Roman"/>
          <w:sz w:val="24"/>
          <w:szCs w:val="24"/>
          <w:lang w:val="id-ID"/>
        </w:rPr>
        <w:t xml:space="preserve">Aspek yang paling krusial adalah sosialisasi mediasi di BP4 kepada masyarakat. </w:t>
      </w:r>
    </w:p>
    <w:p w14:paraId="446C86FB" w14:textId="7C6FC8A5" w:rsidR="004156EA" w:rsidRPr="00022378" w:rsidRDefault="004156EA" w:rsidP="00022378">
      <w:pPr>
        <w:pStyle w:val="ListParagraph"/>
        <w:numPr>
          <w:ilvl w:val="0"/>
          <w:numId w:val="4"/>
        </w:numPr>
        <w:jc w:val="both"/>
        <w:rPr>
          <w:rFonts w:ascii="Times New Roman" w:hAnsi="Times New Roman" w:cs="Times New Roman"/>
          <w:sz w:val="24"/>
          <w:szCs w:val="24"/>
          <w:lang w:val="id-ID"/>
        </w:rPr>
      </w:pPr>
      <w:r w:rsidRPr="00022378">
        <w:rPr>
          <w:rFonts w:ascii="Times New Roman" w:hAnsi="Times New Roman" w:cs="Times New Roman"/>
          <w:sz w:val="24"/>
          <w:szCs w:val="24"/>
          <w:lang w:val="id-ID"/>
        </w:rPr>
        <w:t>Optimalisasi BP4 diharapkan dapat menurunkan frekuensi perceraian dan mencegah penumpukannya di Pengadilan Agama.</w:t>
      </w:r>
    </w:p>
    <w:p w14:paraId="5AA0B2C7" w14:textId="5A1A06BD" w:rsidR="007E6AF9" w:rsidRPr="00022378" w:rsidRDefault="004156EA" w:rsidP="00022378">
      <w:pPr>
        <w:pStyle w:val="ListParagraph"/>
        <w:numPr>
          <w:ilvl w:val="0"/>
          <w:numId w:val="4"/>
        </w:numPr>
        <w:jc w:val="both"/>
        <w:rPr>
          <w:rFonts w:ascii="Times New Roman" w:hAnsi="Times New Roman" w:cs="Times New Roman"/>
          <w:sz w:val="24"/>
          <w:szCs w:val="24"/>
        </w:rPr>
      </w:pPr>
      <w:r w:rsidRPr="00022378">
        <w:rPr>
          <w:rFonts w:ascii="Times New Roman" w:hAnsi="Times New Roman" w:cs="Times New Roman"/>
          <w:sz w:val="24"/>
          <w:szCs w:val="24"/>
          <w:lang w:val="id-ID"/>
        </w:rPr>
        <w:t>Panduan jangka panjang, khususnya tindakan proaktif yang dilakukan sebelum menikah dan tindakan perbaikan yang dilakukan setelah menikah</w:t>
      </w:r>
      <w:r w:rsidR="007E6AF9" w:rsidRPr="00022378">
        <w:rPr>
          <w:rFonts w:ascii="Times New Roman" w:hAnsi="Times New Roman" w:cs="Times New Roman"/>
          <w:sz w:val="24"/>
          <w:szCs w:val="24"/>
        </w:rPr>
        <w:t>.</w:t>
      </w:r>
    </w:p>
    <w:p w14:paraId="61F772D4" w14:textId="3FB5DFED" w:rsidR="000737CE" w:rsidRPr="00022378" w:rsidRDefault="00022378" w:rsidP="00022378">
      <w:pPr>
        <w:pStyle w:val="ListParagraph"/>
        <w:numPr>
          <w:ilvl w:val="0"/>
          <w:numId w:val="3"/>
        </w:numPr>
        <w:jc w:val="both"/>
        <w:rPr>
          <w:rFonts w:ascii="Times New Roman" w:eastAsia="Times New Roman" w:hAnsi="Times New Roman" w:cs="Times New Roman"/>
          <w:b/>
          <w:bCs/>
          <w:sz w:val="24"/>
          <w:szCs w:val="24"/>
        </w:rPr>
      </w:pPr>
      <w:r w:rsidRPr="00022378">
        <w:rPr>
          <w:rFonts w:ascii="Times New Roman" w:eastAsia="Times New Roman" w:hAnsi="Times New Roman" w:cs="Times New Roman"/>
          <w:b/>
          <w:bCs/>
          <w:sz w:val="24"/>
          <w:szCs w:val="24"/>
        </w:rPr>
        <w:t xml:space="preserve">PENUTUP </w:t>
      </w:r>
    </w:p>
    <w:p w14:paraId="61C3DDD0" w14:textId="77777777" w:rsidR="004156EA" w:rsidRPr="00022378" w:rsidRDefault="004156EA" w:rsidP="00022378">
      <w:pPr>
        <w:ind w:firstLine="720"/>
        <w:jc w:val="both"/>
        <w:rPr>
          <w:rFonts w:ascii="Times New Roman" w:hAnsi="Times New Roman" w:cs="Times New Roman"/>
          <w:sz w:val="24"/>
          <w:szCs w:val="24"/>
        </w:rPr>
      </w:pPr>
      <w:proofErr w:type="gramStart"/>
      <w:r w:rsidRPr="00022378">
        <w:rPr>
          <w:rFonts w:ascii="Times New Roman" w:hAnsi="Times New Roman" w:cs="Times New Roman"/>
          <w:sz w:val="24"/>
          <w:szCs w:val="24"/>
        </w:rPr>
        <w:t>Perceraian melambangkan penyelesaian akhir atau penghentian segera perkawinan.</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 xml:space="preserve">Sebagai pintu keluar darurat, disarankan untuk membatasi jumlah orang </w:t>
      </w:r>
      <w:r w:rsidRPr="00022378">
        <w:rPr>
          <w:rFonts w:ascii="Times New Roman" w:hAnsi="Times New Roman" w:cs="Times New Roman"/>
          <w:sz w:val="24"/>
          <w:szCs w:val="24"/>
        </w:rPr>
        <w:lastRenderedPageBreak/>
        <w:t>yang boleh masuk atau keluar melalui pintu ini.</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Oleh karena itu, sangat penting untuk mengambil tindakan untuk mencegah sejumlah besar orang melakukan perceraian.</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Penerapan BP4 di seluruh kecamatan, kota/kabupaten, provinsi, dan pusat dinilai merupakan kebijakan strategis pemerintah.</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Meski demikian, kehadirannya masih sekedar kebutuhan seremonial, kurang praktis dan tidak terintegrasi dengan masyarakat.</w:t>
      </w:r>
      <w:proofErr w:type="gramEnd"/>
    </w:p>
    <w:p w14:paraId="322161BC" w14:textId="77777777" w:rsidR="004156EA" w:rsidRPr="00022378" w:rsidRDefault="004156EA" w:rsidP="00022378">
      <w:pPr>
        <w:ind w:firstLine="720"/>
        <w:jc w:val="both"/>
        <w:rPr>
          <w:rFonts w:ascii="Times New Roman" w:hAnsi="Times New Roman" w:cs="Times New Roman"/>
          <w:sz w:val="24"/>
          <w:szCs w:val="24"/>
        </w:rPr>
      </w:pPr>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Para peneliti telah mengajukan berbagai saran yang menekankan pentingnya reformasi UU Perkawinan, yang berfungsi sebagai kerangka hukum untuk mengatasi masalah BP4 yang mendesak jika UU tersebut terus ditegakkan.</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Mengenai peran dan fungsi BP4 di masyarakat, keberadaan atau keberadaannya tidak pernah dirasakan atau diakui.</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Mengingat keadaan saat ini, lebih baik memberantasnya.</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Selain itu, pemerintah menghapuskan sejumlah lembaga negara yang tidak efisien untuk mengurangi anggaran.</w:t>
      </w:r>
      <w:proofErr w:type="gramEnd"/>
    </w:p>
    <w:p w14:paraId="2EAB983A" w14:textId="1BE20FEE" w:rsidR="00393DEF" w:rsidRPr="00022378" w:rsidRDefault="004156EA" w:rsidP="00022378">
      <w:pPr>
        <w:ind w:firstLine="720"/>
        <w:jc w:val="both"/>
        <w:rPr>
          <w:rFonts w:ascii="Times New Roman" w:hAnsi="Times New Roman" w:cs="Times New Roman"/>
          <w:sz w:val="24"/>
          <w:szCs w:val="24"/>
          <w:lang w:val="id-ID"/>
        </w:rPr>
      </w:pPr>
      <w:proofErr w:type="gramStart"/>
      <w:r w:rsidRPr="00022378">
        <w:rPr>
          <w:rFonts w:ascii="Times New Roman" w:hAnsi="Times New Roman" w:cs="Times New Roman"/>
          <w:sz w:val="24"/>
          <w:szCs w:val="24"/>
        </w:rPr>
        <w:t>Solusi bagi mediasi Pengadilan Agama harus mencakup peningkatan efisiensi mediator lokal, yang berpotensi mengharuskan penggantian salah satu posisi BP4.</w:t>
      </w:r>
      <w:proofErr w:type="gramEnd"/>
      <w:r w:rsidRPr="00022378">
        <w:rPr>
          <w:rFonts w:ascii="Times New Roman" w:hAnsi="Times New Roman" w:cs="Times New Roman"/>
          <w:sz w:val="24"/>
          <w:szCs w:val="24"/>
        </w:rPr>
        <w:t xml:space="preserve"> </w:t>
      </w:r>
      <w:proofErr w:type="gramStart"/>
      <w:r w:rsidRPr="00022378">
        <w:rPr>
          <w:rFonts w:ascii="Times New Roman" w:hAnsi="Times New Roman" w:cs="Times New Roman"/>
          <w:sz w:val="24"/>
          <w:szCs w:val="24"/>
        </w:rPr>
        <w:t>Meskipun BP4 telah dihapuskan secara kelembagaan, perannya masih dapat dimanfaatkan secara efektif untuk mengatasi konflik perkawinan dalam masyarakat</w:t>
      </w:r>
      <w:r w:rsidR="00020EEC" w:rsidRPr="00022378">
        <w:rPr>
          <w:rFonts w:ascii="Times New Roman" w:hAnsi="Times New Roman" w:cs="Times New Roman"/>
          <w:sz w:val="24"/>
          <w:szCs w:val="24"/>
          <w:lang w:val="id-ID"/>
        </w:rPr>
        <w:t>.</w:t>
      </w:r>
      <w:proofErr w:type="gramEnd"/>
    </w:p>
    <w:p w14:paraId="07FBADE5" w14:textId="3C08DE7F" w:rsidR="000737CE" w:rsidRDefault="00022378" w:rsidP="000737CE">
      <w:pPr>
        <w:spacing w:line="360" w:lineRule="auto"/>
        <w:jc w:val="both"/>
        <w:rPr>
          <w:rFonts w:asciiTheme="majorBidi" w:eastAsia="Times New Roman" w:hAnsiTheme="majorBidi" w:cs="Times New Roman"/>
          <w:b/>
          <w:sz w:val="24"/>
          <w:szCs w:val="24"/>
        </w:rPr>
      </w:pPr>
      <w:r w:rsidRPr="000737CE">
        <w:rPr>
          <w:rFonts w:asciiTheme="majorBidi" w:eastAsia="Times New Roman" w:hAnsiTheme="majorBidi" w:cs="Times New Roman"/>
          <w:b/>
          <w:sz w:val="24"/>
          <w:szCs w:val="24"/>
        </w:rPr>
        <w:t>DAFTAR PUSTAKA</w:t>
      </w:r>
    </w:p>
    <w:p w14:paraId="5D4AEA97" w14:textId="77777777" w:rsidR="00393DEF" w:rsidRPr="00393DEF" w:rsidRDefault="00393DEF" w:rsidP="00393DE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heme="majorBidi" w:eastAsia="Times New Roman" w:hAnsiTheme="majorBidi" w:cs="Times New Roman"/>
          <w:b/>
          <w:sz w:val="24"/>
          <w:szCs w:val="24"/>
        </w:rPr>
        <w:fldChar w:fldCharType="begin" w:fldLock="1"/>
      </w:r>
      <w:r>
        <w:rPr>
          <w:rFonts w:asciiTheme="majorBidi" w:eastAsia="Times New Roman" w:hAnsiTheme="majorBidi" w:cs="Times New Roman"/>
          <w:b/>
          <w:sz w:val="24"/>
          <w:szCs w:val="24"/>
        </w:rPr>
        <w:instrText xml:space="preserve">ADDIN Mendeley Bibliography CSL_BIBLIOGRAPHY </w:instrText>
      </w:r>
      <w:r>
        <w:rPr>
          <w:rFonts w:asciiTheme="majorBidi" w:eastAsia="Times New Roman" w:hAnsiTheme="majorBidi" w:cs="Times New Roman"/>
          <w:b/>
          <w:sz w:val="24"/>
          <w:szCs w:val="24"/>
        </w:rPr>
        <w:fldChar w:fldCharType="separate"/>
      </w:r>
      <w:r w:rsidRPr="00393DEF">
        <w:rPr>
          <w:rFonts w:ascii="Times New Roman" w:hAnsi="Times New Roman" w:cs="Times New Roman"/>
          <w:noProof/>
          <w:sz w:val="24"/>
          <w:szCs w:val="24"/>
        </w:rPr>
        <w:t xml:space="preserve">Abdulsyani. </w:t>
      </w:r>
      <w:r w:rsidRPr="00393DEF">
        <w:rPr>
          <w:rFonts w:ascii="Times New Roman" w:hAnsi="Times New Roman" w:cs="Times New Roman"/>
          <w:i/>
          <w:iCs/>
          <w:noProof/>
          <w:sz w:val="24"/>
          <w:szCs w:val="24"/>
        </w:rPr>
        <w:t>Sosiologi Sistematika, Teori, Dan Terapan</w:t>
      </w:r>
      <w:r w:rsidRPr="00393DEF">
        <w:rPr>
          <w:rFonts w:ascii="Times New Roman" w:hAnsi="Times New Roman" w:cs="Times New Roman"/>
          <w:noProof/>
          <w:sz w:val="24"/>
          <w:szCs w:val="24"/>
        </w:rPr>
        <w:t>. Jakarta: PT Bumi Aksara, 2002.</w:t>
      </w:r>
    </w:p>
    <w:p w14:paraId="1E16947D" w14:textId="77777777" w:rsidR="00393DEF" w:rsidRPr="00393DEF" w:rsidRDefault="00393DEF" w:rsidP="00F512A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93DEF">
        <w:rPr>
          <w:rFonts w:ascii="Times New Roman" w:hAnsi="Times New Roman" w:cs="Times New Roman"/>
          <w:noProof/>
          <w:sz w:val="24"/>
          <w:szCs w:val="24"/>
        </w:rPr>
        <w:t xml:space="preserve">Aulia, N R, and S Pursetyowati. “Efektivitas Fungsi Mediasi Dalam Proses Perceraian.” </w:t>
      </w:r>
      <w:r w:rsidRPr="00393DEF">
        <w:rPr>
          <w:rFonts w:ascii="Times New Roman" w:hAnsi="Times New Roman" w:cs="Times New Roman"/>
          <w:i/>
          <w:iCs/>
          <w:noProof/>
          <w:sz w:val="24"/>
          <w:szCs w:val="24"/>
        </w:rPr>
        <w:t>Wacana Paramarta: Jurnal Ilmu Hukum</w:t>
      </w:r>
      <w:r w:rsidRPr="00393DEF">
        <w:rPr>
          <w:rFonts w:ascii="Times New Roman" w:hAnsi="Times New Roman" w:cs="Times New Roman"/>
          <w:noProof/>
          <w:sz w:val="24"/>
          <w:szCs w:val="24"/>
        </w:rPr>
        <w:t xml:space="preserve"> 0 (2016). </w:t>
      </w:r>
    </w:p>
    <w:p w14:paraId="634B3150" w14:textId="77777777" w:rsidR="00393DEF" w:rsidRPr="00393DEF" w:rsidRDefault="00393DEF" w:rsidP="00393DE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93DEF">
        <w:rPr>
          <w:rFonts w:ascii="Times New Roman" w:hAnsi="Times New Roman" w:cs="Times New Roman"/>
          <w:noProof/>
          <w:sz w:val="24"/>
          <w:szCs w:val="24"/>
        </w:rPr>
        <w:t>Baker, Ardya Englando. “</w:t>
      </w:r>
      <w:r w:rsidR="00F512AC" w:rsidRPr="00393DEF">
        <w:rPr>
          <w:rFonts w:ascii="Times New Roman" w:hAnsi="Times New Roman" w:cs="Times New Roman"/>
          <w:noProof/>
          <w:sz w:val="24"/>
          <w:szCs w:val="24"/>
        </w:rPr>
        <w:t xml:space="preserve">Pelaksanaan Mediasi Dalam Penyelesaian Sengketa Perceraian Oleh Badan Penasehat Pembinaan Dan Pelestarian Perkawinan (Bp4) Kota Pekanbaru.” </w:t>
      </w:r>
      <w:r w:rsidR="00F512AC" w:rsidRPr="00393DEF">
        <w:rPr>
          <w:rFonts w:ascii="Times New Roman" w:hAnsi="Times New Roman" w:cs="Times New Roman"/>
          <w:i/>
          <w:iCs/>
          <w:noProof/>
          <w:sz w:val="24"/>
          <w:szCs w:val="24"/>
        </w:rPr>
        <w:t>Jom</w:t>
      </w:r>
      <w:r w:rsidRPr="00393DEF">
        <w:rPr>
          <w:rFonts w:ascii="Times New Roman" w:hAnsi="Times New Roman" w:cs="Times New Roman"/>
          <w:i/>
          <w:iCs/>
          <w:noProof/>
          <w:sz w:val="24"/>
          <w:szCs w:val="24"/>
        </w:rPr>
        <w:t xml:space="preserve"> Fakultas Hukum</w:t>
      </w:r>
      <w:r w:rsidRPr="00393DEF">
        <w:rPr>
          <w:rFonts w:ascii="Times New Roman" w:hAnsi="Times New Roman" w:cs="Times New Roman"/>
          <w:noProof/>
          <w:sz w:val="24"/>
          <w:szCs w:val="24"/>
        </w:rPr>
        <w:t xml:space="preserve"> Volume V E (2016): 1–23.</w:t>
      </w:r>
    </w:p>
    <w:p w14:paraId="56AFA2DA" w14:textId="77777777" w:rsidR="00393DEF" w:rsidRPr="00393DEF" w:rsidRDefault="00393DEF" w:rsidP="00393DE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93DEF">
        <w:rPr>
          <w:rFonts w:ascii="Times New Roman" w:hAnsi="Times New Roman" w:cs="Times New Roman"/>
          <w:noProof/>
          <w:sz w:val="24"/>
          <w:szCs w:val="24"/>
        </w:rPr>
        <w:t xml:space="preserve">Besse, Noval. “Praktik Mediasi Pada Badan Penasehatan Pembinaan Dan Pelestarian Perkawinan Di Kabupaten Minahasa Utara.” </w:t>
      </w:r>
      <w:r w:rsidRPr="00393DEF">
        <w:rPr>
          <w:rFonts w:ascii="Times New Roman" w:hAnsi="Times New Roman" w:cs="Times New Roman"/>
          <w:i/>
          <w:iCs/>
          <w:noProof/>
          <w:sz w:val="24"/>
          <w:szCs w:val="24"/>
        </w:rPr>
        <w:t>Aqlam: Journal of Islam and Plurality</w:t>
      </w:r>
      <w:r w:rsidRPr="00393DEF">
        <w:rPr>
          <w:rFonts w:ascii="Times New Roman" w:hAnsi="Times New Roman" w:cs="Times New Roman"/>
          <w:noProof/>
          <w:sz w:val="24"/>
          <w:szCs w:val="24"/>
        </w:rPr>
        <w:t xml:space="preserve"> 3, no. 2 (2018). https://doi.org/10.30984/ajip.v3i2.727.</w:t>
      </w:r>
    </w:p>
    <w:p w14:paraId="2B076867" w14:textId="77777777" w:rsidR="00393DEF" w:rsidRPr="00393DEF" w:rsidRDefault="00393DEF" w:rsidP="00393DE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93DEF">
        <w:rPr>
          <w:rFonts w:ascii="Times New Roman" w:hAnsi="Times New Roman" w:cs="Times New Roman"/>
          <w:noProof/>
          <w:sz w:val="24"/>
          <w:szCs w:val="24"/>
        </w:rPr>
        <w:t xml:space="preserve">Departemen Pendidikan dan Kebudayaan. </w:t>
      </w:r>
      <w:r w:rsidRPr="00393DEF">
        <w:rPr>
          <w:rFonts w:ascii="Times New Roman" w:hAnsi="Times New Roman" w:cs="Times New Roman"/>
          <w:i/>
          <w:iCs/>
          <w:noProof/>
          <w:sz w:val="24"/>
          <w:szCs w:val="24"/>
        </w:rPr>
        <w:t>Kamus Besar Bahasa Indonesia</w:t>
      </w:r>
      <w:r w:rsidRPr="00393DEF">
        <w:rPr>
          <w:rFonts w:ascii="Times New Roman" w:hAnsi="Times New Roman" w:cs="Times New Roman"/>
          <w:noProof/>
          <w:sz w:val="24"/>
          <w:szCs w:val="24"/>
        </w:rPr>
        <w:t xml:space="preserve">, 1988. </w:t>
      </w:r>
      <w:r w:rsidRPr="00393DEF">
        <w:rPr>
          <w:rFonts w:ascii="Times New Roman" w:hAnsi="Times New Roman" w:cs="Times New Roman"/>
          <w:noProof/>
          <w:sz w:val="24"/>
          <w:szCs w:val="24"/>
        </w:rPr>
        <w:lastRenderedPageBreak/>
        <w:t>https://kbbi.kemdikbud.go.id/.</w:t>
      </w:r>
    </w:p>
    <w:p w14:paraId="563CFDC6" w14:textId="77777777" w:rsidR="00393DEF" w:rsidRPr="00393DEF" w:rsidRDefault="00393DEF" w:rsidP="00393DE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93DEF">
        <w:rPr>
          <w:rFonts w:ascii="Times New Roman" w:hAnsi="Times New Roman" w:cs="Times New Roman"/>
          <w:noProof/>
          <w:sz w:val="24"/>
          <w:szCs w:val="24"/>
        </w:rPr>
        <w:t>Dinata, Wildana Setia Warga. “</w:t>
      </w:r>
      <w:r w:rsidR="00F512AC" w:rsidRPr="00393DEF">
        <w:rPr>
          <w:rFonts w:ascii="Times New Roman" w:hAnsi="Times New Roman" w:cs="Times New Roman"/>
          <w:noProof/>
          <w:sz w:val="24"/>
          <w:szCs w:val="24"/>
        </w:rPr>
        <w:t xml:space="preserve">Optimalisasi Peran Badan Penasehatan, Pembinaan Dan Pelestarian Perkawinan (Bp4) Dalam Rangka Pembentukan Keluarga Sakinah Di Kabupaten Jember.” </w:t>
      </w:r>
      <w:r w:rsidRPr="00393DEF">
        <w:rPr>
          <w:rFonts w:ascii="Times New Roman" w:hAnsi="Times New Roman" w:cs="Times New Roman"/>
          <w:i/>
          <w:iCs/>
          <w:noProof/>
          <w:sz w:val="24"/>
          <w:szCs w:val="24"/>
        </w:rPr>
        <w:t>De Jure Jurnal Syariah Dan Hukum</w:t>
      </w:r>
      <w:r w:rsidRPr="00393DEF">
        <w:rPr>
          <w:rFonts w:ascii="Times New Roman" w:hAnsi="Times New Roman" w:cs="Times New Roman"/>
          <w:noProof/>
          <w:sz w:val="24"/>
          <w:szCs w:val="24"/>
        </w:rPr>
        <w:t xml:space="preserve"> Volume 7 N (2015): 78–88. http://www.antaranews.</w:t>
      </w:r>
    </w:p>
    <w:p w14:paraId="7CE08445" w14:textId="77777777" w:rsidR="00393DEF" w:rsidRPr="00393DEF" w:rsidRDefault="00393DEF" w:rsidP="00393DE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93DEF">
        <w:rPr>
          <w:rFonts w:ascii="Times New Roman" w:hAnsi="Times New Roman" w:cs="Times New Roman"/>
          <w:noProof/>
          <w:sz w:val="24"/>
          <w:szCs w:val="24"/>
        </w:rPr>
        <w:t xml:space="preserve">Fathi Duraini. </w:t>
      </w:r>
      <w:r w:rsidRPr="00393DEF">
        <w:rPr>
          <w:rFonts w:ascii="Times New Roman" w:hAnsi="Times New Roman" w:cs="Times New Roman"/>
          <w:i/>
          <w:iCs/>
          <w:noProof/>
          <w:sz w:val="24"/>
          <w:szCs w:val="24"/>
        </w:rPr>
        <w:t>Al-Manahij Al-Usuliyah Fi Ijtihad Bi Ar-Ra’yi Fi At Tasyri’</w:t>
      </w:r>
      <w:r w:rsidRPr="00393DEF">
        <w:rPr>
          <w:rFonts w:ascii="Times New Roman" w:hAnsi="Times New Roman" w:cs="Times New Roman"/>
          <w:noProof/>
          <w:sz w:val="24"/>
          <w:szCs w:val="24"/>
        </w:rPr>
        <w:t>. Damsiq: Dar al-al-Kutub al- Hadits, 1975.</w:t>
      </w:r>
    </w:p>
    <w:p w14:paraId="4C3F481F" w14:textId="77777777" w:rsidR="00393DEF" w:rsidRPr="00393DEF" w:rsidRDefault="00393DEF" w:rsidP="00393DE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93DEF">
        <w:rPr>
          <w:rFonts w:ascii="Times New Roman" w:hAnsi="Times New Roman" w:cs="Times New Roman"/>
          <w:noProof/>
          <w:sz w:val="24"/>
          <w:szCs w:val="24"/>
        </w:rPr>
        <w:t xml:space="preserve">Ilhami, Haniah. “Revitalization of Badan Penasihatan, Pembinaan Dan Pelestarian Perkawinan (Bp4) in Performing Court-Annexed Mediation for Marital Disputes in Religious Court in D.I.Yogyakart.” </w:t>
      </w:r>
      <w:r w:rsidRPr="00393DEF">
        <w:rPr>
          <w:rFonts w:ascii="Times New Roman" w:hAnsi="Times New Roman" w:cs="Times New Roman"/>
          <w:i/>
          <w:iCs/>
          <w:noProof/>
          <w:sz w:val="24"/>
          <w:szCs w:val="24"/>
        </w:rPr>
        <w:t>Mimbar Hukum - Fakultas Hukum Universitas Gadjah Mada</w:t>
      </w:r>
      <w:r w:rsidRPr="00393DEF">
        <w:rPr>
          <w:rFonts w:ascii="Times New Roman" w:hAnsi="Times New Roman" w:cs="Times New Roman"/>
          <w:noProof/>
          <w:sz w:val="24"/>
          <w:szCs w:val="24"/>
        </w:rPr>
        <w:t xml:space="preserve"> 29, no. 1 (2017): 96. https://doi.org/10.22146/jmh.18827.</w:t>
      </w:r>
    </w:p>
    <w:p w14:paraId="32BEAD3F" w14:textId="77777777" w:rsidR="00393DEF" w:rsidRPr="00393DEF" w:rsidRDefault="00393DEF" w:rsidP="00393DE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93DEF">
        <w:rPr>
          <w:rFonts w:ascii="Times New Roman" w:hAnsi="Times New Roman" w:cs="Times New Roman"/>
          <w:noProof/>
          <w:sz w:val="24"/>
          <w:szCs w:val="24"/>
        </w:rPr>
        <w:t xml:space="preserve">Jamilah, Fitrotin. “Peranan (Bp4) Dalam Membina Keluarga Sakinah Dan Penyelesaian Penyelisihan Perkawinan Islam.” </w:t>
      </w:r>
      <w:r w:rsidRPr="00393DEF">
        <w:rPr>
          <w:rFonts w:ascii="Times New Roman" w:hAnsi="Times New Roman" w:cs="Times New Roman"/>
          <w:i/>
          <w:iCs/>
          <w:noProof/>
          <w:sz w:val="24"/>
          <w:szCs w:val="24"/>
        </w:rPr>
        <w:t>Al-Fikrah</w:t>
      </w:r>
      <w:r w:rsidRPr="00393DEF">
        <w:rPr>
          <w:rFonts w:ascii="Times New Roman" w:hAnsi="Times New Roman" w:cs="Times New Roman"/>
          <w:noProof/>
          <w:sz w:val="24"/>
          <w:szCs w:val="24"/>
        </w:rPr>
        <w:t xml:space="preserve"> 2, no. 1 (2019): 45–59.</w:t>
      </w:r>
    </w:p>
    <w:p w14:paraId="58091783" w14:textId="77777777" w:rsidR="00393DEF" w:rsidRPr="00393DEF" w:rsidRDefault="00393DEF" w:rsidP="00393DE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93DEF">
        <w:rPr>
          <w:rFonts w:ascii="Times New Roman" w:hAnsi="Times New Roman" w:cs="Times New Roman"/>
          <w:noProof/>
          <w:sz w:val="24"/>
          <w:szCs w:val="24"/>
        </w:rPr>
        <w:t xml:space="preserve">Jumadiah, Jumadiah. “Proses Penyelesaian Perkara Perceraian Melalui Mediasi Di Mahkamah Syar’iyah Lhokseumawe.” </w:t>
      </w:r>
      <w:r w:rsidRPr="00393DEF">
        <w:rPr>
          <w:rFonts w:ascii="Times New Roman" w:hAnsi="Times New Roman" w:cs="Times New Roman"/>
          <w:i/>
          <w:iCs/>
          <w:noProof/>
          <w:sz w:val="24"/>
          <w:szCs w:val="24"/>
        </w:rPr>
        <w:t>FIAT JUSTISIA:Jurnal Ilmu Hukum</w:t>
      </w:r>
      <w:r w:rsidRPr="00393DEF">
        <w:rPr>
          <w:rFonts w:ascii="Times New Roman" w:hAnsi="Times New Roman" w:cs="Times New Roman"/>
          <w:noProof/>
          <w:sz w:val="24"/>
          <w:szCs w:val="24"/>
        </w:rPr>
        <w:t xml:space="preserve"> 6, no. 2 (2015): 1–12. https://doi.org/10.25041/fiatjustisia.v6no2.328.</w:t>
      </w:r>
    </w:p>
    <w:p w14:paraId="6FD7DD52" w14:textId="77777777" w:rsidR="00393DEF" w:rsidRPr="00393DEF" w:rsidRDefault="00F512AC" w:rsidP="00393DE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93DEF">
        <w:rPr>
          <w:rFonts w:ascii="Times New Roman" w:hAnsi="Times New Roman" w:cs="Times New Roman"/>
          <w:noProof/>
          <w:sz w:val="24"/>
          <w:szCs w:val="24"/>
        </w:rPr>
        <w:t>Meita Djohan Oe. “Tugas Pokok Dan Fungsi Badan Penasehatan Pembinaan Dan Pelestarian Perkawinan Dalam Mediasi Permasalahan Perkawinan.</w:t>
      </w:r>
      <w:r w:rsidR="00393DEF" w:rsidRPr="00393DEF">
        <w:rPr>
          <w:rFonts w:ascii="Times New Roman" w:hAnsi="Times New Roman" w:cs="Times New Roman"/>
          <w:noProof/>
          <w:sz w:val="24"/>
          <w:szCs w:val="24"/>
        </w:rPr>
        <w:t xml:space="preserve">” </w:t>
      </w:r>
      <w:r w:rsidR="00393DEF" w:rsidRPr="00393DEF">
        <w:rPr>
          <w:rFonts w:ascii="Times New Roman" w:hAnsi="Times New Roman" w:cs="Times New Roman"/>
          <w:i/>
          <w:iCs/>
          <w:noProof/>
          <w:sz w:val="24"/>
          <w:szCs w:val="24"/>
        </w:rPr>
        <w:t>Keadilan Progresif</w:t>
      </w:r>
      <w:r w:rsidR="00393DEF" w:rsidRPr="00393DEF">
        <w:rPr>
          <w:rFonts w:ascii="Times New Roman" w:hAnsi="Times New Roman" w:cs="Times New Roman"/>
          <w:noProof/>
          <w:sz w:val="24"/>
          <w:szCs w:val="24"/>
        </w:rPr>
        <w:t>, no. 26 (2014).</w:t>
      </w:r>
    </w:p>
    <w:p w14:paraId="47527FBC" w14:textId="77777777" w:rsidR="00393DEF" w:rsidRPr="00393DEF" w:rsidRDefault="00393DEF" w:rsidP="00393DE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93DEF">
        <w:rPr>
          <w:rFonts w:ascii="Times New Roman" w:hAnsi="Times New Roman" w:cs="Times New Roman"/>
          <w:noProof/>
          <w:sz w:val="24"/>
          <w:szCs w:val="24"/>
        </w:rPr>
        <w:t xml:space="preserve">Musawwamah, Siti. “Mediasi Integratif Di Pengadilan Agama Pamekasan.” </w:t>
      </w:r>
      <w:r w:rsidRPr="00393DEF">
        <w:rPr>
          <w:rFonts w:ascii="Times New Roman" w:hAnsi="Times New Roman" w:cs="Times New Roman"/>
          <w:i/>
          <w:iCs/>
          <w:noProof/>
          <w:sz w:val="24"/>
          <w:szCs w:val="24"/>
        </w:rPr>
        <w:t>Nuansa</w:t>
      </w:r>
      <w:r w:rsidRPr="00393DEF">
        <w:rPr>
          <w:rFonts w:ascii="Times New Roman" w:hAnsi="Times New Roman" w:cs="Times New Roman"/>
          <w:noProof/>
          <w:sz w:val="24"/>
          <w:szCs w:val="24"/>
        </w:rPr>
        <w:t xml:space="preserve"> 11, no. 2 (2014): 341–64.</w:t>
      </w:r>
    </w:p>
    <w:p w14:paraId="42FB2D55" w14:textId="77777777" w:rsidR="00393DEF" w:rsidRPr="00393DEF" w:rsidRDefault="00393DEF" w:rsidP="00393DE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93DEF">
        <w:rPr>
          <w:rFonts w:ascii="Times New Roman" w:hAnsi="Times New Roman" w:cs="Times New Roman"/>
          <w:noProof/>
          <w:sz w:val="24"/>
          <w:szCs w:val="24"/>
        </w:rPr>
        <w:t xml:space="preserve">Perkawinan, Badan Penasihatan Pembinaan dan Pelestarian. </w:t>
      </w:r>
      <w:r w:rsidRPr="00393DEF">
        <w:rPr>
          <w:rFonts w:ascii="Times New Roman" w:hAnsi="Times New Roman" w:cs="Times New Roman"/>
          <w:i/>
          <w:iCs/>
          <w:noProof/>
          <w:sz w:val="24"/>
          <w:szCs w:val="24"/>
        </w:rPr>
        <w:t>Hasil Munas Ke XIV (BP4)</w:t>
      </w:r>
      <w:r w:rsidRPr="00393DEF">
        <w:rPr>
          <w:rFonts w:ascii="Times New Roman" w:hAnsi="Times New Roman" w:cs="Times New Roman"/>
          <w:noProof/>
          <w:sz w:val="24"/>
          <w:szCs w:val="24"/>
        </w:rPr>
        <w:t>. Jakarta: BP4 Pusat, 2009.</w:t>
      </w:r>
    </w:p>
    <w:p w14:paraId="3906EE25" w14:textId="77777777" w:rsidR="00393DEF" w:rsidRPr="00393DEF" w:rsidRDefault="00393DEF" w:rsidP="00393DE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93DEF">
        <w:rPr>
          <w:rFonts w:ascii="Times New Roman" w:hAnsi="Times New Roman" w:cs="Times New Roman"/>
          <w:noProof/>
          <w:sz w:val="24"/>
          <w:szCs w:val="24"/>
        </w:rPr>
        <w:lastRenderedPageBreak/>
        <w:t xml:space="preserve">“PERMA NO 1 Tahun 2008.” </w:t>
      </w:r>
      <w:r w:rsidRPr="00393DEF">
        <w:rPr>
          <w:rFonts w:ascii="Times New Roman" w:hAnsi="Times New Roman" w:cs="Times New Roman"/>
          <w:i/>
          <w:iCs/>
          <w:noProof/>
          <w:sz w:val="24"/>
          <w:szCs w:val="24"/>
        </w:rPr>
        <w:t>Journal of Chemical Information and Modeling</w:t>
      </w:r>
      <w:r w:rsidRPr="00393DEF">
        <w:rPr>
          <w:rFonts w:ascii="Times New Roman" w:hAnsi="Times New Roman" w:cs="Times New Roman"/>
          <w:noProof/>
          <w:sz w:val="24"/>
          <w:szCs w:val="24"/>
        </w:rPr>
        <w:t>, no. 2 (2008): 287.</w:t>
      </w:r>
    </w:p>
    <w:p w14:paraId="59EADA3B" w14:textId="77777777" w:rsidR="00393DEF" w:rsidRPr="00393DEF" w:rsidRDefault="00393DEF" w:rsidP="00393DE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93DEF">
        <w:rPr>
          <w:rFonts w:ascii="Times New Roman" w:hAnsi="Times New Roman" w:cs="Times New Roman"/>
          <w:noProof/>
          <w:sz w:val="24"/>
          <w:szCs w:val="24"/>
        </w:rPr>
        <w:t>Romadon, Fajar, Eka Sakti Habibullah, and Fachri Fachrudin. “P</w:t>
      </w:r>
      <w:r w:rsidR="00F512AC" w:rsidRPr="00393DEF">
        <w:rPr>
          <w:rFonts w:ascii="Times New Roman" w:hAnsi="Times New Roman" w:cs="Times New Roman"/>
          <w:noProof/>
          <w:sz w:val="24"/>
          <w:szCs w:val="24"/>
        </w:rPr>
        <w:t>eranan Badan Penasehat Pembinaan Pelestarian Pernikahan (Bp4) Dalam Memediasi Perceraian</w:t>
      </w:r>
      <w:r w:rsidRPr="00393DEF">
        <w:rPr>
          <w:rFonts w:ascii="Times New Roman" w:hAnsi="Times New Roman" w:cs="Times New Roman"/>
          <w:noProof/>
          <w:sz w:val="24"/>
          <w:szCs w:val="24"/>
        </w:rPr>
        <w:t xml:space="preserve">: Studi Kasus Kecamatan Ciampea Bogor.” </w:t>
      </w:r>
      <w:r w:rsidRPr="00393DEF">
        <w:rPr>
          <w:rFonts w:ascii="Times New Roman" w:hAnsi="Times New Roman" w:cs="Times New Roman"/>
          <w:i/>
          <w:iCs/>
          <w:noProof/>
          <w:sz w:val="24"/>
          <w:szCs w:val="24"/>
        </w:rPr>
        <w:t>Al-Mashlahah Jurnal Hukum Islam Dan Pranata Sosial</w:t>
      </w:r>
      <w:r w:rsidRPr="00393DEF">
        <w:rPr>
          <w:rFonts w:ascii="Times New Roman" w:hAnsi="Times New Roman" w:cs="Times New Roman"/>
          <w:noProof/>
          <w:sz w:val="24"/>
          <w:szCs w:val="24"/>
        </w:rPr>
        <w:t xml:space="preserve"> 5, no. 10 (2017): 724–37.</w:t>
      </w:r>
    </w:p>
    <w:p w14:paraId="21C2ECA4" w14:textId="77777777" w:rsidR="00393DEF" w:rsidRPr="00393DEF" w:rsidRDefault="00393DEF" w:rsidP="00393DE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93DEF">
        <w:rPr>
          <w:rFonts w:ascii="Times New Roman" w:hAnsi="Times New Roman" w:cs="Times New Roman"/>
          <w:noProof/>
          <w:sz w:val="24"/>
          <w:szCs w:val="24"/>
        </w:rPr>
        <w:t xml:space="preserve">Soekanto, Soerjono. </w:t>
      </w:r>
      <w:r w:rsidRPr="00393DEF">
        <w:rPr>
          <w:rFonts w:ascii="Times New Roman" w:hAnsi="Times New Roman" w:cs="Times New Roman"/>
          <w:i/>
          <w:iCs/>
          <w:noProof/>
          <w:sz w:val="24"/>
          <w:szCs w:val="24"/>
        </w:rPr>
        <w:t>Faktor-Faktor Yang Mempengaruhi Penegakan Penegakan Hukum</w:t>
      </w:r>
      <w:r w:rsidRPr="00393DEF">
        <w:rPr>
          <w:rFonts w:ascii="Times New Roman" w:hAnsi="Times New Roman" w:cs="Times New Roman"/>
          <w:noProof/>
          <w:sz w:val="24"/>
          <w:szCs w:val="24"/>
        </w:rPr>
        <w:t>. Jakarta: : Raja Grafido, 2007.</w:t>
      </w:r>
    </w:p>
    <w:p w14:paraId="4DFD15EF" w14:textId="77777777" w:rsidR="00393DEF" w:rsidRPr="00393DEF" w:rsidRDefault="00393DEF" w:rsidP="00393DE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93DEF">
        <w:rPr>
          <w:rFonts w:ascii="Times New Roman" w:hAnsi="Times New Roman" w:cs="Times New Roman"/>
          <w:noProof/>
          <w:sz w:val="24"/>
          <w:szCs w:val="24"/>
        </w:rPr>
        <w:t xml:space="preserve">Wahbah al-Zuhaily. </w:t>
      </w:r>
      <w:r w:rsidRPr="00393DEF">
        <w:rPr>
          <w:rFonts w:ascii="Times New Roman" w:hAnsi="Times New Roman" w:cs="Times New Roman"/>
          <w:i/>
          <w:iCs/>
          <w:noProof/>
          <w:sz w:val="24"/>
          <w:szCs w:val="24"/>
        </w:rPr>
        <w:t>A-Tafsir Al-Munir Fi Al-‘Aqidah Wa ’l-Syari’ah Wa ’l-Manhaj</w:t>
      </w:r>
      <w:r w:rsidRPr="00393DEF">
        <w:rPr>
          <w:rFonts w:ascii="Times New Roman" w:hAnsi="Times New Roman" w:cs="Times New Roman"/>
          <w:noProof/>
          <w:sz w:val="24"/>
          <w:szCs w:val="24"/>
        </w:rPr>
        <w:t>. Beirut: Dar al-Fikr, 1991.</w:t>
      </w:r>
    </w:p>
    <w:p w14:paraId="013F612C" w14:textId="77777777" w:rsidR="00393DEF" w:rsidRPr="00393DEF" w:rsidRDefault="00393DEF" w:rsidP="00393DEF">
      <w:pPr>
        <w:widowControl w:val="0"/>
        <w:autoSpaceDE w:val="0"/>
        <w:autoSpaceDN w:val="0"/>
        <w:adjustRightInd w:val="0"/>
        <w:spacing w:line="360" w:lineRule="auto"/>
        <w:ind w:left="480" w:hanging="480"/>
        <w:jc w:val="both"/>
        <w:rPr>
          <w:rFonts w:ascii="Times New Roman" w:hAnsi="Times New Roman" w:cs="Times New Roman"/>
          <w:noProof/>
          <w:sz w:val="24"/>
        </w:rPr>
      </w:pPr>
      <w:r w:rsidRPr="00393DEF">
        <w:rPr>
          <w:rFonts w:ascii="Times New Roman" w:hAnsi="Times New Roman" w:cs="Times New Roman"/>
          <w:noProof/>
          <w:sz w:val="24"/>
          <w:szCs w:val="24"/>
        </w:rPr>
        <w:t xml:space="preserve">Zubaidah Mucthar. </w:t>
      </w:r>
      <w:r w:rsidRPr="00393DEF">
        <w:rPr>
          <w:rFonts w:ascii="Times New Roman" w:hAnsi="Times New Roman" w:cs="Times New Roman"/>
          <w:i/>
          <w:iCs/>
          <w:noProof/>
          <w:sz w:val="24"/>
          <w:szCs w:val="24"/>
        </w:rPr>
        <w:t>Fungsi Dan Tugas BP4, Dalam Majalah Nasehat Perkawinan Dan Keluarga</w:t>
      </w:r>
      <w:r w:rsidRPr="00393DEF">
        <w:rPr>
          <w:rFonts w:ascii="Times New Roman" w:hAnsi="Times New Roman" w:cs="Times New Roman"/>
          <w:noProof/>
          <w:sz w:val="24"/>
          <w:szCs w:val="24"/>
        </w:rPr>
        <w:t>. Jakarta: BP4 Pusat, 1993.</w:t>
      </w:r>
    </w:p>
    <w:p w14:paraId="777F854F" w14:textId="77777777" w:rsidR="00393DEF" w:rsidRPr="000737CE" w:rsidRDefault="00393DEF" w:rsidP="00393DEF">
      <w:pPr>
        <w:spacing w:line="360" w:lineRule="auto"/>
        <w:jc w:val="both"/>
        <w:rPr>
          <w:rFonts w:asciiTheme="majorBidi" w:eastAsia="Times New Roman" w:hAnsiTheme="majorBidi" w:cs="Times New Roman"/>
          <w:b/>
          <w:sz w:val="24"/>
          <w:szCs w:val="24"/>
        </w:rPr>
      </w:pPr>
      <w:r>
        <w:rPr>
          <w:rFonts w:asciiTheme="majorBidi" w:eastAsia="Times New Roman" w:hAnsiTheme="majorBidi" w:cs="Times New Roman"/>
          <w:b/>
          <w:sz w:val="24"/>
          <w:szCs w:val="24"/>
        </w:rPr>
        <w:fldChar w:fldCharType="end"/>
      </w:r>
    </w:p>
    <w:p w14:paraId="722A2DF8" w14:textId="77777777" w:rsidR="000737CE" w:rsidRPr="000737CE" w:rsidRDefault="000737CE" w:rsidP="000737CE">
      <w:pPr>
        <w:rPr>
          <w:rFonts w:asciiTheme="majorBidi" w:hAnsiTheme="majorBidi" w:cstheme="majorBidi"/>
          <w:sz w:val="24"/>
          <w:szCs w:val="24"/>
        </w:rPr>
      </w:pPr>
    </w:p>
    <w:sectPr w:rsidR="000737CE" w:rsidRPr="000737CE" w:rsidSect="000737CE">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29DEF" w14:textId="77777777" w:rsidR="00227A94" w:rsidRDefault="00227A94" w:rsidP="00537C18">
      <w:pPr>
        <w:spacing w:after="0" w:line="240" w:lineRule="auto"/>
      </w:pPr>
      <w:r>
        <w:separator/>
      </w:r>
    </w:p>
  </w:endnote>
  <w:endnote w:type="continuationSeparator" w:id="0">
    <w:p w14:paraId="0BB1CDAA" w14:textId="77777777" w:rsidR="00227A94" w:rsidRDefault="00227A94" w:rsidP="0053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8E1B1" w14:textId="77777777" w:rsidR="00227A94" w:rsidRDefault="00227A94" w:rsidP="00537C18">
      <w:pPr>
        <w:spacing w:after="0" w:line="240" w:lineRule="auto"/>
      </w:pPr>
      <w:r>
        <w:separator/>
      </w:r>
    </w:p>
  </w:footnote>
  <w:footnote w:type="continuationSeparator" w:id="0">
    <w:p w14:paraId="2E017526" w14:textId="77777777" w:rsidR="00227A94" w:rsidRDefault="00227A94" w:rsidP="00537C18">
      <w:pPr>
        <w:spacing w:after="0" w:line="240" w:lineRule="auto"/>
      </w:pPr>
      <w:r>
        <w:continuationSeparator/>
      </w:r>
    </w:p>
  </w:footnote>
  <w:footnote w:id="1">
    <w:p w14:paraId="17CAFE3E" w14:textId="77777777" w:rsidR="008F1679" w:rsidRPr="00B03F17" w:rsidRDefault="008F1679" w:rsidP="00B03F17">
      <w:pPr>
        <w:pStyle w:val="FootnoteText"/>
        <w:ind w:firstLine="720"/>
        <w:jc w:val="both"/>
        <w:rPr>
          <w:rFonts w:ascii="Times New Roman" w:hAnsi="Times New Roman" w:cs="Times New Roman"/>
          <w:sz w:val="18"/>
          <w:szCs w:val="18"/>
        </w:rPr>
      </w:pPr>
      <w:r w:rsidRPr="00B03F17">
        <w:rPr>
          <w:rStyle w:val="FootnoteReference"/>
          <w:rFonts w:ascii="Times New Roman" w:hAnsi="Times New Roman" w:cs="Times New Roman"/>
          <w:sz w:val="18"/>
          <w:szCs w:val="18"/>
        </w:rPr>
        <w:footnoteRef/>
      </w:r>
      <w:r w:rsidRPr="00B03F17">
        <w:rPr>
          <w:rFonts w:ascii="Times New Roman" w:hAnsi="Times New Roman" w:cs="Times New Roman"/>
          <w:sz w:val="18"/>
          <w:szCs w:val="18"/>
        </w:rPr>
        <w:t xml:space="preserve"> </w:t>
      </w:r>
      <w:proofErr w:type="gramStart"/>
      <w:r w:rsidRPr="00B03F17">
        <w:rPr>
          <w:rFonts w:ascii="Times New Roman" w:hAnsi="Times New Roman" w:cs="Times New Roman"/>
          <w:sz w:val="18"/>
          <w:szCs w:val="18"/>
        </w:rPr>
        <w:t>Ini adalah solusi dari permasalahan rumah tangga yang bersifat nusyuz, diatur oleh Allah dalam al Qur’an al-Nisā’ [4] ayat 34.</w:t>
      </w:r>
      <w:proofErr w:type="gramEnd"/>
    </w:p>
  </w:footnote>
  <w:footnote w:id="2">
    <w:p w14:paraId="61885E99" w14:textId="77777777" w:rsidR="008F1679" w:rsidRPr="007D0572" w:rsidRDefault="008F1679" w:rsidP="007D0572">
      <w:pPr>
        <w:pStyle w:val="FootnoteText"/>
        <w:ind w:firstLine="720"/>
        <w:jc w:val="both"/>
        <w:rPr>
          <w:rFonts w:asciiTheme="majorBidi" w:hAnsiTheme="majorBidi" w:cstheme="majorBidi"/>
          <w:sz w:val="18"/>
          <w:szCs w:val="18"/>
        </w:rPr>
      </w:pPr>
      <w:r>
        <w:rPr>
          <w:rStyle w:val="FootnoteReference"/>
        </w:rPr>
        <w:footnoteRef/>
      </w:r>
      <w:r>
        <w:t xml:space="preserve"> </w:t>
      </w:r>
      <w:r w:rsidRPr="007D0572">
        <w:rPr>
          <w:rFonts w:asciiTheme="majorBidi" w:hAnsiTheme="majorBidi" w:cstheme="majorBidi"/>
          <w:sz w:val="18"/>
          <w:szCs w:val="18"/>
        </w:rPr>
        <w:fldChar w:fldCharType="begin" w:fldLock="1"/>
      </w:r>
      <w:r w:rsidRPr="007D0572">
        <w:rPr>
          <w:rFonts w:asciiTheme="majorBidi" w:hAnsiTheme="majorBidi" w:cstheme="majorBidi"/>
          <w:sz w:val="18"/>
          <w:szCs w:val="18"/>
        </w:rPr>
        <w:instrText>ADDIN CSL_CITATION {"citationItems":[{"id":"ITEM-1","itemData":{"author":[{"dropping-particle":"","family":"Wahbah al-Zuhaily","given":"","non-dropping-particle":"","parse-names":false,"suffix":""}],"id":"ITEM-1","issued":{"date-parts":[["1991"]]},"number-of-pages":"58-59","publisher":"Beirut: Dar al-Fikr","title":"a-Tafsir al-Munir fi al-‘Aqidah wa ’l-Syari’ah wa ’l-Manhaj","type":"book"},"uris":["http://www.mendeley.com/documents/?uuid=7c9e686a-e91e-4412-a57e-01318c40bf81"]}],"mendeley":{"formattedCitation":"Wahbah al-Zuhaily, &lt;i&gt;A-Tafsir Al-Munir Fi Al-‘Aqidah Wa ’l-Syari’ah Wa ’l-Manhaj&lt;/i&gt; (Beirut: Dar al-Fikr, 1991).","manualFormatting":"Solusi yang Allah berikan dalam surat al-Nisā’ [4] ayat 34. Adalah. Pertama adanya Ḥākam atau yang disebut sebagai juru damai. Hakam ini adalah orang yang dipercaya yang berasal”dari pihak suami dan istri. Menurut Wahbah al-Zuhaily mengatakan bahwa hakam atau utusan ini dapat dari kalangan anggota keluarga atau kalangan advokat atau mediator yang profesional (al-khabīr). Karena memang seorang Ḥākam harus memiliki ilmu dan keahlian dalam bidang mediasi dan harus bisa menjaga kerahasiaan masalah kliennya atau orang yang konflik (khifāẓan ‘ala asrār al-zaujiyyah). Oleh karena itu menurut Wahbah al-Zuhaily mengatakan bahwa lebih aman dan utama jika Ḥakam berasal dari pihak anggota keluarga pihak yang bersengketa. Wahbah al-Zuhaily, A-Tafsir Al-Munir Fi Al-‘Aqidah Wa ’l-Syari’ah Wa ’l-Manhaj (Beirut: Dar al-Fikr, 1991).","plainTextFormattedCitation":"Wahbah al-Zuhaily, A-Tafsir Al-Munir Fi Al-‘Aqidah Wa ’l-Syari’ah Wa ’l-Manhaj (Beirut: Dar al-Fikr, 1991).","previouslyFormattedCitation":"Wahbah al-Zuhaily, &lt;i&gt;A-Tafsir Al-Munir Fi Al-‘Aqidah Wa ’l-Syari’ah Wa ’l-Manhaj&lt;/i&gt; (Beirut: Dar al-Fikr, 1991)."},"properties":{"noteIndex":2},"schema":"https://github.com/citation-style-language/schema/raw/master/csl-citation.json"}</w:instrText>
      </w:r>
      <w:r w:rsidRPr="007D0572">
        <w:rPr>
          <w:rFonts w:asciiTheme="majorBidi" w:hAnsiTheme="majorBidi" w:cstheme="majorBidi"/>
          <w:sz w:val="18"/>
          <w:szCs w:val="18"/>
        </w:rPr>
        <w:fldChar w:fldCharType="separate"/>
      </w:r>
      <w:r w:rsidRPr="007D0572">
        <w:rPr>
          <w:rFonts w:asciiTheme="majorBidi" w:hAnsiTheme="majorBidi" w:cstheme="majorBidi"/>
          <w:noProof/>
          <w:sz w:val="18"/>
          <w:szCs w:val="18"/>
        </w:rPr>
        <w:t xml:space="preserve">Solusi yang Allah berikan dalam surat al-Nisā’ [4] ayat 34. Adalah. Pertama adanya Ḥākam atau yang disebut sebagai juru damai. Hakam ini adalah orang yang dipercaya yang berasal”dari pihak suami dan istri. Menurut Wahbah al-Zuhaily mengatakan bahwa hakam atau utusan ini dapat dari kalangan anggota keluarga atau kalangan advokat atau mediator yang profesional (al-khabīr). Karena memang seorang Ḥākam harus memiliki ilmu dan keahlian dalam bidang mediasi dan harus bisa menjaga kerahasiaan masalah kliennya atau orang yang konflik (khifāẓan ‘ala asrār al-zaujiyyah). Oleh karena itu menurut Wahbah al-Zuhaily mengatakan bahwa lebih aman dan utama jika Ḥakam berasal dari pihak anggota keluarga pihak yang bersengketa. Wahbah al-Zuhaily, </w:t>
      </w:r>
      <w:r w:rsidRPr="007D0572">
        <w:rPr>
          <w:rFonts w:asciiTheme="majorBidi" w:hAnsiTheme="majorBidi" w:cstheme="majorBidi"/>
          <w:i/>
          <w:noProof/>
          <w:sz w:val="18"/>
          <w:szCs w:val="18"/>
        </w:rPr>
        <w:t>A-Tafsir Al-Munir Fi Al-‘Aqidah Wa ’l-Syari’ah Wa ’l-Manhaj</w:t>
      </w:r>
      <w:r w:rsidRPr="007D0572">
        <w:rPr>
          <w:rFonts w:asciiTheme="majorBidi" w:hAnsiTheme="majorBidi" w:cstheme="majorBidi"/>
          <w:noProof/>
          <w:sz w:val="18"/>
          <w:szCs w:val="18"/>
        </w:rPr>
        <w:t xml:space="preserve"> (Beirut: Dar al-Fikr, 1991).</w:t>
      </w:r>
      <w:r w:rsidRPr="007D0572">
        <w:rPr>
          <w:rFonts w:asciiTheme="majorBidi" w:hAnsiTheme="majorBidi" w:cstheme="majorBidi"/>
          <w:sz w:val="18"/>
          <w:szCs w:val="18"/>
        </w:rPr>
        <w:fldChar w:fldCharType="end"/>
      </w:r>
      <w:r w:rsidRPr="007D0572">
        <w:rPr>
          <w:rFonts w:asciiTheme="majorBidi" w:hAnsiTheme="majorBidi" w:cstheme="majorBidi"/>
          <w:sz w:val="18"/>
          <w:szCs w:val="18"/>
        </w:rPr>
        <w:t xml:space="preserve"> 58-59</w:t>
      </w:r>
    </w:p>
  </w:footnote>
  <w:footnote w:id="3">
    <w:p w14:paraId="47A1F7C3" w14:textId="77777777" w:rsidR="008F1679" w:rsidRPr="007D0572" w:rsidRDefault="008F1679" w:rsidP="007D0572">
      <w:pPr>
        <w:pStyle w:val="FootnoteText"/>
        <w:ind w:firstLine="720"/>
        <w:jc w:val="both"/>
        <w:rPr>
          <w:rFonts w:asciiTheme="majorBidi" w:hAnsiTheme="majorBidi" w:cstheme="majorBidi"/>
          <w:sz w:val="18"/>
          <w:szCs w:val="18"/>
        </w:rPr>
      </w:pPr>
      <w:r w:rsidRPr="007D0572">
        <w:rPr>
          <w:rStyle w:val="FootnoteReference"/>
          <w:rFonts w:asciiTheme="majorBidi" w:hAnsiTheme="majorBidi" w:cstheme="majorBidi"/>
          <w:sz w:val="18"/>
          <w:szCs w:val="18"/>
        </w:rPr>
        <w:footnoteRef/>
      </w:r>
      <w:r w:rsidRPr="007D0572">
        <w:rPr>
          <w:rFonts w:asciiTheme="majorBidi" w:hAnsiTheme="majorBidi" w:cstheme="majorBidi"/>
          <w:sz w:val="18"/>
          <w:szCs w:val="18"/>
        </w:rPr>
        <w:t xml:space="preserve"> </w:t>
      </w:r>
      <w:r w:rsidRPr="007D0572">
        <w:rPr>
          <w:rFonts w:asciiTheme="majorBidi" w:hAnsiTheme="majorBidi" w:cstheme="majorBidi"/>
          <w:sz w:val="18"/>
          <w:szCs w:val="18"/>
        </w:rPr>
        <w:fldChar w:fldCharType="begin" w:fldLock="1"/>
      </w:r>
      <w:r w:rsidRPr="007D0572">
        <w:rPr>
          <w:rFonts w:asciiTheme="majorBidi" w:hAnsiTheme="majorBidi" w:cstheme="majorBidi"/>
          <w:sz w:val="18"/>
          <w:szCs w:val="18"/>
        </w:rPr>
        <w:instrText>ADDIN CSL_CITATION {"citationItems":[{"id":"ITEM-1","itemData":{"abstract":"Pemberlakuan kebijakan PERMA No.1 Tahun 2008 tentang Prosedur Mediasi di Pengadilan ditandai perubahan fundamental, yaitu proses penyelesaian sengketa dapat dipersingkat karena para pihak yang berperkara tidak harus menempuh seluruh tahapan proses persidangan, tetapi cukup sampai pada pra pemeriksaan jika para pihak berhasil mencapai kesepakatan perdamaian melalui mediasi di awal persidangan. Di Pengadilan Agama Pamekasan pelaksanaan mediasi diberlakukan untuk perkara yang dihadiri oleh kedua belah pihak yang berperkara. Pada umumnya para pihak memilih mediator dari pihak hakim karena tidak ada kewajiban biaya tambahan untuk jasa mediator. Mereka dapat menghadap mediator secara langsung di ruang hakim setelah tidak dapat didamaikan pada proses litigasi/persidangan pertama. Kendala Pelaksanaannya adalah: (a) Ketidaktahuan para pihak tentang urgensi mediasi; (b) Sikap tidak koperatif aparat desa baik kepada para pihak yang memasrahkan perkaranya maupun pada para pihak yang tidak memasrahkannya; dan (c) keterbatasan sarana dan prasarana pelaksanaan mediasi. Solusi atas Kendala Pelaksanaan Mediasi Integratif adalah: (a) Untuk mengatasi keengganan atau sikap apatis para pihak menjalani proses mediasi adalah setengah dipaksa setelah mediator tidak berhasil menjelaskan urgensi mediasi; (b) Untuk mengatasi sikap tidak koperatif dari aparat desa ditempuh cara persuasif dengan menjelaskan urgensi mediasi; dan (c) Untuk mengatasi kendala kelengkapan sarana dan prasarana, mediasi terpaksa dilaksanakan di ruang hakim","author":[{"dropping-particle":"","family":"Musawwamah","given":"Siti","non-dropping-particle":"","parse-names":false,"suffix":""}],"container-title":"Nuansa","id":"ITEM-1","issue":"2","issued":{"date-parts":[["2014"]]},"page":"341 - 364","title":"Mediasi Integratif di Pengadilan Agama Pamekasan","type":"article-journal","volume":"11"},"uris":["http://www.mendeley.com/documents/?uuid=b56cf402-6a66-48f1-81d7-2ea96660717b"]}],"mendeley":{"formattedCitation":"Siti Musawwamah, “Mediasi Integratif Di Pengadilan Agama Pamekasan,” &lt;i&gt;Nuansa&lt;/i&gt; 11, no. 2 (2014): 341–64.","manualFormatting":"Siti Musawwamah, “Mediasi Integratif Di Pengadilan Agama Pamekasan,” Nuansa 11, no. 2 (2014): 346.","plainTextFormattedCitation":"Siti Musawwamah, “Mediasi Integratif Di Pengadilan Agama Pamekasan,” Nuansa 11, no. 2 (2014): 341–64.","previouslyFormattedCitation":"Siti Musawwamah, “Mediasi Integratif Di Pengadilan Agama Pamekasan,” &lt;i&gt;Nuansa&lt;/i&gt; 11, no. 2 (2014): 341–64."},"properties":{"noteIndex":3},"schema":"https://github.com/citation-style-language/schema/raw/master/csl-citation.json"}</w:instrText>
      </w:r>
      <w:r w:rsidRPr="007D0572">
        <w:rPr>
          <w:rFonts w:asciiTheme="majorBidi" w:hAnsiTheme="majorBidi" w:cstheme="majorBidi"/>
          <w:sz w:val="18"/>
          <w:szCs w:val="18"/>
        </w:rPr>
        <w:fldChar w:fldCharType="separate"/>
      </w:r>
      <w:r w:rsidRPr="007D0572">
        <w:rPr>
          <w:rFonts w:asciiTheme="majorBidi" w:hAnsiTheme="majorBidi" w:cstheme="majorBidi"/>
          <w:noProof/>
          <w:sz w:val="18"/>
          <w:szCs w:val="18"/>
        </w:rPr>
        <w:t xml:space="preserve">Siti Musawwamah, “Mediasi Integratif Di Pengadilan Agama Pamekasan,” </w:t>
      </w:r>
      <w:r w:rsidRPr="007D0572">
        <w:rPr>
          <w:rFonts w:asciiTheme="majorBidi" w:hAnsiTheme="majorBidi" w:cstheme="majorBidi"/>
          <w:i/>
          <w:noProof/>
          <w:sz w:val="18"/>
          <w:szCs w:val="18"/>
        </w:rPr>
        <w:t>Nuansa</w:t>
      </w:r>
      <w:r w:rsidRPr="007D0572">
        <w:rPr>
          <w:rFonts w:asciiTheme="majorBidi" w:hAnsiTheme="majorBidi" w:cstheme="majorBidi"/>
          <w:noProof/>
          <w:sz w:val="18"/>
          <w:szCs w:val="18"/>
        </w:rPr>
        <w:t xml:space="preserve"> 11, no. 2 (2014): 346.</w:t>
      </w:r>
      <w:r w:rsidRPr="007D0572">
        <w:rPr>
          <w:rFonts w:asciiTheme="majorBidi" w:hAnsiTheme="majorBidi" w:cstheme="majorBidi"/>
          <w:sz w:val="18"/>
          <w:szCs w:val="18"/>
        </w:rPr>
        <w:fldChar w:fldCharType="end"/>
      </w:r>
    </w:p>
  </w:footnote>
  <w:footnote w:id="4">
    <w:p w14:paraId="2BAAC810" w14:textId="77777777" w:rsidR="008F1679" w:rsidRPr="007D0572" w:rsidRDefault="008F1679" w:rsidP="007D0572">
      <w:pPr>
        <w:pStyle w:val="FootnoteText"/>
        <w:ind w:firstLine="720"/>
        <w:jc w:val="both"/>
        <w:rPr>
          <w:rFonts w:asciiTheme="majorBidi" w:hAnsiTheme="majorBidi" w:cstheme="majorBidi"/>
          <w:sz w:val="18"/>
          <w:szCs w:val="18"/>
        </w:rPr>
      </w:pPr>
      <w:r w:rsidRPr="007D0572">
        <w:rPr>
          <w:rStyle w:val="FootnoteReference"/>
          <w:rFonts w:asciiTheme="majorBidi" w:hAnsiTheme="majorBidi" w:cstheme="majorBidi"/>
          <w:sz w:val="18"/>
          <w:szCs w:val="18"/>
        </w:rPr>
        <w:footnoteRef/>
      </w:r>
      <w:r w:rsidRPr="007D0572">
        <w:rPr>
          <w:rFonts w:asciiTheme="majorBidi" w:hAnsiTheme="majorBidi" w:cstheme="majorBidi"/>
          <w:sz w:val="18"/>
          <w:szCs w:val="18"/>
        </w:rPr>
        <w:t xml:space="preserve"> </w:t>
      </w:r>
      <w:r w:rsidRPr="007D0572">
        <w:rPr>
          <w:rFonts w:asciiTheme="majorBidi" w:hAnsiTheme="majorBidi" w:cstheme="majorBidi"/>
          <w:sz w:val="18"/>
          <w:szCs w:val="18"/>
        </w:rPr>
        <w:fldChar w:fldCharType="begin" w:fldLock="1"/>
      </w:r>
      <w:r w:rsidRPr="007D0572">
        <w:rPr>
          <w:rFonts w:asciiTheme="majorBidi" w:hAnsiTheme="majorBidi" w:cstheme="majorBidi"/>
          <w:sz w:val="18"/>
          <w:szCs w:val="18"/>
        </w:rPr>
        <w:instrText>ADDIN CSL_CITATION {"citationItems":[{"id":"ITEM-1","itemData":{"DOI":"10.25041/fiatjustisia.v6no2.328","ISSN":"1978-5186","abstract":"… awal dari hidup bersama yang diatur dalam aturan hukum (syari'at), antara seorang … Apabila tidak menempuh prosedur mediasi merupakan pelanggaran terhadap ketentuan Pasal 130 HIR dan … No.7 tahun 1989 tentang Peradilan Agama dan Kompilasi Hukum Islam, di kenal 2 …","author":[{"dropping-particle":"","family":"Jumadiah","given":"Jumadiah","non-dropping-particle":"","parse-names":false,"suffix":""}],"container-title":"FIAT JUSTISIA:Jurnal Ilmu Hukum","id":"ITEM-1","issue":"2","issued":{"date-parts":[["2015"]]},"page":"1-12","title":"Proses Penyelesaian Perkara Perceraian Melalui Mediasi di Mahkamah Syar’iyah Lhokseumawe","type":"article-journal","volume":"6"},"uris":["http://www.mendeley.com/documents/?uuid=318905f0-229f-464e-a9a9-434c7b22bf31"]}],"mendeley":{"formattedCitation":"Jumadiah Jumadiah, “Proses Penyelesaian Perkara Perceraian Melalui Mediasi Di Mahkamah Syar’iyah Lhokseumawe,” &lt;i&gt;FIAT JUSTISIA:Jurnal Ilmu Hukum&lt;/i&gt; 6, no. 2 (2015): 1–12, https://doi.org/10.25041/fiatjustisia.v6no2.328.","manualFormatting":" Jumadiah, “Proses Penyelesaian Perkara Perceraian Melalui Mediasi Di Mahkamah Syar’iyah Lhokseumawe,” FIAT JUSTISIA:Jurnal Ilmu Hukum 6, no. 2 (2015): 1–12","plainTextFormattedCitation":"Jumadiah Jumadiah, “Proses Penyelesaian Perkara Perceraian Melalui Mediasi Di Mahkamah Syar’iyah Lhokseumawe,” FIAT JUSTISIA:Jurnal Ilmu Hukum 6, no. 2 (2015): 1–12, https://doi.org/10.25041/fiatjustisia.v6no2.328.","previouslyFormattedCitation":"Jumadiah Jumadiah, “Proses Penyelesaian Perkara Perceraian Melalui Mediasi Di Mahkamah Syar’iyah Lhokseumawe,” &lt;i&gt;FIAT JUSTISIA:Jurnal Ilmu Hukum&lt;/i&gt; 6, no. 2 (2015): 1–12, https://doi.org/10.25041/fiatjustisia.v6no2.328."},"properties":{"noteIndex":4},"schema":"https://github.com/citation-style-language/schema/raw/master/csl-citation.json"}</w:instrText>
      </w:r>
      <w:r w:rsidRPr="007D0572">
        <w:rPr>
          <w:rFonts w:asciiTheme="majorBidi" w:hAnsiTheme="majorBidi" w:cstheme="majorBidi"/>
          <w:sz w:val="18"/>
          <w:szCs w:val="18"/>
        </w:rPr>
        <w:fldChar w:fldCharType="separate"/>
      </w:r>
      <w:r w:rsidRPr="007D0572">
        <w:rPr>
          <w:rFonts w:asciiTheme="majorBidi" w:hAnsiTheme="majorBidi" w:cstheme="majorBidi"/>
          <w:noProof/>
          <w:sz w:val="18"/>
          <w:szCs w:val="18"/>
        </w:rPr>
        <w:t xml:space="preserve"> Jumadiah, “Proses Penyelesaian Perkara Perceraian Melalui Mediasi Di Mahkamah Syar’iyah Lhokseumawe,” </w:t>
      </w:r>
      <w:r w:rsidRPr="007D0572">
        <w:rPr>
          <w:rFonts w:asciiTheme="majorBidi" w:hAnsiTheme="majorBidi" w:cstheme="majorBidi"/>
          <w:i/>
          <w:noProof/>
          <w:sz w:val="18"/>
          <w:szCs w:val="18"/>
        </w:rPr>
        <w:t>FIAT JUSTISIA:Jurnal Ilmu Hukum</w:t>
      </w:r>
      <w:r w:rsidRPr="007D0572">
        <w:rPr>
          <w:rFonts w:asciiTheme="majorBidi" w:hAnsiTheme="majorBidi" w:cstheme="majorBidi"/>
          <w:noProof/>
          <w:sz w:val="18"/>
          <w:szCs w:val="18"/>
        </w:rPr>
        <w:t xml:space="preserve"> 6, no. 2 (2015): 1–12</w:t>
      </w:r>
      <w:r w:rsidRPr="007D0572">
        <w:rPr>
          <w:rFonts w:asciiTheme="majorBidi" w:hAnsiTheme="majorBidi" w:cstheme="majorBidi"/>
          <w:sz w:val="18"/>
          <w:szCs w:val="18"/>
        </w:rPr>
        <w:fldChar w:fldCharType="end"/>
      </w:r>
    </w:p>
  </w:footnote>
  <w:footnote w:id="5">
    <w:p w14:paraId="5841B0CA" w14:textId="77777777" w:rsidR="008F1679" w:rsidRPr="007D0572" w:rsidRDefault="008F1679" w:rsidP="007D0572">
      <w:pPr>
        <w:pStyle w:val="FootnoteText"/>
        <w:ind w:firstLine="720"/>
        <w:rPr>
          <w:rFonts w:asciiTheme="majorBidi" w:hAnsiTheme="majorBidi" w:cstheme="majorBidi"/>
          <w:sz w:val="18"/>
          <w:szCs w:val="18"/>
        </w:rPr>
      </w:pPr>
      <w:r w:rsidRPr="007D0572">
        <w:rPr>
          <w:rStyle w:val="FootnoteReference"/>
          <w:rFonts w:asciiTheme="majorBidi" w:hAnsiTheme="majorBidi" w:cstheme="majorBidi"/>
          <w:sz w:val="18"/>
          <w:szCs w:val="18"/>
        </w:rPr>
        <w:footnoteRef/>
      </w:r>
      <w:r w:rsidRPr="007D0572">
        <w:rPr>
          <w:rFonts w:asciiTheme="majorBidi" w:hAnsiTheme="majorBidi" w:cstheme="majorBidi"/>
          <w:sz w:val="18"/>
          <w:szCs w:val="18"/>
        </w:rPr>
        <w:t xml:space="preserve"> </w:t>
      </w:r>
      <w:r w:rsidRPr="007D0572">
        <w:rPr>
          <w:rFonts w:asciiTheme="majorBidi" w:hAnsiTheme="majorBidi" w:cstheme="majorBidi"/>
          <w:sz w:val="18"/>
          <w:szCs w:val="18"/>
        </w:rPr>
        <w:fldChar w:fldCharType="begin" w:fldLock="1"/>
      </w:r>
      <w:r>
        <w:rPr>
          <w:rFonts w:asciiTheme="majorBidi" w:hAnsiTheme="majorBidi" w:cstheme="majorBidi"/>
          <w:sz w:val="18"/>
          <w:szCs w:val="18"/>
        </w:rPr>
        <w:instrText>ADDIN CSL_CITATION {"citationItems":[{"id":"ITEM-1","itemData":{"abstract":"Badan penasehat pembinaan dan pelestarian perkawinan (BP4) merupakan suatu organisasi yang bersifat semi resmi sebagai penunjang tugas kementrian agama dalam bidang perkawinan serta bertujuan untuk mempertinggi mutu perkawinan dan mewujudkan keluarga atau rumah tangga bahagia, sejahtera dan kekal menurut ajaran Islam sedangkan Perselisihan perkawinan adalah hubungan rumah tangga antara suami dan istri yang bersengkata dalam perkawinan dan adapun tujuan dari studi kasus ini adalah untuk membahas tentang 1) badan penasehat pembinaan dan pelestarian perkawinan 2) peran dari badan penasehat pembinaan dan pelestarian perkawinan 3) perselisihan perkawinan dan peran dari BP4 dalam penyelesaian perselisihan perkawinan. Peranan BP4 dalam penyelesaian sengketa pernikahan perselisihan pernikahan adalah: BP4 bertindak sebagai konsultan pernikahan, dengan jalan memberikan penjelasan, bimbingan kepada pihak-pihak yang bersengketa yaitu wali, dengan calon mempelai melalui lembaga Badan Penasehatan, Pembinaan dan Pelestarian Perkawinan (BP4). Dari lima kasus yang ditangani oleh BP4 yang dapat rujuk kembali dan semua pihak menerima bersatunya kembali keluarga yang dibina (tak terjadi perceraian ada 4 kasus (80%) dan yang proses peceraian berlanjut ada 1 kasus (20%)). BP4 dalam melaksanakan tugasnya tentu mengalami hambatan. Hambatan tersebut bersifat internal BP4 sendiri, yang cendrung tidak pro-aktif untuk mencari keluarga siapa yang mengalami permasalahan perkawinan. Kata","author":[{"dropping-particle":"","family":"Jamilah","given":"Fitrotin","non-dropping-particle":"","parse-names":false,"suffix":""}],"container-title":"Al-Fikrah","id":"ITEM-1","issue":"1","issued":{"date-parts":[["2019"]]},"page":"45-59","title":"Peranan (Bp4) Dalam Membina Keluarga Sakinah Dan Penyelesaian Penyelisihan Perkawinan Islam","type":"article-journal","volume":"2"},"uris":["http://www.mendeley.com/documents/?uuid=f539cfdd-245c-4e21-874e-ab59202788af"]}],"mendeley":{"formattedCitation":"Fitrotin Jamilah, “Peranan (Bp4) Dalam Membina Keluarga Sakinah Dan Penyelesaian Penyelisihan Perkawinan Islam,” &lt;i&gt;Al-Fikrah&lt;/i&gt; 2, no. 1 (2019): 45–59.","plainTextFormattedCitation":"Fitrotin Jamilah, “Peranan (Bp4) Dalam Membina Keluarga Sakinah Dan Penyelesaian Penyelisihan Perkawinan Islam,” Al-Fikrah 2, no. 1 (2019): 45–59.","previouslyFormattedCitation":"Fitrotin Jamilah, “Peranan (Bp4) Dalam Membina Keluarga Sakinah Dan Penyelesaian Penyelisihan Perkawinan Islam,” &lt;i&gt;Al-Fikrah&lt;/i&gt; 2, no. 1 (2019): 45–59."},"properties":{"noteIndex":6},"schema":"https://github.com/citation-style-language/schema/raw/master/csl-citation.json"}</w:instrText>
      </w:r>
      <w:r w:rsidRPr="007D0572">
        <w:rPr>
          <w:rFonts w:asciiTheme="majorBidi" w:hAnsiTheme="majorBidi" w:cstheme="majorBidi"/>
          <w:sz w:val="18"/>
          <w:szCs w:val="18"/>
        </w:rPr>
        <w:fldChar w:fldCharType="separate"/>
      </w:r>
      <w:r w:rsidRPr="007D0572">
        <w:rPr>
          <w:rFonts w:asciiTheme="majorBidi" w:hAnsiTheme="majorBidi" w:cstheme="majorBidi"/>
          <w:noProof/>
          <w:sz w:val="18"/>
          <w:szCs w:val="18"/>
        </w:rPr>
        <w:t xml:space="preserve">Fitrotin Jamilah, “Peranan (Bp4) Dalam Membina Keluarga Sakinah Dan Penyelesaian Penyelisihan Perkawinan Islam,” </w:t>
      </w:r>
      <w:r w:rsidRPr="007D0572">
        <w:rPr>
          <w:rFonts w:asciiTheme="majorBidi" w:hAnsiTheme="majorBidi" w:cstheme="majorBidi"/>
          <w:i/>
          <w:noProof/>
          <w:sz w:val="18"/>
          <w:szCs w:val="18"/>
        </w:rPr>
        <w:t>Al-Fikrah</w:t>
      </w:r>
      <w:r w:rsidRPr="007D0572">
        <w:rPr>
          <w:rFonts w:asciiTheme="majorBidi" w:hAnsiTheme="majorBidi" w:cstheme="majorBidi"/>
          <w:noProof/>
          <w:sz w:val="18"/>
          <w:szCs w:val="18"/>
        </w:rPr>
        <w:t xml:space="preserve"> 2, no. 1 (2019): 45–59.</w:t>
      </w:r>
      <w:r w:rsidRPr="007D0572">
        <w:rPr>
          <w:rFonts w:asciiTheme="majorBidi" w:hAnsiTheme="majorBidi" w:cstheme="majorBidi"/>
          <w:sz w:val="18"/>
          <w:szCs w:val="18"/>
        </w:rPr>
        <w:fldChar w:fldCharType="end"/>
      </w:r>
    </w:p>
  </w:footnote>
  <w:footnote w:id="6">
    <w:p w14:paraId="6B282313" w14:textId="77777777" w:rsidR="008F1679" w:rsidRPr="00162252" w:rsidRDefault="008F1679" w:rsidP="00162252">
      <w:pPr>
        <w:pStyle w:val="FootnoteText"/>
        <w:ind w:firstLine="720"/>
        <w:rPr>
          <w:rFonts w:asciiTheme="majorBidi" w:hAnsiTheme="majorBidi" w:cstheme="majorBidi"/>
          <w:sz w:val="18"/>
          <w:szCs w:val="18"/>
        </w:rPr>
      </w:pPr>
      <w:r w:rsidRPr="00162252">
        <w:rPr>
          <w:rStyle w:val="FootnoteReference"/>
          <w:rFonts w:asciiTheme="majorBidi" w:hAnsiTheme="majorBidi" w:cstheme="majorBidi"/>
          <w:sz w:val="18"/>
          <w:szCs w:val="18"/>
        </w:rPr>
        <w:footnoteRef/>
      </w:r>
      <w:r w:rsidRPr="00162252">
        <w:rPr>
          <w:rFonts w:asciiTheme="majorBidi" w:hAnsiTheme="majorBidi" w:cstheme="majorBidi"/>
          <w:sz w:val="18"/>
          <w:szCs w:val="18"/>
        </w:rPr>
        <w:t xml:space="preserve"> </w:t>
      </w:r>
      <w:r w:rsidRPr="00162252">
        <w:rPr>
          <w:rFonts w:asciiTheme="majorBidi" w:hAnsiTheme="majorBidi" w:cstheme="majorBidi"/>
          <w:sz w:val="18"/>
          <w:szCs w:val="18"/>
        </w:rPr>
        <w:fldChar w:fldCharType="begin" w:fldLock="1"/>
      </w:r>
      <w:r>
        <w:rPr>
          <w:rFonts w:asciiTheme="majorBidi" w:hAnsiTheme="majorBidi" w:cstheme="majorBidi"/>
          <w:sz w:val="18"/>
          <w:szCs w:val="18"/>
        </w:rPr>
        <w:instrText>ADDIN CSL_CITATION {"citationItems":[{"id":"ITEM-1","itemData":{"abstract":"Abstrak This research aiming to describe the role of the council of advisory, guidance, and preservation of marriage (BP4) of Puger sub-district in building a harmonious household life. It also means to identify the effectiveness of its role in building the harmonious household. This research uses sequential exploratory design method, which combines the series of research results. Moreover, this research uses descriptive analysis to analyze its qualitative data, while researcher also uses dependent-test analysis in analyzing its quantitative data. The result of research shows that the council of advisory, guidance and preservation of marriage (BP4) of Puger sub-district performed in preventive and curative method. And according to the result of surveys directed to 127 respondents, the role of BP4 is showing a significance fruit in building a harmonious family. The result of statistics shows that t result is bigger than t table (5,309 &gt; 1,979) in df = 126 and α = 0,05. It means Ho is rejected and Ha is accepted. It also means that statistically there is difference result before and after the guidance performed by BP4.","author":[{"dropping-particle":"","family":"Dinata","given":"Wildana Setia Warga","non-dropping-particle":"","parse-names":false,"suffix":""}],"container-title":"De Jure Jurnal Syariah dan Hukum","id":"ITEM-1","issued":{"date-parts":[["2015"]]},"page":"78-88","title":"OPTIMALISASI PERAN BADAN PENASEHATAN, PEMBINAAN DAN PELESTARIAN PERKAWINAN (BP4) DALAM RANGKA PEMBENTUKAN KELUARGA SAKINAH DI KABUPATEN JEMBER","type":"article-journal","volume":"Volume 7 N"},"uris":["http://www.mendeley.com/documents/?uuid=dac3460d-3964-4add-ac83-f5961f432a99"]}],"mendeley":{"formattedCitation":"Wildana Setia Warga Dinata, “OPTIMALISASI PERAN BADAN PENASEHATAN, PEMBINAAN DAN PELESTARIAN PERKAWINAN (BP4) DALAM RANGKA PEMBENTUKAN KELUARGA SAKINAH DI KABUPATEN JEMBER,” &lt;i&gt;De Jure Jurnal Syariah Dan Hukum&lt;/i&gt; Volume 7 N (2015): 78–88, http://www.antaranews.","manualFormatting":"Wildana Setia Warga Dinata, “Optimalisasi Peran Badan Penasehatan, Pembinaan Dan Pelestarian Perkawinan (Bp4) Dalam Rangka Pembentukan Keluarga Sakinah Di Kabupaten Jember,” De Jure Jurnal Syariah Dan Hukum Volume 7 N (2015): 78–88.","plainTextFormattedCitation":"Wildana Setia Warga Dinata, “OPTIMALISASI PERAN BADAN PENASEHATAN, PEMBINAAN DAN PELESTARIAN PERKAWINAN (BP4) DALAM RANGKA PEMBENTUKAN KELUARGA SAKINAH DI KABUPATEN JEMBER,” De Jure Jurnal Syariah Dan Hukum Volume 7 N (2015): 78–88, http://www.antaranews.","previouslyFormattedCitation":"Wildana Setia Warga Dinata, “OPTIMALISASI PERAN BADAN PENASEHATAN, PEMBINAAN DAN PELESTARIAN PERKAWINAN (BP4) DALAM RANGKA PEMBENTUKAN KELUARGA SAKINAH DI KABUPATEN JEMBER,” &lt;i&gt;De Jure Jurnal Syariah Dan Hukum&lt;/i&gt; Volume 7 N (2015): 78–88, http://www.antaranews."},"properties":{"noteIndex":7},"schema":"https://github.com/citation-style-language/schema/raw/master/csl-citation.json"}</w:instrText>
      </w:r>
      <w:r w:rsidRPr="00162252">
        <w:rPr>
          <w:rFonts w:asciiTheme="majorBidi" w:hAnsiTheme="majorBidi" w:cstheme="majorBidi"/>
          <w:sz w:val="18"/>
          <w:szCs w:val="18"/>
        </w:rPr>
        <w:fldChar w:fldCharType="separate"/>
      </w:r>
      <w:r w:rsidRPr="00162252">
        <w:rPr>
          <w:rFonts w:asciiTheme="majorBidi" w:hAnsiTheme="majorBidi" w:cstheme="majorBidi"/>
          <w:noProof/>
          <w:sz w:val="18"/>
          <w:szCs w:val="18"/>
        </w:rPr>
        <w:t xml:space="preserve">Wildana Setia Warga Dinata, “Optimalisasi Peran Badan Penasehatan, Pembinaan Dan Pelestarian Perkawinan (Bp4) Dalam Rangka Pembentukan Keluarga Sakinah Di Kabupaten Jember,” </w:t>
      </w:r>
      <w:r w:rsidRPr="00162252">
        <w:rPr>
          <w:rFonts w:asciiTheme="majorBidi" w:hAnsiTheme="majorBidi" w:cstheme="majorBidi"/>
          <w:i/>
          <w:noProof/>
          <w:sz w:val="18"/>
          <w:szCs w:val="18"/>
        </w:rPr>
        <w:t>De Jure Jurnal Syariah Dan Hukum</w:t>
      </w:r>
      <w:r w:rsidRPr="00162252">
        <w:rPr>
          <w:rFonts w:asciiTheme="majorBidi" w:hAnsiTheme="majorBidi" w:cstheme="majorBidi"/>
          <w:noProof/>
          <w:sz w:val="18"/>
          <w:szCs w:val="18"/>
        </w:rPr>
        <w:t xml:space="preserve"> Volume 7 N (2015): 78–88.</w:t>
      </w:r>
      <w:r w:rsidRPr="00162252">
        <w:rPr>
          <w:rFonts w:asciiTheme="majorBidi" w:hAnsiTheme="majorBidi" w:cstheme="majorBidi"/>
          <w:sz w:val="18"/>
          <w:szCs w:val="18"/>
        </w:rPr>
        <w:fldChar w:fldCharType="end"/>
      </w:r>
    </w:p>
  </w:footnote>
  <w:footnote w:id="7">
    <w:p w14:paraId="7DD68D1B" w14:textId="77777777" w:rsidR="008F1679" w:rsidRPr="007F45CD" w:rsidRDefault="008F1679" w:rsidP="007F45CD">
      <w:pPr>
        <w:pStyle w:val="FootnoteText"/>
        <w:ind w:firstLine="720"/>
        <w:rPr>
          <w:rFonts w:asciiTheme="majorBidi" w:hAnsiTheme="majorBidi" w:cstheme="majorBidi"/>
          <w:sz w:val="18"/>
          <w:szCs w:val="18"/>
        </w:rPr>
      </w:pPr>
      <w:r w:rsidRPr="007F45CD">
        <w:rPr>
          <w:rStyle w:val="FootnoteReference"/>
          <w:rFonts w:asciiTheme="majorBidi" w:hAnsiTheme="majorBidi" w:cstheme="majorBidi"/>
          <w:sz w:val="18"/>
          <w:szCs w:val="18"/>
        </w:rPr>
        <w:footnoteRef/>
      </w:r>
      <w:r w:rsidRPr="007F45CD">
        <w:rPr>
          <w:rFonts w:asciiTheme="majorBidi" w:hAnsiTheme="majorBidi" w:cstheme="majorBidi"/>
          <w:sz w:val="18"/>
          <w:szCs w:val="18"/>
        </w:rPr>
        <w:t xml:space="preserve"> </w:t>
      </w:r>
      <w:r w:rsidRPr="007F45CD">
        <w:rPr>
          <w:rFonts w:asciiTheme="majorBidi" w:hAnsiTheme="majorBidi" w:cstheme="majorBidi"/>
          <w:sz w:val="18"/>
          <w:szCs w:val="18"/>
        </w:rPr>
        <w:fldChar w:fldCharType="begin" w:fldLock="1"/>
      </w:r>
      <w:r w:rsidRPr="007F45CD">
        <w:rPr>
          <w:rFonts w:asciiTheme="majorBidi" w:hAnsiTheme="majorBidi" w:cstheme="majorBidi"/>
          <w:sz w:val="18"/>
          <w:szCs w:val="18"/>
        </w:rPr>
        <w:instrText>ADDIN CSL_CITATION {"citationItems":[{"id":"ITEM-1","itemData":{"DOI":"10.22146/jmh.18827","ISSN":"0852-100X","abstract":"This research identify the revitalization of Badan Penasihatan, Pembinaan dan Pelestarian Perkawinan (BP4) after The 14th BP4 National Conference in 2009, in performing Court-annexed mediation for Marital Dispute at Religious Court in D.I. Yogyakarta. This  research founds several institutional transformation of BP4 including the Legal Basis, Institutional Form, Institutional Relation with Ministry of Religious Affair, Employement/Management Provisions, and Financial Provisions. In Performing Court-annexed mediation. BP4 in D.I. Yogyakarta has been cooperating with 2 (two) Religious Courts, both in Wonosari and Yogyakarta through Memorandum of Understanding in form of cooperation in the placement of certified mediator from BP4 and cooperation in funding the certified mediators. All Mediators are bound by Regulation of The Supreme Court No. 1 year 2016 concerning Procedures of Court-annexed Mediation, related to Types  of  Cases  Mediated,  Mediator’s  Fee,  Venue  of  Mediation,  Period  of  Mediation,  and Mediator’s requirement.","author":[{"dropping-particle":"","family":"Ilhami","given":"Haniah","non-dropping-particle":"","parse-names":false,"suffix":""}],"container-title":"Mimbar Hukum - Fakultas Hukum Universitas Gadjah Mada","id":"ITEM-1","issue":"1","issued":{"date-parts":[["2017"]]},"page":"96","title":"Revitalization of Badan Penasihatan, Pembinaan Dan Pelestarian Perkawinan (Bp4) in Performing Court-Annexed Mediation for Marital Disputes in Religious Court in D.I.Yogyakart","type":"article-journal","volume":"29"},"uris":["http://www.mendeley.com/documents/?uuid=1bd4ba99-78c4-4b2f-89be-8bd4a56167e9"]}],"mendeley":{"formattedCitation":"Haniah Ilhami, “Revitalization of Badan Penasihatan, Pembinaan Dan Pelestarian Perkawinan (Bp4) in Performing Court-Annexed Mediation for Marital Disputes in Religious Court in D.I.Yogyakart,” &lt;i&gt;Mimbar Hukum - Fakultas Hukum Universitas Gadjah Mada&lt;/i&gt; 29, no. 1 (2017): 96, https://doi.org/10.22146/jmh.18827.","manualFormatting":"Haniah Ilhami, “Revitalization of Badan Penasihatan, Pembinaan Dan Pelestarian Perkawinan (Bp4) in Performing Court-Annexed Mediation for Marital Disputes in Religious Court in D.I.Yogyakart,” Mimbar Hukum - Fakultas Hukum Universitas Gadjah Mada 29, no. 1 (2017): 96","plainTextFormattedCitation":"Haniah Ilhami, “Revitalization of Badan Penasihatan, Pembinaan Dan Pelestarian Perkawinan (Bp4) in Performing Court-Annexed Mediation for Marital Disputes in Religious Court in D.I.Yogyakart,” Mimbar Hukum - Fakultas Hukum Universitas Gadjah Mada 29, no. 1 (2017): 96, https://doi.org/10.22146/jmh.18827.","previouslyFormattedCitation":"Haniah Ilhami, “Revitalization of Badan Penasihatan, Pembinaan Dan Pelestarian Perkawinan (Bp4) in Performing Court-Annexed Mediation for Marital Disputes in Religious Court in D.I.Yogyakart,” &lt;i&gt;Mimbar Hukum - Fakultas Hukum Universitas Gadjah Mada&lt;/i&gt; 29, no. 1 (2017): 96, https://doi.org/10.22146/jmh.18827."},"properties":{"noteIndex":8},"schema":"https://github.com/citation-style-language/schema/raw/master/csl-citation.json"}</w:instrText>
      </w:r>
      <w:r w:rsidRPr="007F45CD">
        <w:rPr>
          <w:rFonts w:asciiTheme="majorBidi" w:hAnsiTheme="majorBidi" w:cstheme="majorBidi"/>
          <w:sz w:val="18"/>
          <w:szCs w:val="18"/>
        </w:rPr>
        <w:fldChar w:fldCharType="separate"/>
      </w:r>
      <w:r w:rsidRPr="007F45CD">
        <w:rPr>
          <w:rFonts w:asciiTheme="majorBidi" w:hAnsiTheme="majorBidi" w:cstheme="majorBidi"/>
          <w:noProof/>
          <w:sz w:val="18"/>
          <w:szCs w:val="18"/>
        </w:rPr>
        <w:t xml:space="preserve">Haniah Ilhami, “Revitalization of Badan Penasihatan, Pembinaan Dan Pelestarian Perkawinan (Bp4) in Performing Court-Annexed Mediation for Marital Disputes in Religious Court in D.I.Yogyakart,” </w:t>
      </w:r>
      <w:r w:rsidRPr="007F45CD">
        <w:rPr>
          <w:rFonts w:asciiTheme="majorBidi" w:hAnsiTheme="majorBidi" w:cstheme="majorBidi"/>
          <w:i/>
          <w:noProof/>
          <w:sz w:val="18"/>
          <w:szCs w:val="18"/>
        </w:rPr>
        <w:t>Mimbar Hukum - Fakultas Hukum Universitas Gadjah Mada</w:t>
      </w:r>
      <w:r w:rsidRPr="007F45CD">
        <w:rPr>
          <w:rFonts w:asciiTheme="majorBidi" w:hAnsiTheme="majorBidi" w:cstheme="majorBidi"/>
          <w:noProof/>
          <w:sz w:val="18"/>
          <w:szCs w:val="18"/>
        </w:rPr>
        <w:t xml:space="preserve"> 29, no. 1 (2017): 96</w:t>
      </w:r>
      <w:r w:rsidRPr="007F45CD">
        <w:rPr>
          <w:rFonts w:asciiTheme="majorBidi" w:hAnsiTheme="majorBidi" w:cstheme="majorBidi"/>
          <w:sz w:val="18"/>
          <w:szCs w:val="18"/>
        </w:rPr>
        <w:fldChar w:fldCharType="end"/>
      </w:r>
    </w:p>
  </w:footnote>
  <w:footnote w:id="8">
    <w:p w14:paraId="2AF032BB" w14:textId="77777777" w:rsidR="008F1679" w:rsidRDefault="008F1679" w:rsidP="007F45CD">
      <w:pPr>
        <w:pStyle w:val="FootnoteText"/>
        <w:ind w:firstLine="720"/>
      </w:pPr>
      <w:r w:rsidRPr="007F45CD">
        <w:rPr>
          <w:rStyle w:val="FootnoteReference"/>
          <w:rFonts w:asciiTheme="majorBidi" w:hAnsiTheme="majorBidi" w:cstheme="majorBidi"/>
          <w:sz w:val="18"/>
          <w:szCs w:val="18"/>
        </w:rPr>
        <w:footnoteRef/>
      </w:r>
      <w:r w:rsidRPr="007F45CD">
        <w:rPr>
          <w:rFonts w:asciiTheme="majorBidi" w:hAnsiTheme="majorBidi" w:cstheme="majorBidi"/>
          <w:sz w:val="18"/>
          <w:szCs w:val="18"/>
        </w:rPr>
        <w:t xml:space="preserve"> </w:t>
      </w:r>
      <w:r w:rsidRPr="007F45CD">
        <w:rPr>
          <w:rFonts w:asciiTheme="majorBidi" w:hAnsiTheme="majorBidi" w:cstheme="majorBidi"/>
          <w:sz w:val="18"/>
          <w:szCs w:val="18"/>
        </w:rPr>
        <w:fldChar w:fldCharType="begin" w:fldLock="1"/>
      </w:r>
      <w:r>
        <w:rPr>
          <w:rFonts w:asciiTheme="majorBidi" w:hAnsiTheme="majorBidi" w:cstheme="majorBidi"/>
          <w:sz w:val="18"/>
          <w:szCs w:val="18"/>
        </w:rPr>
        <w:instrText>ADDIN CSL_CITATION {"citationItems":[{"id":"ITEM-1","itemData":{"abstract":"Divorce does not only happen to a husband and wife who underwent early marriage, but also the husband and wife who live marriage in adulthood. The problem in this research is how the implementation of the main tasks and functions of the Development and Preservation Advisory Board Marriage in marriage problems mediation method used is normative and empirical using secondary data and primary data. Data analysis is done by means of qualitative analysis. The results showed the main duties and functions of BP4 in marital mediation is less successful with the lack of good cooperation between BP4 and the Religious Courts. Suggestions can be put forward is that the people with marriage problems, utilizing their first Advisory Board Development and Preservation of Marriage before heading Religious Court.","author":[{"dropping-particle":"","family":"MEITA DJOHAN OE","given":"","non-dropping-particle":"","parse-names":false,"suffix":""}],"container-title":"Keadilan Progresif","id":"ITEM-1","issue":"26","issued":{"date-parts":[["2014"]]},"title":"TUGAS POKOK dan FUNGSI BADAN PENASEHATAN PEMBINAAN dan PELESTARIAN PERKAWINAN dalam MEDIASI PERMASALAHAN PERKAWINAN","type":"article-journal"},"uris":["http://www.mendeley.com/documents/?uuid=b70699c8-3522-4e7f-97a7-5089d12f5a98"]}],"mendeley":{"formattedCitation":"MEITA DJOHAN OE, “TUGAS POKOK Dan FUNGSI BADAN PENASEHATAN PEMBINAAN Dan PELESTARIAN PERKAWINAN Dalam MEDIASI PERMASALAHAN PERKAWINAN,” &lt;i&gt;Keadilan Progresif&lt;/i&gt;, no. 26 (2014).","manualFormatting":"Meita Djohan Oe, “Tugas Pokok Dan Fungsi Badan Penasehatan Pembinaan Dan Pelestarian Perkawinan Dalam Mediasi Permasalahan Perkawinan,” Jurnal Keadilan,  Progresif  Edisi Volume 5 Nomor 1 Maret 2014 , 48.","plainTextFormattedCitation":"MEITA DJOHAN OE, “TUGAS POKOK Dan FUNGSI BADAN PENASEHATAN PEMBINAAN Dan PELESTARIAN PERKAWINAN Dalam MEDIASI PERMASALAHAN PERKAWINAN,” Keadilan Progresif, no. 26 (2014).","previouslyFormattedCitation":"MEITA DJOHAN OE, “TUGAS POKOK Dan FUNGSI BADAN PENASEHATAN PEMBINAAN Dan PELESTARIAN PERKAWINAN Dalam MEDIASI PERMASALAHAN PERKAWINAN,” &lt;i&gt;Keadilan Progresif&lt;/i&gt;, no. 26 (2014)."},"properties":{"noteIndex":9},"schema":"https://github.com/citation-style-language/schema/raw/master/csl-citation.json"}</w:instrText>
      </w:r>
      <w:r w:rsidRPr="007F45CD">
        <w:rPr>
          <w:rFonts w:asciiTheme="majorBidi" w:hAnsiTheme="majorBidi" w:cstheme="majorBidi"/>
          <w:sz w:val="18"/>
          <w:szCs w:val="18"/>
        </w:rPr>
        <w:fldChar w:fldCharType="separate"/>
      </w:r>
      <w:r>
        <w:rPr>
          <w:rFonts w:asciiTheme="majorBidi" w:hAnsiTheme="majorBidi" w:cstheme="majorBidi"/>
          <w:noProof/>
          <w:sz w:val="18"/>
          <w:szCs w:val="18"/>
        </w:rPr>
        <w:t>M</w:t>
      </w:r>
      <w:r w:rsidRPr="007F45CD">
        <w:rPr>
          <w:rFonts w:asciiTheme="majorBidi" w:hAnsiTheme="majorBidi" w:cstheme="majorBidi"/>
          <w:noProof/>
          <w:sz w:val="18"/>
          <w:szCs w:val="18"/>
        </w:rPr>
        <w:t>eita Djohan Oe, “Tugas Pokok Dan Fungsi Badan Penasehatan Pembinaan Dan Pelestarian Perkawinan Dalam Mediasi Permasalahan Perkawinan,”</w:t>
      </w:r>
      <w:r w:rsidRPr="007F45CD">
        <w:rPr>
          <w:rFonts w:asciiTheme="majorBidi" w:hAnsiTheme="majorBidi" w:cstheme="majorBidi"/>
          <w:i/>
          <w:iCs/>
          <w:noProof/>
          <w:sz w:val="18"/>
          <w:szCs w:val="18"/>
        </w:rPr>
        <w:t xml:space="preserve"> Jurnal Keadilan,  Progresif  Edisi Volume 5 Nomor 1 Maret 2014</w:t>
      </w:r>
      <w:r w:rsidRPr="007F45CD">
        <w:rPr>
          <w:rFonts w:asciiTheme="majorBidi" w:hAnsiTheme="majorBidi" w:cstheme="majorBidi"/>
          <w:noProof/>
          <w:sz w:val="18"/>
          <w:szCs w:val="18"/>
        </w:rPr>
        <w:t xml:space="preserve"> , 48.</w:t>
      </w:r>
      <w:r w:rsidRPr="007F45CD">
        <w:rPr>
          <w:rFonts w:asciiTheme="majorBidi" w:hAnsiTheme="majorBidi" w:cstheme="majorBidi"/>
          <w:sz w:val="18"/>
          <w:szCs w:val="18"/>
        </w:rPr>
        <w:fldChar w:fldCharType="end"/>
      </w:r>
    </w:p>
  </w:footnote>
  <w:footnote w:id="9">
    <w:p w14:paraId="5BD6F564" w14:textId="77777777" w:rsidR="008F1679" w:rsidRPr="005C24C8" w:rsidRDefault="008F1679" w:rsidP="007F45CD">
      <w:pPr>
        <w:pStyle w:val="FootnoteText"/>
        <w:ind w:firstLine="720"/>
        <w:rPr>
          <w:rFonts w:asciiTheme="majorBidi" w:hAnsiTheme="majorBidi" w:cstheme="majorBidi"/>
          <w:sz w:val="18"/>
          <w:szCs w:val="18"/>
        </w:rPr>
      </w:pPr>
      <w:r w:rsidRPr="005C24C8">
        <w:rPr>
          <w:rStyle w:val="FootnoteReference"/>
          <w:rFonts w:asciiTheme="majorBidi" w:hAnsiTheme="majorBidi" w:cstheme="majorBidi"/>
          <w:sz w:val="18"/>
          <w:szCs w:val="18"/>
        </w:rPr>
        <w:footnoteRef/>
      </w:r>
      <w:r w:rsidRPr="005C24C8">
        <w:rPr>
          <w:rFonts w:asciiTheme="majorBidi" w:hAnsiTheme="majorBidi" w:cstheme="majorBidi"/>
          <w:sz w:val="18"/>
          <w:szCs w:val="18"/>
        </w:rPr>
        <w:t xml:space="preserve"> </w:t>
      </w:r>
      <w:r w:rsidRPr="005C24C8">
        <w:rPr>
          <w:rFonts w:asciiTheme="majorBidi" w:hAnsiTheme="majorBidi" w:cstheme="majorBidi"/>
          <w:sz w:val="18"/>
          <w:szCs w:val="18"/>
        </w:rPr>
        <w:fldChar w:fldCharType="begin" w:fldLock="1"/>
      </w:r>
      <w:r w:rsidRPr="005C24C8">
        <w:rPr>
          <w:rFonts w:asciiTheme="majorBidi" w:hAnsiTheme="majorBidi" w:cstheme="majorBidi"/>
          <w:sz w:val="18"/>
          <w:szCs w:val="18"/>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Kata","author":[{"dropping-particle":"","family":"Baker","given":"Ardya Englando","non-dropping-particle":"","parse-names":false,"suffix":""}],"container-title":"JOM Fakultas Hukum","id":"ITEM-1","issued":{"date-parts":[["2016"]]},"page":"1-23","title":"PELAKSANAAN MEDIASI DALAM PENYELESAIAN SENGKETA PERCERAIAN OLEH BADAN PENASEHAT PEMBINAAN DAN PELESTARIAN PERKAWINAN (BP4) KOTA PEKANBARU","type":"article-journal","volume":"Volume V E"},"uris":["http://www.mendeley.com/documents/?uuid=3c6b455b-085c-4a8d-b3df-3fec30095ada"]}],"mendeley":{"formattedCitation":"Ardya Englando Baker, “PELAKSANAAN MEDIASI DALAM PENYELESAIAN SENGKETA PERCERAIAN OLEH BADAN PENASEHAT PEMBINAAN DAN PELESTARIAN PERKAWINAN (BP4) KOTA PEKANBARU,” &lt;i&gt;JOM Fakultas Hukum&lt;/i&gt; Volume V E (2016): 1–23.","manualFormatting":"Ardya Englando Baker, “Pelaksanaan Mediasi Dalam Penyelesaian Sengketa Perceraian Oleh Badan Penasehat Pembinaan Dan Pelestarian Perkawinan (Bp4) Kota Pekanbaru,” JOM Fakultas Hukum Volume V E (2016): 13.","plainTextFormattedCitation":"Ardya Englando Baker, “PELAKSANAAN MEDIASI DALAM PENYELESAIAN SENGKETA PERCERAIAN OLEH BADAN PENASEHAT PEMBINAAN DAN PELESTARIAN PERKAWINAN (BP4) KOTA PEKANBARU,” JOM Fakultas Hukum Volume V E (2016): 1–23.","previouslyFormattedCitation":"Ardya Englando Baker, “PELAKSANAAN MEDIASI DALAM PENYELESAIAN SENGKETA PERCERAIAN OLEH BADAN PENASEHAT PEMBINAAN DAN PELESTARIAN PERKAWINAN (BP4) KOTA PEKANBARU,” &lt;i&gt;JOM Fakultas Hukum&lt;/i&gt; Volume V E (2016): 1–23."},"properties":{"noteIndex":10},"schema":"https://github.com/citation-style-language/schema/raw/master/csl-citation.json"}</w:instrText>
      </w:r>
      <w:r w:rsidRPr="005C24C8">
        <w:rPr>
          <w:rFonts w:asciiTheme="majorBidi" w:hAnsiTheme="majorBidi" w:cstheme="majorBidi"/>
          <w:sz w:val="18"/>
          <w:szCs w:val="18"/>
        </w:rPr>
        <w:fldChar w:fldCharType="separate"/>
      </w:r>
      <w:r w:rsidRPr="005C24C8">
        <w:rPr>
          <w:rFonts w:asciiTheme="majorBidi" w:hAnsiTheme="majorBidi" w:cstheme="majorBidi"/>
          <w:noProof/>
          <w:sz w:val="18"/>
          <w:szCs w:val="18"/>
        </w:rPr>
        <w:t xml:space="preserve">Ardya Englando Baker, “Pelaksanaan Mediasi Dalam Penyelesaian Sengketa Perceraian Oleh Badan Penasehat Pembinaan Dan Pelestarian Perkawinan (Bp4) Kota Pekanbaru,” </w:t>
      </w:r>
      <w:r w:rsidRPr="005C24C8">
        <w:rPr>
          <w:rFonts w:asciiTheme="majorBidi" w:hAnsiTheme="majorBidi" w:cstheme="majorBidi"/>
          <w:i/>
          <w:noProof/>
          <w:sz w:val="18"/>
          <w:szCs w:val="18"/>
        </w:rPr>
        <w:t>JOM Fakultas Hukum</w:t>
      </w:r>
      <w:r w:rsidRPr="005C24C8">
        <w:rPr>
          <w:rFonts w:asciiTheme="majorBidi" w:hAnsiTheme="majorBidi" w:cstheme="majorBidi"/>
          <w:noProof/>
          <w:sz w:val="18"/>
          <w:szCs w:val="18"/>
        </w:rPr>
        <w:t xml:space="preserve"> Volume V E (2016): 13.</w:t>
      </w:r>
      <w:r w:rsidRPr="005C24C8">
        <w:rPr>
          <w:rFonts w:asciiTheme="majorBidi" w:hAnsiTheme="majorBidi" w:cstheme="majorBidi"/>
          <w:sz w:val="18"/>
          <w:szCs w:val="18"/>
        </w:rPr>
        <w:fldChar w:fldCharType="end"/>
      </w:r>
    </w:p>
  </w:footnote>
  <w:footnote w:id="10">
    <w:p w14:paraId="31CBE513" w14:textId="77777777" w:rsidR="008F1679" w:rsidRDefault="008F1679" w:rsidP="005C24C8">
      <w:pPr>
        <w:pStyle w:val="FootnoteText"/>
        <w:ind w:firstLine="720"/>
      </w:pPr>
      <w:r w:rsidRPr="005C24C8">
        <w:rPr>
          <w:rStyle w:val="FootnoteReference"/>
          <w:rFonts w:asciiTheme="majorBidi" w:hAnsiTheme="majorBidi" w:cstheme="majorBidi"/>
          <w:sz w:val="18"/>
          <w:szCs w:val="18"/>
        </w:rPr>
        <w:footnoteRef/>
      </w:r>
      <w:r w:rsidRPr="005C24C8">
        <w:rPr>
          <w:rFonts w:asciiTheme="majorBidi" w:hAnsiTheme="majorBidi" w:cstheme="majorBidi"/>
          <w:sz w:val="18"/>
          <w:szCs w:val="18"/>
        </w:rPr>
        <w:t xml:space="preserve"> </w:t>
      </w:r>
      <w:r w:rsidRPr="005C24C8">
        <w:rPr>
          <w:rFonts w:asciiTheme="majorBidi" w:hAnsiTheme="majorBidi" w:cstheme="majorBidi"/>
          <w:sz w:val="18"/>
          <w:szCs w:val="18"/>
        </w:rPr>
        <w:fldChar w:fldCharType="begin" w:fldLock="1"/>
      </w:r>
      <w:r>
        <w:rPr>
          <w:rFonts w:asciiTheme="majorBidi" w:hAnsiTheme="majorBidi" w:cstheme="majorBidi"/>
          <w:sz w:val="18"/>
          <w:szCs w:val="18"/>
        </w:rPr>
        <w:instrText>ADDIN CSL_CITATION {"citationItems":[{"id":"ITEM-1","itemData":{"DOI":"10.30984/ajip.v3i2.727","ISSN":"2528-0333","abstract":"Abstract. The construction of the construction and preservation of marriage (bp4) is the means that countries present to resolve the problems in the homes leading to divorce in the community, including the north minahasa district. Amazingly, in those areas the entire family's marital problems could be solved and avoided divorce. Thus, the focus of this article is on how the practice of mediation by the bp4 in the district of minahasa north in complete marital strife. The result is that the bp4 in the north minhasa district used several applied methods, namely; Informative methods, which provide light or information; The method of suggestion and persuasion is how to influence clients to be willing to follow the advice given; Edukative method, that is, a way of educating advice; The method of discussion, which refers to solving problems by explaining the problems that clients face; And a method of speech to soothe their hearts. By applying those methods, the whole mediation can be effective and successfulKeywords: The Practice of Mediation, the Efficacy of Mediation, BP4, The Region of North Minahasa.Abstrak. Badan Penasehatan Pembinaan dan Pelestarian Perkawinan (BP4) adalah sarana yang dihadirkan oleh Negara untuk menyelesaikan problem-problem dalam rumahtangga yang berujung pada perceraian di masyarakat, termasuk di Kabupaten Minahasa Utara. Hebatnya, di Kabupaten tersebut seluruh permasalahan keluarga yang akan bercerai dapat diselesaikan dan terhindar dari perceraian. Oleh karenanya, fokus artikel ini adalah pada bagaimana praktik mediasi oleh BP4 di Kabupaten Minahasa Utara dalam menyelesaikan perselisihan rumah tangga pasca nikah. Hasilnya adalah, bahwa BP4 di Kabupaten Minhasa Utara menggunakan beberapa metode terapan, yakni; metode informatif, yang bersifat memberikan penerangan atau informasi; metode sugesti dan persuasif, yaitu cara mempengaruhi klien agar bersedia mengikuti nasehat yang diberikan; metode edukatif, yaitu cara pemberian nasehat yang bersifat mendidik; metode diskusi, yaitu mengarah pada pemecahan masalah dengan menjelaskan problem yang dihadapi klien; dan metode ceramah untuk menenangkan hati mereka. Walhasil dengan menerapkan metode-metode tersebut, seluruh mediasi dapat berjalan dengan efektif dan sukses.Kata Kunci: Praktik Mediasi, Efektivitas Mediasi, BP4, Kabupaten Minahasa Utara","author":[{"dropping-particle":"","family":"Besse","given":"Noval","non-dropping-particle":"","parse-names":false,"suffix":""}],"container-title":"Aqlam: Journal of Islam and Plurality","id":"ITEM-1","issue":"2","issued":{"date-parts":[["2018"]]},"title":"Praktik Mediasi Pada Badan Penasehatan Pembinaan Dan Pelestarian Perkawinan Di Kabupaten Minahasa Utara","type":"article-journal","volume":"3"},"uris":["http://www.mendeley.com/documents/?uuid=34bdf53f-ece2-4b46-b668-891ac7313471"]}],"mendeley":{"formattedCitation":"Noval Besse, “Praktik Mediasi Pada Badan Penasehatan Pembinaan Dan Pelestarian Perkawinan Di Kabupaten Minahasa Utara,” &lt;i&gt;Aqlam: Journal of Islam and Plurality&lt;/i&gt; 3, no. 2 (2018), https://doi.org/10.30984/ajip.v3i2.727.","manualFormatting":"Noval Besse, “Praktik Mediasi Pada Badan Penasehatan Pembinaan Dan Pelestarian Perkawinan Di Kabupaten Minahasa Utara,” Aqlam: Journal of Islam and Plurality 3, no. 2 (2018), ","plainTextFormattedCitation":"Noval Besse, “Praktik Mediasi Pada Badan Penasehatan Pembinaan Dan Pelestarian Perkawinan Di Kabupaten Minahasa Utara,” Aqlam: Journal of Islam and Plurality 3, no. 2 (2018), https://doi.org/10.30984/ajip.v3i2.727.","previouslyFormattedCitation":"Noval Besse, “Praktik Mediasi Pada Badan Penasehatan Pembinaan Dan Pelestarian Perkawinan Di Kabupaten Minahasa Utara,” &lt;i&gt;Aqlam: Journal of Islam and Plurality&lt;/i&gt; 3, no. 2 (2018), https://doi.org/10.30984/ajip.v3i2.727."},"properties":{"noteIndex":12},"schema":"https://github.com/citation-style-language/schema/raw/master/csl-citation.json"}</w:instrText>
      </w:r>
      <w:r w:rsidRPr="005C24C8">
        <w:rPr>
          <w:rFonts w:asciiTheme="majorBidi" w:hAnsiTheme="majorBidi" w:cstheme="majorBidi"/>
          <w:sz w:val="18"/>
          <w:szCs w:val="18"/>
        </w:rPr>
        <w:fldChar w:fldCharType="separate"/>
      </w:r>
      <w:r w:rsidRPr="005C24C8">
        <w:rPr>
          <w:rFonts w:asciiTheme="majorBidi" w:hAnsiTheme="majorBidi" w:cstheme="majorBidi"/>
          <w:noProof/>
          <w:sz w:val="18"/>
          <w:szCs w:val="18"/>
        </w:rPr>
        <w:t xml:space="preserve">Noval Besse, “Praktik Mediasi Pada Badan Penasehatan Pembinaan Dan Pelestarian Perkawinan Di Kabupaten Minahasa Utara,” </w:t>
      </w:r>
      <w:r w:rsidRPr="005C24C8">
        <w:rPr>
          <w:rFonts w:asciiTheme="majorBidi" w:hAnsiTheme="majorBidi" w:cstheme="majorBidi"/>
          <w:i/>
          <w:noProof/>
          <w:sz w:val="18"/>
          <w:szCs w:val="18"/>
        </w:rPr>
        <w:t>Aqlam: Journal of Islam and Plurality</w:t>
      </w:r>
      <w:r w:rsidRPr="005C24C8">
        <w:rPr>
          <w:rFonts w:asciiTheme="majorBidi" w:hAnsiTheme="majorBidi" w:cstheme="majorBidi"/>
          <w:noProof/>
          <w:sz w:val="18"/>
          <w:szCs w:val="18"/>
        </w:rPr>
        <w:t xml:space="preserve"> 3, no. 2 (2018), </w:t>
      </w:r>
      <w:r w:rsidRPr="005C24C8">
        <w:rPr>
          <w:rFonts w:asciiTheme="majorBidi" w:hAnsiTheme="majorBidi" w:cstheme="majorBidi"/>
          <w:sz w:val="18"/>
          <w:szCs w:val="18"/>
        </w:rPr>
        <w:fldChar w:fldCharType="end"/>
      </w:r>
      <w:r w:rsidRPr="005C24C8">
        <w:rPr>
          <w:rFonts w:asciiTheme="majorBidi" w:hAnsiTheme="majorBidi" w:cstheme="majorBidi"/>
          <w:sz w:val="18"/>
          <w:szCs w:val="18"/>
        </w:rPr>
        <w:t>1.</w:t>
      </w:r>
    </w:p>
  </w:footnote>
  <w:footnote w:id="11">
    <w:p w14:paraId="761FE550" w14:textId="77777777" w:rsidR="008F1679" w:rsidRPr="005C24C8" w:rsidRDefault="008F1679" w:rsidP="005C24C8">
      <w:pPr>
        <w:pStyle w:val="FootnoteText"/>
        <w:ind w:firstLine="720"/>
        <w:rPr>
          <w:rFonts w:asciiTheme="majorBidi" w:hAnsiTheme="majorBidi" w:cstheme="majorBidi"/>
          <w:sz w:val="18"/>
          <w:szCs w:val="18"/>
        </w:rPr>
      </w:pPr>
      <w:r w:rsidRPr="005C24C8">
        <w:rPr>
          <w:rStyle w:val="FootnoteReference"/>
          <w:rFonts w:asciiTheme="majorBidi" w:hAnsiTheme="majorBidi" w:cstheme="majorBidi"/>
          <w:sz w:val="18"/>
          <w:szCs w:val="18"/>
        </w:rPr>
        <w:footnoteRef/>
      </w:r>
      <w:r w:rsidRPr="005C24C8">
        <w:rPr>
          <w:rFonts w:asciiTheme="majorBidi" w:hAnsiTheme="majorBidi" w:cstheme="majorBidi"/>
          <w:sz w:val="18"/>
          <w:szCs w:val="18"/>
        </w:rPr>
        <w:t xml:space="preserve"> </w:t>
      </w:r>
      <w:r w:rsidRPr="005C24C8">
        <w:rPr>
          <w:rFonts w:asciiTheme="majorBidi" w:hAnsiTheme="majorBidi" w:cstheme="majorBidi"/>
          <w:sz w:val="18"/>
          <w:szCs w:val="18"/>
        </w:rPr>
        <w:fldChar w:fldCharType="begin" w:fldLock="1"/>
      </w:r>
      <w:r>
        <w:rPr>
          <w:rFonts w:asciiTheme="majorBidi" w:hAnsiTheme="majorBidi" w:cstheme="majorBidi"/>
          <w:sz w:val="18"/>
          <w:szCs w:val="18"/>
        </w:rPr>
        <w:instrText>ADDIN CSL_CITATION {"citationItems":[{"id":"ITEM-1","itemData":{"abstract":"… Proses mediasi di BP4 untuk mendapatkan penasihatan, pembinaan dan pelestarian perkawinan, apabila mediator di BP4 gagal kepada pasangan suamiistri tidak mencapai pada …","author":[{"dropping-particle":"","family":"Aulia","given":"N R","non-dropping-particle":"","parse-names":false,"suffix":""},{"dropping-particle":"","family":"Pursetyowati","given":"S","non-dropping-particle":"","parse-names":false,"suffix":""}],"container-title":"Wacana Paramarta: Jurnal Ilmu Hukum","id":"ITEM-1","issued":{"date-parts":[["2016"]]},"title":"Efektivitas Fungsi Mediasi dalam Proses Perceraian","type":"article-journal","volume":"0"},"uris":["http://www.mendeley.com/documents/?uuid=b34d9a47-4ed6-491b-8804-74b8eb9d3ae5"]}],"mendeley":{"formattedCitation":"N R Aulia and S Pursetyowati, “Efektivitas Fungsi Mediasi Dalam Proses Perceraian,” &lt;i&gt;Wacana Paramarta: Jurnal Ilmu Hukum&lt;/i&gt; 0 (2016), http://paramarta.web.id/index.php/paramarta/article/view/24%0Ahttp://paramarta.web.id/index.php/paramarta/article/download/24/7.","manualFormatting":"Natasha Rasti Aulia and Sri Pursetyowati, “Efektivitas Fungsi Mediasi Dalam Proses Perceraian,” Wacana Paramarta: Jurnal Ilmu Hukum: Vol.15 No.2 (2016), 14 ","plainTextFormattedCitation":"N R Aulia and S Pursetyowati, “Efektivitas Fungsi Mediasi Dalam Proses Perceraian,” Wacana Paramarta: Jurnal Ilmu Hukum 0 (2016), http://paramarta.web.id/index.php/paramarta/article/view/24%0Ahttp://paramarta.web.id/index.php/paramarta/article/download/24/7.","previouslyFormattedCitation":"N R Aulia and S Pursetyowati, “Efektivitas Fungsi Mediasi Dalam Proses Perceraian,” &lt;i&gt;Wacana Paramarta: Jurnal Ilmu Hukum&lt;/i&gt; 0 (2016), http://paramarta.web.id/index.php/paramarta/article/view/24%0Ahttp://paramarta.web.id/index.php/paramarta/article/download/24/7."},"properties":{"noteIndex":13},"schema":"https://github.com/citation-style-language/schema/raw/master/csl-citation.json"}</w:instrText>
      </w:r>
      <w:r w:rsidRPr="005C24C8">
        <w:rPr>
          <w:rFonts w:asciiTheme="majorBidi" w:hAnsiTheme="majorBidi" w:cstheme="majorBidi"/>
          <w:sz w:val="18"/>
          <w:szCs w:val="18"/>
        </w:rPr>
        <w:fldChar w:fldCharType="separate"/>
      </w:r>
      <w:r w:rsidRPr="005C24C8">
        <w:rPr>
          <w:rFonts w:asciiTheme="majorBidi" w:hAnsiTheme="majorBidi" w:cstheme="majorBidi"/>
          <w:noProof/>
          <w:sz w:val="18"/>
          <w:szCs w:val="18"/>
        </w:rPr>
        <w:t>N</w:t>
      </w:r>
      <w:r>
        <w:rPr>
          <w:rFonts w:asciiTheme="majorBidi" w:hAnsiTheme="majorBidi" w:cstheme="majorBidi"/>
          <w:noProof/>
          <w:sz w:val="18"/>
          <w:szCs w:val="18"/>
        </w:rPr>
        <w:t>atasha</w:t>
      </w:r>
      <w:r w:rsidRPr="005C24C8">
        <w:rPr>
          <w:rFonts w:asciiTheme="majorBidi" w:hAnsiTheme="majorBidi" w:cstheme="majorBidi"/>
          <w:noProof/>
          <w:sz w:val="18"/>
          <w:szCs w:val="18"/>
        </w:rPr>
        <w:t xml:space="preserve"> R</w:t>
      </w:r>
      <w:r>
        <w:rPr>
          <w:rFonts w:asciiTheme="majorBidi" w:hAnsiTheme="majorBidi" w:cstheme="majorBidi"/>
          <w:noProof/>
          <w:sz w:val="18"/>
          <w:szCs w:val="18"/>
        </w:rPr>
        <w:t>asti</w:t>
      </w:r>
      <w:r w:rsidRPr="005C24C8">
        <w:rPr>
          <w:rFonts w:asciiTheme="majorBidi" w:hAnsiTheme="majorBidi" w:cstheme="majorBidi"/>
          <w:noProof/>
          <w:sz w:val="18"/>
          <w:szCs w:val="18"/>
        </w:rPr>
        <w:t xml:space="preserve"> Aulia and S</w:t>
      </w:r>
      <w:r>
        <w:rPr>
          <w:rFonts w:asciiTheme="majorBidi" w:hAnsiTheme="majorBidi" w:cstheme="majorBidi"/>
          <w:noProof/>
          <w:sz w:val="18"/>
          <w:szCs w:val="18"/>
        </w:rPr>
        <w:t>ri</w:t>
      </w:r>
      <w:r w:rsidRPr="005C24C8">
        <w:rPr>
          <w:rFonts w:asciiTheme="majorBidi" w:hAnsiTheme="majorBidi" w:cstheme="majorBidi"/>
          <w:noProof/>
          <w:sz w:val="18"/>
          <w:szCs w:val="18"/>
        </w:rPr>
        <w:t xml:space="preserve"> Pursetyowati, “Efektivitas Fungsi Mediasi Dalam Proses Perceraian,” </w:t>
      </w:r>
      <w:r w:rsidRPr="005C24C8">
        <w:rPr>
          <w:rFonts w:asciiTheme="majorBidi" w:hAnsiTheme="majorBidi" w:cstheme="majorBidi"/>
          <w:i/>
          <w:noProof/>
          <w:sz w:val="18"/>
          <w:szCs w:val="18"/>
        </w:rPr>
        <w:t>Wacana Paramarta: Jurnal Ilmu Hukum</w:t>
      </w:r>
      <w:r>
        <w:rPr>
          <w:rFonts w:asciiTheme="majorBidi" w:hAnsiTheme="majorBidi" w:cstheme="majorBidi"/>
          <w:i/>
          <w:noProof/>
          <w:sz w:val="18"/>
          <w:szCs w:val="18"/>
        </w:rPr>
        <w:t>:</w:t>
      </w:r>
      <w:r>
        <w:rPr>
          <w:rFonts w:asciiTheme="majorBidi" w:hAnsiTheme="majorBidi" w:cstheme="majorBidi"/>
          <w:noProof/>
          <w:sz w:val="18"/>
          <w:szCs w:val="18"/>
        </w:rPr>
        <w:t xml:space="preserve"> </w:t>
      </w:r>
      <w:r w:rsidRPr="005C24C8">
        <w:rPr>
          <w:rFonts w:ascii="Times New Roman" w:hAnsi="Times New Roman" w:cs="Times New Roman"/>
          <w:i/>
          <w:iCs/>
          <w:noProof/>
          <w:sz w:val="18"/>
          <w:szCs w:val="18"/>
        </w:rPr>
        <w:t>Vol.15 No.</w:t>
      </w:r>
      <w:r w:rsidRPr="00B03F17">
        <w:rPr>
          <w:rFonts w:ascii="Times New Roman" w:hAnsi="Times New Roman" w:cs="Times New Roman"/>
          <w:noProof/>
          <w:sz w:val="18"/>
          <w:szCs w:val="18"/>
        </w:rPr>
        <w:t xml:space="preserve">2 </w:t>
      </w:r>
      <w:r w:rsidRPr="005C24C8">
        <w:rPr>
          <w:rFonts w:asciiTheme="majorBidi" w:hAnsiTheme="majorBidi" w:cstheme="majorBidi"/>
          <w:noProof/>
          <w:sz w:val="18"/>
          <w:szCs w:val="18"/>
        </w:rPr>
        <w:t xml:space="preserve">(2016), 14 </w:t>
      </w:r>
      <w:r w:rsidRPr="005C24C8">
        <w:rPr>
          <w:rFonts w:asciiTheme="majorBidi" w:hAnsiTheme="majorBidi" w:cstheme="majorBidi"/>
          <w:sz w:val="18"/>
          <w:szCs w:val="18"/>
        </w:rPr>
        <w:fldChar w:fldCharType="end"/>
      </w:r>
    </w:p>
  </w:footnote>
  <w:footnote w:id="12">
    <w:p w14:paraId="40AD1EFB" w14:textId="77777777" w:rsidR="008F1679" w:rsidRDefault="008F1679" w:rsidP="001E0E70">
      <w:pPr>
        <w:pStyle w:val="FootnoteText"/>
        <w:ind w:firstLine="720"/>
      </w:pPr>
      <w:r>
        <w:rPr>
          <w:rStyle w:val="FootnoteReference"/>
        </w:rPr>
        <w:footnoteRef/>
      </w:r>
      <w:r>
        <w:t xml:space="preserve"> </w:t>
      </w:r>
      <w:r>
        <w:fldChar w:fldCharType="begin" w:fldLock="1"/>
      </w:r>
      <w:r>
        <w:instrText>ADDIN CSL_CITATION {"citationItems":[{"id":"ITEM-1","itemData":{"author":[{"dropping-particle":"","family":"Departemen Pendidikan dan Kebudayaan","given":"","non-dropping-particle":"","parse-names":false,"suffix":""}],"id":"ITEM-1","issued":{"date-parts":[["1988"]]},"title":"Kamus Besar Bahasa Indonesia","type":"book"},"uris":["http://www.mendeley.com/documents/?uuid=13b0fdaa-b56a-4ca3-b00c-607ca0d97294"]}],"mendeley":{"formattedCitation":"Departemen Pendidikan dan Kebudayaan, &lt;i&gt;Kamus Besar Bahasa Indonesia&lt;/i&gt;, 1988, https://kbbi.kemdikbud.go.id/.","manualFormatting":"Tim Penyusun.. Kamus Pusat Pembinaan.. dan Pengembangan Bahasa, Kamus Besar Bahasa Indonesia (KKBI), ( Jakarta : Departemen Pendidikan dan Kebudayaan, 1988), 569 ","plainTextFormattedCitation":"Departemen Pendidikan dan Kebudayaan, Kamus Besar Bahasa Indonesia, 1988, https://kbbi.kemdikbud.go.id/.","previouslyFormattedCitation":"Departemen Pendidikan dan Kebudayaan, &lt;i&gt;Kamus Besar Bahasa Indonesia&lt;/i&gt;, 1988, https://kbbi.kemdikbud.go.id/."},"properties":{"noteIndex":14},"schema":"https://github.com/citation-style-language/schema/raw/master/csl-citation.json"}</w:instrText>
      </w:r>
      <w:r>
        <w:fldChar w:fldCharType="separate"/>
      </w:r>
      <w:r w:rsidRPr="00B03F17">
        <w:rPr>
          <w:rFonts w:ascii="Times New Roman" w:hAnsi="Times New Roman" w:cs="Times New Roman"/>
          <w:noProof/>
          <w:sz w:val="18"/>
          <w:szCs w:val="18"/>
        </w:rPr>
        <w:t>Tim Penyusun.. Kamus Pusat Pembin</w:t>
      </w:r>
      <w:r>
        <w:rPr>
          <w:rFonts w:ascii="Times New Roman" w:hAnsi="Times New Roman" w:cs="Times New Roman"/>
          <w:noProof/>
          <w:sz w:val="18"/>
          <w:szCs w:val="18"/>
        </w:rPr>
        <w:t>aan.. dan Pengembangan Bahasa,</w:t>
      </w:r>
      <w:r w:rsidRPr="00B03F17">
        <w:rPr>
          <w:rFonts w:ascii="Times New Roman" w:hAnsi="Times New Roman" w:cs="Times New Roman"/>
          <w:noProof/>
          <w:sz w:val="18"/>
          <w:szCs w:val="18"/>
        </w:rPr>
        <w:t xml:space="preserve"> Kamus Besar Bahasa Indonesia (KKBI), ( Jakarta : Departemen Pendidikan dan Kebudayaan, 1988), 569</w:t>
      </w:r>
      <w:r w:rsidRPr="001E0E70">
        <w:rPr>
          <w:noProof/>
        </w:rPr>
        <w:t xml:space="preserve"> </w:t>
      </w:r>
      <w:r>
        <w:fldChar w:fldCharType="end"/>
      </w:r>
    </w:p>
  </w:footnote>
  <w:footnote w:id="13">
    <w:p w14:paraId="4C8A52D5" w14:textId="77777777" w:rsidR="008F1679" w:rsidRPr="001E0E70" w:rsidRDefault="008F1679" w:rsidP="001E0E70">
      <w:pPr>
        <w:pStyle w:val="FootnoteText"/>
        <w:ind w:firstLine="720"/>
        <w:rPr>
          <w:rFonts w:asciiTheme="majorBidi" w:hAnsiTheme="majorBidi" w:cstheme="majorBidi"/>
          <w:sz w:val="18"/>
          <w:szCs w:val="18"/>
        </w:rPr>
      </w:pPr>
      <w:r w:rsidRPr="001E0E70">
        <w:rPr>
          <w:rStyle w:val="FootnoteReference"/>
          <w:rFonts w:asciiTheme="majorBidi" w:hAnsiTheme="majorBidi" w:cstheme="majorBidi"/>
          <w:sz w:val="18"/>
          <w:szCs w:val="18"/>
        </w:rPr>
        <w:footnoteRef/>
      </w:r>
      <w:r w:rsidRPr="001E0E70">
        <w:rPr>
          <w:rFonts w:asciiTheme="majorBidi" w:hAnsiTheme="majorBidi" w:cstheme="majorBidi"/>
          <w:sz w:val="18"/>
          <w:szCs w:val="18"/>
        </w:rPr>
        <w:t xml:space="preserve"> </w:t>
      </w:r>
      <w:r w:rsidRPr="001E0E70">
        <w:rPr>
          <w:rFonts w:asciiTheme="majorBidi" w:hAnsiTheme="majorBidi" w:cstheme="majorBidi"/>
          <w:sz w:val="18"/>
          <w:szCs w:val="18"/>
        </w:rPr>
        <w:fldChar w:fldCharType="begin" w:fldLock="1"/>
      </w:r>
      <w:r>
        <w:rPr>
          <w:rFonts w:asciiTheme="majorBidi" w:hAnsiTheme="majorBidi" w:cstheme="majorBidi"/>
          <w:sz w:val="18"/>
          <w:szCs w:val="18"/>
        </w:rPr>
        <w:instrText>ADDIN CSL_CITATION {"citationItems":[{"id":"ITEM-1","itemData":{"author":[{"dropping-particle":"","family":"Zubaidah Mucthar","given":"","non-dropping-particle":"","parse-names":false,"suffix":""}],"id":"ITEM-1","issued":{"date-parts":[["1993"]]},"number-of-pages":"36","publisher":"BP4 Pusat","publisher-place":"Jakarta","title":"Fungsi dan Tugas BP4, dalam Majalah Nasehat Perkawinan dan Keluarga","type":"book"},"uris":["http://www.mendeley.com/documents/?uuid=ffcce810-e31e-4164-9c25-b356b160eda1"]}],"mendeley":{"formattedCitation":"Zubaidah Mucthar, &lt;i&gt;Fungsi Dan Tugas BP4, Dalam Majalah Nasehat Perkawinan Dan Keluarga&lt;/i&gt; (Jakarta: BP4 Pusat, 1993).","manualFormatting":"Zubaidah Mucthar, Fungsi Dan Tugas BP4, Dalam Majalah Nasehat Perkawinan Dan Keluarga (Jakarta: BP4 Pusat, 1993.).","plainTextFormattedCitation":"Zubaidah Mucthar, Fungsi Dan Tugas BP4, Dalam Majalah Nasehat Perkawinan Dan Keluarga (Jakarta: BP4 Pusat, 1993).","previouslyFormattedCitation":"Zubaidah Mucthar, &lt;i&gt;Fungsi Dan Tugas BP4, Dalam Majalah Nasehat Perkawinan Dan Keluarga&lt;/i&gt; (Jakarta: BP4 Pusat, 1993)."},"properties":{"noteIndex":15},"schema":"https://github.com/citation-style-language/schema/raw/master/csl-citation.json"}</w:instrText>
      </w:r>
      <w:r w:rsidRPr="001E0E70">
        <w:rPr>
          <w:rFonts w:asciiTheme="majorBidi" w:hAnsiTheme="majorBidi" w:cstheme="majorBidi"/>
          <w:sz w:val="18"/>
          <w:szCs w:val="18"/>
        </w:rPr>
        <w:fldChar w:fldCharType="separate"/>
      </w:r>
      <w:r w:rsidRPr="001E0E70">
        <w:rPr>
          <w:rFonts w:asciiTheme="majorBidi" w:hAnsiTheme="majorBidi" w:cstheme="majorBidi"/>
          <w:noProof/>
          <w:sz w:val="18"/>
          <w:szCs w:val="18"/>
        </w:rPr>
        <w:t>Zubaidah Mucthar, Fungsi Dan Tugas BP4, Dalam Majalah Nasehat Perkawinan Dan Keluarga (Jakarta: BP4 Pusat, 1993.).</w:t>
      </w:r>
      <w:r w:rsidRPr="001E0E70">
        <w:rPr>
          <w:rFonts w:asciiTheme="majorBidi" w:hAnsiTheme="majorBidi" w:cstheme="majorBidi"/>
          <w:sz w:val="18"/>
          <w:szCs w:val="18"/>
        </w:rPr>
        <w:fldChar w:fldCharType="end"/>
      </w:r>
    </w:p>
  </w:footnote>
  <w:footnote w:id="14">
    <w:p w14:paraId="71989270" w14:textId="77777777" w:rsidR="008F1679" w:rsidRPr="00E162EC" w:rsidRDefault="008F1679" w:rsidP="00E162EC">
      <w:pPr>
        <w:pStyle w:val="FootnoteText"/>
        <w:ind w:firstLine="720"/>
        <w:rPr>
          <w:rFonts w:asciiTheme="majorBidi" w:hAnsiTheme="majorBidi" w:cstheme="majorBidi"/>
          <w:sz w:val="18"/>
          <w:szCs w:val="18"/>
        </w:rPr>
      </w:pPr>
      <w:r w:rsidRPr="00E162EC">
        <w:rPr>
          <w:rStyle w:val="FootnoteReference"/>
          <w:rFonts w:asciiTheme="majorBidi" w:hAnsiTheme="majorBidi" w:cstheme="majorBidi"/>
          <w:sz w:val="18"/>
          <w:szCs w:val="18"/>
        </w:rPr>
        <w:footnoteRef/>
      </w:r>
      <w:r w:rsidRPr="00E162EC">
        <w:rPr>
          <w:rFonts w:asciiTheme="majorBidi" w:hAnsiTheme="majorBidi" w:cstheme="majorBidi"/>
          <w:sz w:val="18"/>
          <w:szCs w:val="18"/>
        </w:rPr>
        <w:t xml:space="preserve"> </w:t>
      </w:r>
      <w:r w:rsidRPr="00E162EC">
        <w:rPr>
          <w:rFonts w:asciiTheme="majorBidi" w:hAnsiTheme="majorBidi" w:cstheme="majorBidi"/>
          <w:sz w:val="18"/>
          <w:szCs w:val="18"/>
        </w:rPr>
        <w:fldChar w:fldCharType="begin" w:fldLock="1"/>
      </w:r>
      <w:r w:rsidRPr="00E162EC">
        <w:rPr>
          <w:rFonts w:asciiTheme="majorBidi" w:hAnsiTheme="majorBidi" w:cstheme="majorBidi"/>
          <w:sz w:val="18"/>
          <w:szCs w:val="18"/>
        </w:rPr>
        <w:instrText>ADDIN CSL_CITATION {"citationItems":[{"id":"ITEM-1","itemData":{"author":[{"dropping-particle":"","family":"Perkawinan","given":"Badan Penasihatan Pembinaan dan Pelestarian","non-dropping-particle":"","parse-names":false,"suffix":""}],"id":"ITEM-1","issued":{"date-parts":[["2009"]]},"publisher":"BP4 Pusat","publisher-place":"Jakarta","title":"Hasil Munas Ke XIV (BP4)","type":"book"},"uris":["http://www.mendeley.com/documents/?uuid=67cd4d70-2f4a-4fe2-a328-13c665928b1a"]}],"mendeley":{"formattedCitation":"Badan Penasihatan Pembinaan dan Pelestarian Perkawinan, &lt;i&gt;Hasil Munas Ke XIV (BP4)&lt;/i&gt; (Jakarta: BP4 Pusat, 2009).","manualFormatting":"Badan Penasihatan Pembinaan dan Pelestarian Perkawinan, Hasil Munas Ke XIV (BP4) (Jakarta: BP4 Pusat, 2009),","plainTextFormattedCitation":"Badan Penasihatan Pembinaan dan Pelestarian Perkawinan, Hasil Munas Ke XIV (BP4) (Jakarta: BP4 Pusat, 2009).","previouslyFormattedCitation":"Badan Penasihatan Pembinaan dan Pelestarian Perkawinan, &lt;i&gt;Hasil Munas Ke XIV (BP4)&lt;/i&gt; (Jakarta: BP4 Pusat, 2009)."},"properties":{"noteIndex":16},"schema":"https://github.com/citation-style-language/schema/raw/master/csl-citation.json"}</w:instrText>
      </w:r>
      <w:r w:rsidRPr="00E162EC">
        <w:rPr>
          <w:rFonts w:asciiTheme="majorBidi" w:hAnsiTheme="majorBidi" w:cstheme="majorBidi"/>
          <w:sz w:val="18"/>
          <w:szCs w:val="18"/>
        </w:rPr>
        <w:fldChar w:fldCharType="separate"/>
      </w:r>
      <w:r w:rsidRPr="00E162EC">
        <w:rPr>
          <w:rFonts w:asciiTheme="majorBidi" w:hAnsiTheme="majorBidi" w:cstheme="majorBidi"/>
          <w:noProof/>
          <w:sz w:val="18"/>
          <w:szCs w:val="18"/>
        </w:rPr>
        <w:t xml:space="preserve">Badan Penasihatan Pembinaan dan Pelestarian Perkawinan, </w:t>
      </w:r>
      <w:r w:rsidRPr="00E162EC">
        <w:rPr>
          <w:rFonts w:asciiTheme="majorBidi" w:hAnsiTheme="majorBidi" w:cstheme="majorBidi"/>
          <w:i/>
          <w:noProof/>
          <w:sz w:val="18"/>
          <w:szCs w:val="18"/>
        </w:rPr>
        <w:t>Hasil Munas Ke XIV (BP4)</w:t>
      </w:r>
      <w:r w:rsidRPr="00E162EC">
        <w:rPr>
          <w:rFonts w:asciiTheme="majorBidi" w:hAnsiTheme="majorBidi" w:cstheme="majorBidi"/>
          <w:noProof/>
          <w:sz w:val="18"/>
          <w:szCs w:val="18"/>
        </w:rPr>
        <w:t xml:space="preserve"> (Jakarta: BP4 Pusat, 2009),</w:t>
      </w:r>
      <w:r w:rsidRPr="00E162EC">
        <w:rPr>
          <w:rFonts w:asciiTheme="majorBidi" w:hAnsiTheme="majorBidi" w:cstheme="majorBidi"/>
          <w:sz w:val="18"/>
          <w:szCs w:val="18"/>
        </w:rPr>
        <w:fldChar w:fldCharType="end"/>
      </w:r>
      <w:r w:rsidRPr="00E162EC">
        <w:rPr>
          <w:rFonts w:asciiTheme="majorBidi" w:hAnsiTheme="majorBidi" w:cstheme="majorBidi"/>
          <w:sz w:val="18"/>
          <w:szCs w:val="18"/>
        </w:rPr>
        <w:t xml:space="preserve"> 5.</w:t>
      </w:r>
    </w:p>
  </w:footnote>
  <w:footnote w:id="15">
    <w:p w14:paraId="0536C375" w14:textId="77777777" w:rsidR="008F1679" w:rsidRPr="00E162EC" w:rsidRDefault="008F1679" w:rsidP="00E162EC">
      <w:pPr>
        <w:pStyle w:val="FootnoteText"/>
        <w:ind w:firstLine="720"/>
        <w:rPr>
          <w:rFonts w:asciiTheme="majorBidi" w:hAnsiTheme="majorBidi" w:cstheme="majorBidi"/>
          <w:sz w:val="18"/>
          <w:szCs w:val="18"/>
        </w:rPr>
      </w:pPr>
      <w:r w:rsidRPr="00E162EC">
        <w:rPr>
          <w:rStyle w:val="FootnoteReference"/>
          <w:rFonts w:asciiTheme="majorBidi" w:hAnsiTheme="majorBidi" w:cstheme="majorBidi"/>
          <w:sz w:val="18"/>
          <w:szCs w:val="18"/>
        </w:rPr>
        <w:footnoteRef/>
      </w:r>
      <w:r w:rsidRPr="00E162EC">
        <w:rPr>
          <w:rFonts w:asciiTheme="majorBidi" w:hAnsiTheme="majorBidi" w:cstheme="majorBidi"/>
          <w:sz w:val="18"/>
          <w:szCs w:val="18"/>
        </w:rPr>
        <w:t xml:space="preserve"> </w:t>
      </w:r>
      <w:r w:rsidRPr="00E162EC">
        <w:rPr>
          <w:rFonts w:asciiTheme="majorBidi" w:hAnsiTheme="majorBidi" w:cstheme="majorBidi"/>
          <w:sz w:val="18"/>
          <w:szCs w:val="18"/>
        </w:rPr>
        <w:fldChar w:fldCharType="begin" w:fldLock="1"/>
      </w:r>
      <w:r>
        <w:rPr>
          <w:rFonts w:asciiTheme="majorBidi" w:hAnsiTheme="majorBidi" w:cstheme="majorBidi"/>
          <w:sz w:val="18"/>
          <w:szCs w:val="18"/>
        </w:rPr>
        <w:instrText>ADDIN CSL_CITATION {"citationItems":[{"id":"ITEM-1","itemData":{"author":[{"dropping-particle":"","family":"Abdulsyani","given":"","non-dropping-particle":"","parse-names":false,"suffix":""}],"id":"ITEM-1","issued":{"date-parts":[["2002"]]},"publisher":"PT Bumi Aksara","publisher-place":"Jakarta","title":"Sosiologi Sistematika, Teori, dan Terapan","type":"book"},"uris":["http://www.mendeley.com/documents/?uuid=15505925-96ad-4e59-bc73-caa66016507f"]}],"mendeley":{"formattedCitation":"Abdulsyani, &lt;i&gt;Sosiologi Sistematika, Teori, Dan Terapan&lt;/i&gt; (Jakarta: PT Bumi Aksara, 2002).","manualFormatting":"Abdulsyani, Sosiologi Sistematika, Teori, Dan Terapan (Jakarta: PT Bumi Aksara, 2002), 15.","plainTextFormattedCitation":"Abdulsyani, Sosiologi Sistematika, Teori, Dan Terapan (Jakarta: PT Bumi Aksara, 2002).","previouslyFormattedCitation":"Abdulsyani, &lt;i&gt;Sosiologi Sistematika, Teori, Dan Terapan&lt;/i&gt; (Jakarta: PT Bumi Aksara, 2002)."},"properties":{"noteIndex":17},"schema":"https://github.com/citation-style-language/schema/raw/master/csl-citation.json"}</w:instrText>
      </w:r>
      <w:r w:rsidRPr="00E162EC">
        <w:rPr>
          <w:rFonts w:asciiTheme="majorBidi" w:hAnsiTheme="majorBidi" w:cstheme="majorBidi"/>
          <w:sz w:val="18"/>
          <w:szCs w:val="18"/>
        </w:rPr>
        <w:fldChar w:fldCharType="separate"/>
      </w:r>
      <w:r w:rsidRPr="00E162EC">
        <w:rPr>
          <w:rFonts w:asciiTheme="majorBidi" w:hAnsiTheme="majorBidi" w:cstheme="majorBidi"/>
          <w:noProof/>
          <w:sz w:val="18"/>
          <w:szCs w:val="18"/>
        </w:rPr>
        <w:t xml:space="preserve">Abdulsyani, </w:t>
      </w:r>
      <w:r w:rsidRPr="00E162EC">
        <w:rPr>
          <w:rFonts w:asciiTheme="majorBidi" w:hAnsiTheme="majorBidi" w:cstheme="majorBidi"/>
          <w:i/>
          <w:noProof/>
          <w:sz w:val="18"/>
          <w:szCs w:val="18"/>
        </w:rPr>
        <w:t>Sosiologi Sistematika, Teori, Dan Terapan</w:t>
      </w:r>
      <w:r w:rsidRPr="00E162EC">
        <w:rPr>
          <w:rFonts w:asciiTheme="majorBidi" w:hAnsiTheme="majorBidi" w:cstheme="majorBidi"/>
          <w:noProof/>
          <w:sz w:val="18"/>
          <w:szCs w:val="18"/>
        </w:rPr>
        <w:t xml:space="preserve"> (Jakarta: PT Bumi Aksara, 2002), 15.</w:t>
      </w:r>
      <w:r w:rsidRPr="00E162EC">
        <w:rPr>
          <w:rFonts w:asciiTheme="majorBidi" w:hAnsiTheme="majorBidi" w:cstheme="majorBidi"/>
          <w:sz w:val="18"/>
          <w:szCs w:val="18"/>
        </w:rPr>
        <w:fldChar w:fldCharType="end"/>
      </w:r>
      <w:r w:rsidRPr="00E162EC">
        <w:rPr>
          <w:rFonts w:asciiTheme="majorBidi" w:hAnsiTheme="majorBidi" w:cstheme="majorBidi"/>
          <w:sz w:val="18"/>
          <w:szCs w:val="18"/>
        </w:rPr>
        <w:t xml:space="preserve"> </w:t>
      </w:r>
    </w:p>
  </w:footnote>
  <w:footnote w:id="16">
    <w:p w14:paraId="20F52138" w14:textId="77777777" w:rsidR="008F1679" w:rsidRPr="00E162EC" w:rsidRDefault="008F1679" w:rsidP="00E162EC">
      <w:pPr>
        <w:pStyle w:val="FootnoteText"/>
        <w:ind w:firstLine="720"/>
        <w:rPr>
          <w:rFonts w:asciiTheme="majorBidi" w:hAnsiTheme="majorBidi" w:cstheme="majorBidi"/>
          <w:sz w:val="18"/>
          <w:szCs w:val="18"/>
        </w:rPr>
      </w:pPr>
      <w:r w:rsidRPr="00E162EC">
        <w:rPr>
          <w:rStyle w:val="FootnoteReference"/>
          <w:rFonts w:asciiTheme="majorBidi" w:hAnsiTheme="majorBidi" w:cstheme="majorBidi"/>
          <w:sz w:val="18"/>
          <w:szCs w:val="18"/>
        </w:rPr>
        <w:footnoteRef/>
      </w:r>
      <w:r w:rsidRPr="00E162EC">
        <w:rPr>
          <w:rFonts w:asciiTheme="majorBidi" w:hAnsiTheme="majorBidi" w:cstheme="majorBidi"/>
          <w:sz w:val="18"/>
          <w:szCs w:val="18"/>
        </w:rPr>
        <w:t xml:space="preserve"> </w:t>
      </w:r>
      <w:r w:rsidRPr="00E162EC">
        <w:rPr>
          <w:rFonts w:asciiTheme="majorBidi" w:hAnsiTheme="majorBidi" w:cstheme="majorBidi"/>
          <w:sz w:val="18"/>
          <w:szCs w:val="18"/>
        </w:rPr>
        <w:fldChar w:fldCharType="begin" w:fldLock="1"/>
      </w:r>
      <w:r>
        <w:rPr>
          <w:rFonts w:asciiTheme="majorBidi" w:hAnsiTheme="majorBidi" w:cstheme="majorBidi"/>
          <w:sz w:val="18"/>
          <w:szCs w:val="18"/>
        </w:rPr>
        <w:instrText>ADDIN CSL_CITATION {"citationItems":[{"id":"ITEM-1","itemData":{"author":[{"dropping-particle":"","family":"Soekanto","given":"Soerjono","non-dropping-particle":"","parse-names":false,"suffix":""}],"id":"ITEM-1","issued":{"date-parts":[["2007"]]},"publisher":": Raja Grafido","publisher-place":"Jakarta","title":"Faktor-Faktor Yang Mempengaruhi Penegakan Penegakan Hukum","type":"book"},"uris":["http://www.mendeley.com/documents/?uuid=86a9537d-c5c5-43ca-a00d-a94999ce95da"]}],"mendeley":{"formattedCitation":"Soerjono Soekanto, &lt;i&gt;Faktor-Faktor Yang Mempengaruhi Penegakan Penegakan Hukum&lt;/i&gt; (Jakarta: : Raja Grafido, 2007).","manualFormatting":"Soerjono Soekanto, Faktor-Faktor Yang Mempengaruhi Penegakan Penegakan Hukum (Jakarta: : Raja Grafido, 2007), 8.","plainTextFormattedCitation":"Soerjono Soekanto, Faktor-Faktor Yang Mempengaruhi Penegakan Penegakan Hukum (Jakarta: : Raja Grafido, 2007).","previouslyFormattedCitation":"Soerjono Soekanto, &lt;i&gt;Faktor-Faktor Yang Mempengaruhi Penegakan Penegakan Hukum&lt;/i&gt; (Jakarta: : Raja Grafido, 2007)."},"properties":{"noteIndex":18},"schema":"https://github.com/citation-style-language/schema/raw/master/csl-citation.json"}</w:instrText>
      </w:r>
      <w:r w:rsidRPr="00E162EC">
        <w:rPr>
          <w:rFonts w:asciiTheme="majorBidi" w:hAnsiTheme="majorBidi" w:cstheme="majorBidi"/>
          <w:sz w:val="18"/>
          <w:szCs w:val="18"/>
        </w:rPr>
        <w:fldChar w:fldCharType="separate"/>
      </w:r>
      <w:r w:rsidRPr="00E162EC">
        <w:rPr>
          <w:rFonts w:asciiTheme="majorBidi" w:hAnsiTheme="majorBidi" w:cstheme="majorBidi"/>
          <w:noProof/>
          <w:sz w:val="18"/>
          <w:szCs w:val="18"/>
        </w:rPr>
        <w:t xml:space="preserve">Soerjono Soekanto, </w:t>
      </w:r>
      <w:r w:rsidRPr="00E162EC">
        <w:rPr>
          <w:rFonts w:asciiTheme="majorBidi" w:hAnsiTheme="majorBidi" w:cstheme="majorBidi"/>
          <w:i/>
          <w:noProof/>
          <w:sz w:val="18"/>
          <w:szCs w:val="18"/>
        </w:rPr>
        <w:t>Faktor-Faktor Yang Mempengaruhi Penegakan Penegakan Hukum</w:t>
      </w:r>
      <w:r w:rsidRPr="00E162EC">
        <w:rPr>
          <w:rFonts w:asciiTheme="majorBidi" w:hAnsiTheme="majorBidi" w:cstheme="majorBidi"/>
          <w:noProof/>
          <w:sz w:val="18"/>
          <w:szCs w:val="18"/>
        </w:rPr>
        <w:t xml:space="preserve"> (Jakarta: : Raja Grafido, 2007), 8.</w:t>
      </w:r>
      <w:r w:rsidRPr="00E162EC">
        <w:rPr>
          <w:rFonts w:asciiTheme="majorBidi" w:hAnsiTheme="majorBidi" w:cstheme="majorBidi"/>
          <w:sz w:val="18"/>
          <w:szCs w:val="18"/>
        </w:rPr>
        <w:fldChar w:fldCharType="end"/>
      </w:r>
      <w:r w:rsidRPr="00E162EC">
        <w:rPr>
          <w:rFonts w:asciiTheme="majorBidi" w:hAnsiTheme="majorBidi" w:cstheme="majorBidi"/>
          <w:sz w:val="18"/>
          <w:szCs w:val="18"/>
        </w:rPr>
        <w:t xml:space="preserve"> </w:t>
      </w:r>
    </w:p>
  </w:footnote>
  <w:footnote w:id="17">
    <w:p w14:paraId="77082048" w14:textId="77777777" w:rsidR="008F1679" w:rsidRPr="00E162EC" w:rsidRDefault="008F1679" w:rsidP="00E162EC">
      <w:pPr>
        <w:pStyle w:val="FootnoteText"/>
        <w:ind w:firstLine="720"/>
        <w:rPr>
          <w:rFonts w:asciiTheme="majorBidi" w:hAnsiTheme="majorBidi" w:cstheme="majorBidi"/>
          <w:sz w:val="18"/>
          <w:szCs w:val="18"/>
        </w:rPr>
      </w:pPr>
      <w:r w:rsidRPr="00E162EC">
        <w:rPr>
          <w:rStyle w:val="FootnoteReference"/>
          <w:rFonts w:asciiTheme="majorBidi" w:hAnsiTheme="majorBidi" w:cstheme="majorBidi"/>
          <w:sz w:val="18"/>
          <w:szCs w:val="18"/>
        </w:rPr>
        <w:footnoteRef/>
      </w:r>
      <w:r w:rsidRPr="00E162EC">
        <w:rPr>
          <w:rFonts w:asciiTheme="majorBidi" w:hAnsiTheme="majorBidi" w:cstheme="majorBidi"/>
          <w:sz w:val="18"/>
          <w:szCs w:val="18"/>
        </w:rPr>
        <w:t xml:space="preserve"> </w:t>
      </w:r>
      <w:r w:rsidRPr="00E162EC">
        <w:rPr>
          <w:rFonts w:asciiTheme="majorBidi" w:hAnsiTheme="majorBidi" w:cstheme="majorBidi"/>
          <w:sz w:val="18"/>
          <w:szCs w:val="18"/>
        </w:rPr>
        <w:fldChar w:fldCharType="begin" w:fldLock="1"/>
      </w:r>
      <w:r w:rsidRPr="00E162EC">
        <w:rPr>
          <w:rFonts w:asciiTheme="majorBidi" w:hAnsiTheme="majorBidi" w:cstheme="majorBidi"/>
          <w:sz w:val="18"/>
          <w:szCs w:val="18"/>
        </w:rPr>
        <w:instrText>ADDIN CSL_CITATION {"citationItems":[{"id":"ITEM-1","itemData":{"author":[{"dropping-particle":"","family":"Soekanto","given":"Soerjono","non-dropping-particle":"","parse-names":false,"suffix":""}],"id":"ITEM-1","issued":{"date-parts":[["2007"]]},"publisher":": Raja Grafido","publisher-place":"Jakarta","title":"Faktor-Faktor Yang Mempengaruhi Penegakan Penegakan Hukum","type":"book"},"uris":["http://www.mendeley.com/documents/?uuid=86a9537d-c5c5-43ca-a00d-a94999ce95da"]}],"mendeley":{"formattedCitation":"Soekanto.","manualFormatting":"Soekanto, Faktor-Faktor Yang Mempengaruhi Penegakan Penegakan Hukum.","plainTextFormattedCitation":"Soekanto.","previouslyFormattedCitation":"Soekanto."},"properties":{"noteIndex":19},"schema":"https://github.com/citation-style-language/schema/raw/master/csl-citation.json"}</w:instrText>
      </w:r>
      <w:r w:rsidRPr="00E162EC">
        <w:rPr>
          <w:rFonts w:asciiTheme="majorBidi" w:hAnsiTheme="majorBidi" w:cstheme="majorBidi"/>
          <w:sz w:val="18"/>
          <w:szCs w:val="18"/>
        </w:rPr>
        <w:fldChar w:fldCharType="separate"/>
      </w:r>
      <w:r w:rsidRPr="00E162EC">
        <w:rPr>
          <w:rFonts w:asciiTheme="majorBidi" w:hAnsiTheme="majorBidi" w:cstheme="majorBidi"/>
          <w:noProof/>
          <w:sz w:val="18"/>
          <w:szCs w:val="18"/>
        </w:rPr>
        <w:t xml:space="preserve">Soekanto, </w:t>
      </w:r>
      <w:r w:rsidRPr="00E162EC">
        <w:rPr>
          <w:rFonts w:asciiTheme="majorBidi" w:hAnsiTheme="majorBidi" w:cstheme="majorBidi"/>
          <w:i/>
          <w:noProof/>
          <w:sz w:val="18"/>
          <w:szCs w:val="18"/>
        </w:rPr>
        <w:t>Faktor-Faktor Yang Mempengaruhi Penegakan Penegakan Hukum</w:t>
      </w:r>
      <w:r w:rsidRPr="00E162EC">
        <w:rPr>
          <w:rFonts w:asciiTheme="majorBidi" w:hAnsiTheme="majorBidi" w:cstheme="majorBidi"/>
          <w:noProof/>
          <w:sz w:val="18"/>
          <w:szCs w:val="18"/>
        </w:rPr>
        <w:t>.</w:t>
      </w:r>
      <w:r w:rsidRPr="00E162EC">
        <w:rPr>
          <w:rFonts w:asciiTheme="majorBidi" w:hAnsiTheme="majorBidi" w:cstheme="majorBidi"/>
          <w:sz w:val="18"/>
          <w:szCs w:val="18"/>
        </w:rPr>
        <w:fldChar w:fldCharType="end"/>
      </w:r>
    </w:p>
  </w:footnote>
  <w:footnote w:id="18">
    <w:p w14:paraId="0DCB5A2D" w14:textId="77777777" w:rsidR="008F1679" w:rsidRDefault="008F1679" w:rsidP="00E162EC">
      <w:pPr>
        <w:pStyle w:val="FootnoteText"/>
        <w:ind w:firstLine="720"/>
      </w:pPr>
      <w:r>
        <w:rPr>
          <w:rFonts w:asciiTheme="majorBidi" w:hAnsiTheme="majorBidi" w:cstheme="majorBidi"/>
          <w:sz w:val="18"/>
          <w:szCs w:val="18"/>
        </w:rPr>
        <w:t xml:space="preserve"> </w:t>
      </w:r>
      <w:r w:rsidRPr="00E162EC">
        <w:rPr>
          <w:rStyle w:val="FootnoteReference"/>
          <w:rFonts w:asciiTheme="majorBidi" w:hAnsiTheme="majorBidi" w:cstheme="majorBidi"/>
          <w:sz w:val="18"/>
          <w:szCs w:val="18"/>
        </w:rPr>
        <w:footnoteRef/>
      </w:r>
      <w:r w:rsidRPr="00E162EC">
        <w:rPr>
          <w:rFonts w:asciiTheme="majorBidi" w:hAnsiTheme="majorBidi" w:cstheme="majorBidi"/>
          <w:sz w:val="18"/>
          <w:szCs w:val="18"/>
        </w:rPr>
        <w:t xml:space="preserve"> </w:t>
      </w:r>
      <w:r w:rsidRPr="00E162EC">
        <w:rPr>
          <w:rFonts w:asciiTheme="majorBidi" w:hAnsiTheme="majorBidi" w:cstheme="majorBidi"/>
          <w:sz w:val="18"/>
          <w:szCs w:val="18"/>
        </w:rPr>
        <w:fldChar w:fldCharType="begin" w:fldLock="1"/>
      </w:r>
      <w:r>
        <w:rPr>
          <w:rFonts w:asciiTheme="majorBidi" w:hAnsiTheme="majorBidi" w:cstheme="majorBidi"/>
          <w:sz w:val="18"/>
          <w:szCs w:val="18"/>
        </w:rPr>
        <w:instrText>ADDIN CSL_CITATION {"citationItems":[{"id":"ITEM-1","itemData":{"author":[{"dropping-particle":"","family":"Fathi Duraini","given":"","non-dropping-particle":"","parse-names":false,"suffix":""}],"id":"ITEM-1","issued":{"date-parts":[["1975"]]},"publisher":"Dar al-al-Kutub al- Hadits","publisher-place":"Damsiq","title":"Al-Manahij Al-Usuliyah Fi Ijtihad bi Ar-Ra’yi Fi At Tasyri’","type":"book"},"uris":["http://www.mendeley.com/documents/?uuid=c57746cc-4961-4537-9262-e4ed038de05a"]}],"mendeley":{"formattedCitation":"Fathi Duraini, &lt;i&gt;Al-Manahij Al-Usuliyah Fi Ijtihad Bi Ar-Ra’yi Fi At Tasyri’&lt;/i&gt; (Damsiq: Dar al-al-Kutub al- Hadits, 1975).","manualFormatting":"Fathi Duraini, Al-Manahij Al-Usuliyah Fi Ijtihad Bi Ar-Ra’yi Fi At Tasyri’ (Damsiq: Dar al-al-Kutub al- Hadits, 1975), 2.","plainTextFormattedCitation":"Fathi Duraini, Al-Manahij Al-Usuliyah Fi Ijtihad Bi Ar-Ra’yi Fi At Tasyri’ (Damsiq: Dar al-al-Kutub al- Hadits, 1975).","previouslyFormattedCitation":"Fathi Duraini, &lt;i&gt;Al-Manahij Al-Usuliyah Fi Ijtihad Bi Ar-Ra’yi Fi At Tasyri’&lt;/i&gt; (Damsiq: Dar al-al-Kutub al- Hadits, 1975)."},"properties":{"noteIndex":20},"schema":"https://github.com/citation-style-language/schema/raw/master/csl-citation.json"}</w:instrText>
      </w:r>
      <w:r w:rsidRPr="00E162EC">
        <w:rPr>
          <w:rFonts w:asciiTheme="majorBidi" w:hAnsiTheme="majorBidi" w:cstheme="majorBidi"/>
          <w:sz w:val="18"/>
          <w:szCs w:val="18"/>
        </w:rPr>
        <w:fldChar w:fldCharType="separate"/>
      </w:r>
      <w:r w:rsidRPr="00E162EC">
        <w:rPr>
          <w:rFonts w:asciiTheme="majorBidi" w:hAnsiTheme="majorBidi" w:cstheme="majorBidi"/>
          <w:noProof/>
          <w:sz w:val="18"/>
          <w:szCs w:val="18"/>
        </w:rPr>
        <w:t xml:space="preserve">Fathi Duraini, </w:t>
      </w:r>
      <w:r w:rsidRPr="00E162EC">
        <w:rPr>
          <w:rFonts w:asciiTheme="majorBidi" w:hAnsiTheme="majorBidi" w:cstheme="majorBidi"/>
          <w:i/>
          <w:noProof/>
          <w:sz w:val="18"/>
          <w:szCs w:val="18"/>
        </w:rPr>
        <w:t>Al-Manahij Al-Usuliyah Fi Ijtihad Bi Ar-Ra’yi Fi At Tasyri’</w:t>
      </w:r>
      <w:r w:rsidRPr="00E162EC">
        <w:rPr>
          <w:rFonts w:asciiTheme="majorBidi" w:hAnsiTheme="majorBidi" w:cstheme="majorBidi"/>
          <w:noProof/>
          <w:sz w:val="18"/>
          <w:szCs w:val="18"/>
        </w:rPr>
        <w:t xml:space="preserve"> (Damsiq: Dar al-al-Kutub al- Hadits, 1975), 2.</w:t>
      </w:r>
      <w:r w:rsidRPr="00E162EC">
        <w:rPr>
          <w:rFonts w:asciiTheme="majorBidi" w:hAnsiTheme="majorBidi" w:cstheme="majorBidi"/>
          <w:sz w:val="18"/>
          <w:szCs w:val="18"/>
        </w:rPr>
        <w:fldChar w:fldCharType="end"/>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7F94"/>
    <w:multiLevelType w:val="hybridMultilevel"/>
    <w:tmpl w:val="130C1306"/>
    <w:lvl w:ilvl="0" w:tplc="BD0A9E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8CF64CE"/>
    <w:multiLevelType w:val="hybridMultilevel"/>
    <w:tmpl w:val="15969D22"/>
    <w:lvl w:ilvl="0" w:tplc="0F101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B239C0"/>
    <w:multiLevelType w:val="hybridMultilevel"/>
    <w:tmpl w:val="7632CE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D42C25"/>
    <w:multiLevelType w:val="hybridMultilevel"/>
    <w:tmpl w:val="85A241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36319A"/>
    <w:multiLevelType w:val="multilevel"/>
    <w:tmpl w:val="B044C18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7CE"/>
    <w:rsid w:val="00020EEC"/>
    <w:rsid w:val="00022378"/>
    <w:rsid w:val="00044535"/>
    <w:rsid w:val="000737CE"/>
    <w:rsid w:val="00091D96"/>
    <w:rsid w:val="001112B7"/>
    <w:rsid w:val="00161B4E"/>
    <w:rsid w:val="00162252"/>
    <w:rsid w:val="00177D5D"/>
    <w:rsid w:val="001E0E70"/>
    <w:rsid w:val="00227A94"/>
    <w:rsid w:val="003908B0"/>
    <w:rsid w:val="00393DEF"/>
    <w:rsid w:val="003B2E5A"/>
    <w:rsid w:val="003E7C9D"/>
    <w:rsid w:val="004156EA"/>
    <w:rsid w:val="00427105"/>
    <w:rsid w:val="004277AB"/>
    <w:rsid w:val="004517DE"/>
    <w:rsid w:val="004C635D"/>
    <w:rsid w:val="00537C18"/>
    <w:rsid w:val="0054066F"/>
    <w:rsid w:val="0055757D"/>
    <w:rsid w:val="00563CC6"/>
    <w:rsid w:val="005C24C8"/>
    <w:rsid w:val="005F6045"/>
    <w:rsid w:val="0060466C"/>
    <w:rsid w:val="0063619D"/>
    <w:rsid w:val="006A167D"/>
    <w:rsid w:val="006C64D4"/>
    <w:rsid w:val="00750E5B"/>
    <w:rsid w:val="007A1946"/>
    <w:rsid w:val="007D0572"/>
    <w:rsid w:val="007E6AF9"/>
    <w:rsid w:val="007F45CD"/>
    <w:rsid w:val="00854EB6"/>
    <w:rsid w:val="00867B81"/>
    <w:rsid w:val="008743A6"/>
    <w:rsid w:val="00896546"/>
    <w:rsid w:val="008E376B"/>
    <w:rsid w:val="008F1679"/>
    <w:rsid w:val="008F55EA"/>
    <w:rsid w:val="008F684A"/>
    <w:rsid w:val="00927FD5"/>
    <w:rsid w:val="00975337"/>
    <w:rsid w:val="00A52CF4"/>
    <w:rsid w:val="00A52F39"/>
    <w:rsid w:val="00B03F17"/>
    <w:rsid w:val="00B561EB"/>
    <w:rsid w:val="00BB689B"/>
    <w:rsid w:val="00CE5E9E"/>
    <w:rsid w:val="00D43D1E"/>
    <w:rsid w:val="00DB6FCE"/>
    <w:rsid w:val="00E162EC"/>
    <w:rsid w:val="00E270C6"/>
    <w:rsid w:val="00E53054"/>
    <w:rsid w:val="00E94A72"/>
    <w:rsid w:val="00EE1586"/>
    <w:rsid w:val="00F00FBA"/>
    <w:rsid w:val="00F4479E"/>
    <w:rsid w:val="00F512AC"/>
    <w:rsid w:val="00F567C5"/>
    <w:rsid w:val="00F75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4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7C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C18"/>
    <w:rPr>
      <w:sz w:val="20"/>
      <w:szCs w:val="20"/>
    </w:rPr>
  </w:style>
  <w:style w:type="character" w:styleId="FootnoteReference">
    <w:name w:val="footnote reference"/>
    <w:basedOn w:val="DefaultParagraphFont"/>
    <w:uiPriority w:val="99"/>
    <w:semiHidden/>
    <w:unhideWhenUsed/>
    <w:rsid w:val="00537C18"/>
    <w:rPr>
      <w:vertAlign w:val="superscript"/>
    </w:rPr>
  </w:style>
  <w:style w:type="paragraph" w:styleId="ListParagraph">
    <w:name w:val="List Paragraph"/>
    <w:basedOn w:val="Normal"/>
    <w:uiPriority w:val="34"/>
    <w:qFormat/>
    <w:rsid w:val="00427105"/>
    <w:pPr>
      <w:ind w:left="720"/>
      <w:contextualSpacing/>
    </w:pPr>
  </w:style>
  <w:style w:type="character" w:styleId="Hyperlink">
    <w:name w:val="Hyperlink"/>
    <w:basedOn w:val="DefaultParagraphFont"/>
    <w:uiPriority w:val="99"/>
    <w:unhideWhenUsed/>
    <w:rsid w:val="00563CC6"/>
    <w:rPr>
      <w:color w:val="0000FF" w:themeColor="hyperlink"/>
      <w:u w:val="single"/>
    </w:rPr>
  </w:style>
  <w:style w:type="paragraph" w:styleId="HTMLPreformatted">
    <w:name w:val="HTML Preformatted"/>
    <w:basedOn w:val="Normal"/>
    <w:link w:val="HTMLPreformattedChar"/>
    <w:uiPriority w:val="99"/>
    <w:semiHidden/>
    <w:unhideWhenUsed/>
    <w:rsid w:val="00854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4EB6"/>
    <w:rPr>
      <w:rFonts w:ascii="Courier New" w:eastAsia="Times New Roman" w:hAnsi="Courier New" w:cs="Courier New"/>
      <w:sz w:val="20"/>
      <w:szCs w:val="20"/>
    </w:rPr>
  </w:style>
  <w:style w:type="character" w:customStyle="1" w:styleId="y2iqfc">
    <w:name w:val="y2iqfc"/>
    <w:basedOn w:val="DefaultParagraphFont"/>
    <w:rsid w:val="00854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7C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C18"/>
    <w:rPr>
      <w:sz w:val="20"/>
      <w:szCs w:val="20"/>
    </w:rPr>
  </w:style>
  <w:style w:type="character" w:styleId="FootnoteReference">
    <w:name w:val="footnote reference"/>
    <w:basedOn w:val="DefaultParagraphFont"/>
    <w:uiPriority w:val="99"/>
    <w:semiHidden/>
    <w:unhideWhenUsed/>
    <w:rsid w:val="00537C18"/>
    <w:rPr>
      <w:vertAlign w:val="superscript"/>
    </w:rPr>
  </w:style>
  <w:style w:type="paragraph" w:styleId="ListParagraph">
    <w:name w:val="List Paragraph"/>
    <w:basedOn w:val="Normal"/>
    <w:uiPriority w:val="34"/>
    <w:qFormat/>
    <w:rsid w:val="00427105"/>
    <w:pPr>
      <w:ind w:left="720"/>
      <w:contextualSpacing/>
    </w:pPr>
  </w:style>
  <w:style w:type="character" w:styleId="Hyperlink">
    <w:name w:val="Hyperlink"/>
    <w:basedOn w:val="DefaultParagraphFont"/>
    <w:uiPriority w:val="99"/>
    <w:unhideWhenUsed/>
    <w:rsid w:val="00563CC6"/>
    <w:rPr>
      <w:color w:val="0000FF" w:themeColor="hyperlink"/>
      <w:u w:val="single"/>
    </w:rPr>
  </w:style>
  <w:style w:type="paragraph" w:styleId="HTMLPreformatted">
    <w:name w:val="HTML Preformatted"/>
    <w:basedOn w:val="Normal"/>
    <w:link w:val="HTMLPreformattedChar"/>
    <w:uiPriority w:val="99"/>
    <w:semiHidden/>
    <w:unhideWhenUsed/>
    <w:rsid w:val="00854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4EB6"/>
    <w:rPr>
      <w:rFonts w:ascii="Courier New" w:eastAsia="Times New Roman" w:hAnsi="Courier New" w:cs="Courier New"/>
      <w:sz w:val="20"/>
      <w:szCs w:val="20"/>
    </w:rPr>
  </w:style>
  <w:style w:type="character" w:customStyle="1" w:styleId="y2iqfc">
    <w:name w:val="y2iqfc"/>
    <w:basedOn w:val="DefaultParagraphFont"/>
    <w:rsid w:val="0085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39892">
      <w:bodyDiv w:val="1"/>
      <w:marLeft w:val="0"/>
      <w:marRight w:val="0"/>
      <w:marTop w:val="0"/>
      <w:marBottom w:val="0"/>
      <w:divBdr>
        <w:top w:val="none" w:sz="0" w:space="0" w:color="auto"/>
        <w:left w:val="none" w:sz="0" w:space="0" w:color="auto"/>
        <w:bottom w:val="none" w:sz="0" w:space="0" w:color="auto"/>
        <w:right w:val="none" w:sz="0" w:space="0" w:color="auto"/>
      </w:divBdr>
    </w:div>
    <w:div w:id="654341985">
      <w:bodyDiv w:val="1"/>
      <w:marLeft w:val="0"/>
      <w:marRight w:val="0"/>
      <w:marTop w:val="0"/>
      <w:marBottom w:val="0"/>
      <w:divBdr>
        <w:top w:val="none" w:sz="0" w:space="0" w:color="auto"/>
        <w:left w:val="none" w:sz="0" w:space="0" w:color="auto"/>
        <w:bottom w:val="none" w:sz="0" w:space="0" w:color="auto"/>
        <w:right w:val="none" w:sz="0" w:space="0" w:color="auto"/>
      </w:divBdr>
    </w:div>
    <w:div w:id="10189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aguskusumo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2002-8EBA-49D8-ACCD-AD93BE17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17</Pages>
  <Words>5278</Words>
  <Characters>30091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CScom</dc:creator>
  <cp:lastModifiedBy>sukri</cp:lastModifiedBy>
  <cp:revision>10</cp:revision>
  <dcterms:created xsi:type="dcterms:W3CDTF">2024-03-29T04:24:00Z</dcterms:created>
  <dcterms:modified xsi:type="dcterms:W3CDTF">2024-06-02T05:55:00Z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d5345f6a-f355-3e91-833e-a35894111b40</vt:lpwstr>
  </property>
  <property fmtid="{D5CDD505-2E9C-101B-9397-08002B2CF9AE}" pid="24" name="Mendeley Citation Style_1">
    <vt:lpwstr>http://www.zotero.org/styles/chicago-fullnote-bibliography</vt:lpwstr>
  </property>
</Properties>
</file>