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BFCD" w14:textId="77777777" w:rsidR="00E620F3" w:rsidRPr="00F763C7" w:rsidRDefault="00E620F3" w:rsidP="00E620F3">
      <w:pPr>
        <w:pStyle w:val="Heading1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0" w:name="_Toc74344479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LAMPIRAN</w:t>
      </w:r>
      <w:bookmarkEnd w:id="0"/>
    </w:p>
    <w:p w14:paraId="31F30AE4" w14:textId="77777777" w:rsidR="00E620F3" w:rsidRPr="00441958" w:rsidRDefault="00E620F3" w:rsidP="00E620F3">
      <w:pPr>
        <w:pStyle w:val="Heading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1" w:name="_Toc67430239"/>
      <w:bookmarkStart w:id="2" w:name="_Toc68467983"/>
      <w:bookmarkStart w:id="3" w:name="_Toc71035487"/>
      <w:bookmarkStart w:id="4" w:name="_Toc74344480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Lampiran I : Arsip dan Dokumentasi</w:t>
      </w:r>
      <w:bookmarkEnd w:id="1"/>
      <w:bookmarkEnd w:id="2"/>
      <w:bookmarkEnd w:id="3"/>
      <w:bookmarkEnd w:id="4"/>
    </w:p>
    <w:p w14:paraId="53F5AA90" w14:textId="77777777" w:rsidR="00E620F3" w:rsidRPr="00441958" w:rsidRDefault="00E620F3" w:rsidP="00E620F3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t>Suasana Kampung Pecinan pada tempo dulu, tampak bangunan bertingkat yang masih terbuat dari Kayu, dahulu dijadikan Ruko (Rumah Toko) oleh masyarakat etnis Tionghoa untuk tempat tinggal sambil berdagang.</w:t>
      </w:r>
    </w:p>
    <w:p w14:paraId="129D3912" w14:textId="77777777" w:rsidR="00E620F3" w:rsidRPr="00441958" w:rsidRDefault="00E620F3" w:rsidP="00E620F3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</w:rPr>
        <w:drawing>
          <wp:inline distT="0" distB="0" distL="0" distR="0" wp14:anchorId="4FA05816" wp14:editId="55602A45">
            <wp:extent cx="5252085" cy="2598420"/>
            <wp:effectExtent l="0" t="0" r="5715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32A73" w14:textId="77777777" w:rsidR="00E620F3" w:rsidRPr="00441958" w:rsidRDefault="00E620F3" w:rsidP="00E620F3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t>Kampung Pecinan atau Chinatown Siak tempo dulu</w:t>
      </w:r>
    </w:p>
    <w:p w14:paraId="72A05F7B" w14:textId="77777777" w:rsidR="00E620F3" w:rsidRPr="00441958" w:rsidRDefault="00E620F3" w:rsidP="00E620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419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44195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https://riauair.com/mobile/detailberita/8070/chinatown-legenda--</w:t>
        </w:r>
        <w:proofErr w:type="spellStart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kota</w:t>
        </w:r>
        <w:proofErr w:type="spellEnd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--</w:t>
        </w:r>
        <w:proofErr w:type="spellStart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tua</w:t>
        </w:r>
        <w:proofErr w:type="spellEnd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kerajaan</w:t>
        </w:r>
        <w:proofErr w:type="spellEnd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siak</w:t>
        </w:r>
        <w:proofErr w:type="spellEnd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-yang-</w:t>
        </w:r>
        <w:proofErr w:type="spellStart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musnah</w:t>
        </w:r>
        <w:proofErr w:type="spellEnd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4419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menjelang-fajar</w:t>
        </w:r>
        <w:proofErr w:type="spellEnd"/>
      </w:hyperlink>
      <w:r w:rsidRPr="004419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BEC7F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2C6C85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C26D9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B2853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6DBA9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E59E44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54F32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C2FB7" w14:textId="77777777" w:rsidR="00E620F3" w:rsidRPr="00441958" w:rsidRDefault="00E620F3" w:rsidP="00E620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F77BF" w14:textId="77777777" w:rsidR="00E620F3" w:rsidRPr="00441958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67430240"/>
      <w:bookmarkStart w:id="6" w:name="_Toc68467984"/>
      <w:bookmarkStart w:id="7" w:name="_Toc71035488"/>
      <w:bookmarkStart w:id="8" w:name="_Toc74344481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Undang-undang Republik Indonesia No. 53 Tahun 1999 tentang Pembentukan Kabupaten Siak, beserta Peta Administrasi Kabupaten Siak</w:t>
      </w:r>
      <w:bookmarkEnd w:id="5"/>
      <w:bookmarkEnd w:id="6"/>
      <w:bookmarkEnd w:id="7"/>
      <w:bookmarkEnd w:id="8"/>
    </w:p>
    <w:p w14:paraId="37D17BF5" w14:textId="77777777" w:rsidR="00E620F3" w:rsidRPr="00441958" w:rsidRDefault="00E620F3" w:rsidP="00E620F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427095" wp14:editId="40E5E3F6">
            <wp:extent cx="3157855" cy="556260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5" r="18247" b="935"/>
                    <a:stretch/>
                  </pic:blipFill>
                  <pic:spPr bwMode="auto">
                    <a:xfrm>
                      <a:off x="0" y="0"/>
                      <a:ext cx="3164143" cy="5573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D27DD" w14:textId="77777777" w:rsidR="00E620F3" w:rsidRPr="00441958" w:rsidRDefault="00E620F3" w:rsidP="00E620F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43F5388" w14:textId="77777777" w:rsidR="00E620F3" w:rsidRPr="00441958" w:rsidRDefault="00E620F3" w:rsidP="00E620F3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t>Sumber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41958">
        <w:rPr>
          <w:rFonts w:ascii="Times New Roman" w:hAnsi="Times New Roman" w:cs="Times New Roman"/>
          <w:noProof/>
          <w:sz w:val="24"/>
          <w:szCs w:val="24"/>
        </w:rPr>
        <w:t>: Badan Perpustakaan dan Arsip Kabupaten Siak</w:t>
      </w:r>
    </w:p>
    <w:p w14:paraId="5C7440D3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2E7D63C" w14:textId="77777777" w:rsidR="00E620F3" w:rsidRPr="00441958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9" w:name="_Toc67430241"/>
      <w:bookmarkStart w:id="10" w:name="_Toc68467985"/>
      <w:bookmarkStart w:id="11" w:name="_Toc71035489"/>
      <w:bookmarkStart w:id="12" w:name="_Toc74344482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Arsip Intruksi Presiden No. 14 Tahun 1967 yang berisi larangan kegiatan Keagamaan, Kepercayaan, dan Adat Istiadat di Indonesia</w:t>
      </w:r>
      <w:bookmarkEnd w:id="9"/>
      <w:bookmarkEnd w:id="10"/>
      <w:bookmarkEnd w:id="11"/>
      <w:bookmarkEnd w:id="12"/>
    </w:p>
    <w:p w14:paraId="4312B81A" w14:textId="77777777" w:rsidR="00E620F3" w:rsidRPr="00441958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</w:p>
    <w:p w14:paraId="402DA479" w14:textId="77777777" w:rsidR="00E620F3" w:rsidRPr="00441958" w:rsidRDefault="00E620F3" w:rsidP="00E620F3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</w:rPr>
        <w:drawing>
          <wp:inline distT="0" distB="0" distL="0" distR="0" wp14:anchorId="4E673A6B" wp14:editId="693903D8">
            <wp:extent cx="4857750" cy="573405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9" r="3511"/>
                    <a:stretch/>
                  </pic:blipFill>
                  <pic:spPr bwMode="auto">
                    <a:xfrm>
                      <a:off x="0" y="0"/>
                      <a:ext cx="4857750" cy="573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B866E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t xml:space="preserve">Sumber: </w:t>
      </w:r>
      <w:hyperlink r:id="rId8" w:history="1">
        <w:r w:rsidRPr="0044195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https://mmc.tirto.id/image/2018/02/20/surat-imlek-suharto--mild-01_ratio-9x16.jpg</w:t>
        </w:r>
      </w:hyperlink>
    </w:p>
    <w:p w14:paraId="7F3106F2" w14:textId="764BFB6C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BF964CE" w14:textId="099D155F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A498B84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6E45BB7" w14:textId="77777777" w:rsidR="00E620F3" w:rsidRPr="00441958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13" w:name="_Toc67430242"/>
      <w:bookmarkStart w:id="14" w:name="_Toc68467986"/>
      <w:bookmarkStart w:id="15" w:name="_Toc71035490"/>
      <w:bookmarkStart w:id="16" w:name="_Toc74344483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Surat Edaran Nomor 06 Presiden Kabinet Tahun 1967 yang menyatakan Masyarakat Tionghoa harus mengubah namanya menjadi nama yang berbau Bahasa Indonesia</w:t>
      </w:r>
      <w:bookmarkEnd w:id="13"/>
      <w:bookmarkEnd w:id="14"/>
      <w:bookmarkEnd w:id="15"/>
      <w:bookmarkEnd w:id="16"/>
    </w:p>
    <w:p w14:paraId="519F413D" w14:textId="77777777" w:rsidR="00E620F3" w:rsidRPr="00441958" w:rsidRDefault="00E620F3" w:rsidP="00E620F3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</w:rPr>
      </w:pPr>
    </w:p>
    <w:p w14:paraId="65969F1E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</w:rPr>
        <w:drawing>
          <wp:inline distT="0" distB="0" distL="0" distR="0" wp14:anchorId="4B5561AA" wp14:editId="25909BB0">
            <wp:extent cx="4629785" cy="531495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6" b="11182"/>
                    <a:stretch/>
                  </pic:blipFill>
                  <pic:spPr bwMode="auto">
                    <a:xfrm>
                      <a:off x="0" y="0"/>
                      <a:ext cx="4629785" cy="531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3398F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t xml:space="preserve">Sumber:https://mmc.tirto.id/image/2020/01/24/surat-edaran-presidium-sebutan-cina--mild.jpg  </w:t>
      </w:r>
    </w:p>
    <w:p w14:paraId="1FA3FFDD" w14:textId="77777777" w:rsidR="00E620F3" w:rsidRPr="00441958" w:rsidRDefault="00E620F3" w:rsidP="00E620F3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FC0E4F" w14:textId="77777777" w:rsidR="00E620F3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17" w:name="_Toc67430243"/>
      <w:bookmarkStart w:id="18" w:name="_Toc68467987"/>
      <w:bookmarkStart w:id="19" w:name="_Toc71035491"/>
      <w:bookmarkStart w:id="20" w:name="_Toc74344484"/>
    </w:p>
    <w:p w14:paraId="2955F5C1" w14:textId="77777777" w:rsidR="00E620F3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</w:p>
    <w:p w14:paraId="5F652E0E" w14:textId="77777777" w:rsidR="00E620F3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</w:p>
    <w:p w14:paraId="16F0AFBB" w14:textId="77777777" w:rsidR="00E620F3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</w:p>
    <w:p w14:paraId="719B7DC0" w14:textId="47A4C399" w:rsidR="00E620F3" w:rsidRPr="00441958" w:rsidRDefault="00E620F3" w:rsidP="00E620F3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Surat Keputusan Menteri Perdagangan dan Koperasi No. 286 Tahun 1978 Tentang pelarangan impor, penjualan, dan penggunaan Bahasa China</w:t>
      </w:r>
      <w:bookmarkEnd w:id="17"/>
      <w:bookmarkEnd w:id="18"/>
      <w:bookmarkEnd w:id="19"/>
      <w:bookmarkEnd w:id="20"/>
    </w:p>
    <w:p w14:paraId="75341EFD" w14:textId="77777777" w:rsidR="00E620F3" w:rsidRPr="00441958" w:rsidRDefault="00E620F3" w:rsidP="00E620F3">
      <w:pPr>
        <w:spacing w:after="0" w:line="360" w:lineRule="auto"/>
        <w:ind w:left="14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B95D402" w14:textId="77777777" w:rsidR="00E620F3" w:rsidRPr="00441958" w:rsidRDefault="00E620F3" w:rsidP="00E620F3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</w:rPr>
        <w:drawing>
          <wp:inline distT="0" distB="0" distL="0" distR="0" wp14:anchorId="37B17C1D" wp14:editId="2EF341D2">
            <wp:extent cx="4191000" cy="5705475"/>
            <wp:effectExtent l="0" t="0" r="0" b="9525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" t="2662" b="1620"/>
                    <a:stretch/>
                  </pic:blipFill>
                  <pic:spPr bwMode="auto">
                    <a:xfrm>
                      <a:off x="0" y="0"/>
                      <a:ext cx="4191000" cy="570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3338E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30F499" wp14:editId="02246D39">
            <wp:extent cx="4429125" cy="5438775"/>
            <wp:effectExtent l="0" t="0" r="9525" b="952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" t="7127" r="1603" b="3076"/>
                    <a:stretch/>
                  </pic:blipFill>
                  <pic:spPr bwMode="auto">
                    <a:xfrm>
                      <a:off x="0" y="0"/>
                      <a:ext cx="4429125" cy="543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DBEE8" w14:textId="77777777" w:rsidR="00E620F3" w:rsidRPr="00441958" w:rsidRDefault="00E620F3" w:rsidP="00E620F3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861888B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t>Sumber:</w:t>
      </w:r>
      <w:hyperlink r:id="rId12" w:history="1">
        <w:r w:rsidRPr="0044195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https://peraturan.bkpm.go.id/jdih/userfiles/batang/Kepmendag_286_1978.pdf</w:t>
        </w:r>
      </w:hyperlink>
      <w:r w:rsidRPr="0044195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0C03A86" w14:textId="77777777" w:rsidR="00E620F3" w:rsidRPr="00441958" w:rsidRDefault="00E620F3" w:rsidP="00E620F3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9921499" w14:textId="77777777" w:rsidR="00E620F3" w:rsidRPr="00441958" w:rsidRDefault="00E620F3" w:rsidP="00E620F3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42D1D53" w14:textId="2A926909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DD4386A" w14:textId="3C244E61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DFA479" w14:textId="46A5513B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2A198D" w14:textId="3590C632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E102F9A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1CB0127" w14:textId="77777777" w:rsidR="00E620F3" w:rsidRPr="00441958" w:rsidRDefault="00E620F3" w:rsidP="00E620F3">
      <w:pPr>
        <w:pStyle w:val="Heading2"/>
        <w:spacing w:before="0" w:line="360" w:lineRule="auto"/>
        <w:jc w:val="both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21" w:name="_Toc67430244"/>
      <w:bookmarkStart w:id="22" w:name="_Toc68467988"/>
      <w:bookmarkStart w:id="23" w:name="_Toc71035492"/>
      <w:bookmarkStart w:id="24" w:name="_Toc74344485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Surat Edaran Ditjen PPG Departemen Penerangan RI Nomor 02/SE/Ditjen-PPG/K/1988 Tentang Larangan Penerbitan dan Pencetakan Tulisan/Iklan Beraksara China</w:t>
      </w:r>
      <w:bookmarkEnd w:id="21"/>
      <w:bookmarkEnd w:id="22"/>
      <w:bookmarkEnd w:id="23"/>
      <w:bookmarkEnd w:id="24"/>
    </w:p>
    <w:p w14:paraId="63F7DC5B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6CD68D3" w14:textId="77777777" w:rsidR="00E620F3" w:rsidRPr="00441958" w:rsidRDefault="00E620F3" w:rsidP="00E620F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</w:rPr>
        <w:drawing>
          <wp:inline distT="0" distB="0" distL="0" distR="0" wp14:anchorId="4A7EDCCD" wp14:editId="7FE98E0C">
            <wp:extent cx="4086225" cy="5802440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749" cy="581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B485D" w14:textId="37E0B4FE" w:rsidR="00E620F3" w:rsidRDefault="00E620F3" w:rsidP="00E620F3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08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E6088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BE60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https://opac.perpusnas.go.id</w:t>
        </w:r>
      </w:hyperlink>
      <w:r w:rsidRPr="00BE60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C512F" w14:textId="1C135AE8" w:rsidR="00E620F3" w:rsidRDefault="00E620F3" w:rsidP="00E620F3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934029" w14:textId="0FB44905" w:rsidR="00E620F3" w:rsidRDefault="00E620F3" w:rsidP="00E620F3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61FF6A" w14:textId="77777777" w:rsidR="00E620F3" w:rsidRPr="00BE6088" w:rsidRDefault="00E620F3" w:rsidP="00E620F3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53C5DD" w14:textId="77777777" w:rsidR="00E620F3" w:rsidRPr="00441958" w:rsidRDefault="00E620F3" w:rsidP="00E620F3">
      <w:pPr>
        <w:pStyle w:val="Heading2"/>
        <w:spacing w:before="0" w:line="360" w:lineRule="auto"/>
        <w:jc w:val="both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25" w:name="_Toc67430245"/>
      <w:bookmarkStart w:id="26" w:name="_Toc68467989"/>
      <w:bookmarkStart w:id="27" w:name="_Toc71035493"/>
      <w:bookmarkStart w:id="28" w:name="_Toc74344486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Arsip Keputusan Presiden Republik Indonesia Nomor 06 Tahun 2000 Tentang Pencabutan Instruksi Presiden Nomor 14 Tahun 1967 Tentang Agama, Kepercayaan, dan Adat Istiadat China</w:t>
      </w:r>
      <w:bookmarkEnd w:id="25"/>
      <w:bookmarkEnd w:id="26"/>
      <w:bookmarkEnd w:id="27"/>
      <w:bookmarkEnd w:id="28"/>
    </w:p>
    <w:p w14:paraId="5ADAA453" w14:textId="77777777" w:rsidR="00E620F3" w:rsidRPr="00441958" w:rsidRDefault="00E620F3" w:rsidP="00E620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0DEDED2" w14:textId="77777777" w:rsidR="00E620F3" w:rsidRPr="00441958" w:rsidRDefault="00E620F3" w:rsidP="00E620F3">
      <w:pPr>
        <w:rPr>
          <w:rFonts w:ascii="Times New Roman" w:hAnsi="Times New Roman" w:cs="Times New Roman"/>
        </w:rPr>
      </w:pPr>
      <w:r w:rsidRPr="00441958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 wp14:anchorId="3DFB5094" wp14:editId="6D4F1F18">
            <wp:extent cx="4493675" cy="5539436"/>
            <wp:effectExtent l="0" t="0" r="2540" b="4445"/>
            <wp:docPr id="50" name="Picture 50" descr="G:\KULIAH ADE\IMG-202009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KULIAH ADE\IMG-20200918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8" t="4333" r="1918" b="12500"/>
                    <a:stretch/>
                  </pic:blipFill>
                  <pic:spPr bwMode="auto">
                    <a:xfrm>
                      <a:off x="0" y="0"/>
                      <a:ext cx="4504027" cy="555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6C986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t>Sumber:</w:t>
      </w:r>
      <w:hyperlink r:id="rId16" w:history="1">
        <w:r w:rsidRPr="0044195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https://id.wikisource.org/wiki/Halaman:Keppres_no.6_tahun_2000.pdf/1</w:t>
        </w:r>
      </w:hyperlink>
      <w:r w:rsidRPr="0044195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23DEC19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C9773CB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941FE32" w14:textId="77777777" w:rsidR="00E620F3" w:rsidRPr="00441958" w:rsidRDefault="00E620F3" w:rsidP="00E620F3">
      <w:pPr>
        <w:pStyle w:val="Heading1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29" w:name="_Toc67430246"/>
      <w:bookmarkStart w:id="30" w:name="_Toc68467990"/>
      <w:bookmarkStart w:id="31" w:name="_Toc71035494"/>
      <w:bookmarkStart w:id="32" w:name="_Toc74344487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Lampiran II: SK Pembimbing</w:t>
      </w:r>
      <w:bookmarkEnd w:id="29"/>
      <w:bookmarkEnd w:id="30"/>
      <w:bookmarkEnd w:id="31"/>
      <w:bookmarkEnd w:id="32"/>
    </w:p>
    <w:p w14:paraId="23C1C0FF" w14:textId="5DA56CC3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19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8DA0D" wp14:editId="4481E1CA">
            <wp:extent cx="5095875" cy="724611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636" cy="724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A4B3C" w14:textId="1C82B9A7" w:rsidR="00E620F3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E18F849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B15C1A3" w14:textId="77777777" w:rsidR="00E620F3" w:rsidRPr="00441958" w:rsidRDefault="00E620F3" w:rsidP="00E620F3">
      <w:pPr>
        <w:pStyle w:val="Heading1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33" w:name="_Toc67430247"/>
      <w:bookmarkStart w:id="34" w:name="_Toc68467991"/>
      <w:bookmarkStart w:id="35" w:name="_Toc71035495"/>
      <w:bookmarkStart w:id="36" w:name="_Toc74344488"/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Lampiran III: Surat Pengantar Riset</w:t>
      </w:r>
      <w:bookmarkEnd w:id="33"/>
      <w:bookmarkEnd w:id="34"/>
      <w:bookmarkEnd w:id="35"/>
      <w:bookmarkEnd w:id="36"/>
    </w:p>
    <w:p w14:paraId="6CB28399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76F6850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4195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5BFDDA5" wp14:editId="6CA6E5EB">
            <wp:extent cx="4772025" cy="674569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" r="2005" b="5357"/>
                    <a:stretch/>
                  </pic:blipFill>
                  <pic:spPr bwMode="auto">
                    <a:xfrm>
                      <a:off x="0" y="0"/>
                      <a:ext cx="4773433" cy="6747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195E9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2B0F1CC" w14:textId="77777777" w:rsidR="00E620F3" w:rsidRDefault="00E620F3" w:rsidP="00E620F3">
      <w:pPr>
        <w:pStyle w:val="Heading1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37" w:name="_Toc67430248"/>
      <w:bookmarkStart w:id="38" w:name="_Toc68467992"/>
      <w:bookmarkStart w:id="39" w:name="_Toc71035496"/>
      <w:bookmarkStart w:id="40" w:name="_Toc74344489"/>
    </w:p>
    <w:p w14:paraId="03F955E9" w14:textId="77777777" w:rsidR="00E620F3" w:rsidRDefault="00E620F3" w:rsidP="00E620F3">
      <w:pPr>
        <w:pStyle w:val="Heading1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</w:p>
    <w:p w14:paraId="5FE0E51B" w14:textId="2938D2BD" w:rsidR="00E620F3" w:rsidRPr="00441958" w:rsidRDefault="00E620F3" w:rsidP="00E620F3">
      <w:pPr>
        <w:pStyle w:val="Heading1"/>
        <w:spacing w:before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44195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Lampiran IV: Surat Izin Riset</w:t>
      </w:r>
      <w:bookmarkEnd w:id="37"/>
      <w:bookmarkEnd w:id="38"/>
      <w:bookmarkEnd w:id="39"/>
      <w:bookmarkEnd w:id="40"/>
    </w:p>
    <w:p w14:paraId="51C2385D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2F935C8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4195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9CF668D" wp14:editId="049E0492">
            <wp:extent cx="5114925" cy="64865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0" b="10918"/>
                    <a:stretch/>
                  </pic:blipFill>
                  <pic:spPr bwMode="auto">
                    <a:xfrm>
                      <a:off x="0" y="0"/>
                      <a:ext cx="5114925" cy="648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10602" w14:textId="77777777" w:rsidR="00E620F3" w:rsidRPr="00441958" w:rsidRDefault="00E620F3" w:rsidP="00E620F3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4195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FDD895D" w14:textId="77777777" w:rsidR="00E620F3" w:rsidRPr="00E620F3" w:rsidRDefault="00E620F3" w:rsidP="00E620F3"/>
    <w:sectPr w:rsidR="00E620F3" w:rsidRPr="00E620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F3"/>
    <w:rsid w:val="00E6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363B"/>
  <w15:chartTrackingRefBased/>
  <w15:docId w15:val="{11B3F4F5-D374-488D-9FE9-43269A5E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0F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0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0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20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20F3"/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E620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E62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c.tirto.id/image/2018/02/20/surat-imlek-suharto--mild-01_ratio-9x16.jpg" TargetMode="External"/><Relationship Id="rId13" Type="http://schemas.openxmlformats.org/officeDocument/2006/relationships/image" Target="media/image7.jp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hyperlink" Target="https://peraturan.bkpm.go.id/jdih/userfiles/batang/Kepmendag_286_1978.pdf" TargetMode="External"/><Relationship Id="rId17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hyperlink" Target="https://id.wikisource.org/wiki/Halaman:Keppres_no.6_tahun_2000.pdf/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s://riauair.com/mobile/detailberita/8070/chinatown-legenda--kota--tua-kerajaan-siak-yang-musnah-menjelang-fajar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image" Target="media/image1.jpg"/><Relationship Id="rId9" Type="http://schemas.openxmlformats.org/officeDocument/2006/relationships/image" Target="media/image4.jpg"/><Relationship Id="rId14" Type="http://schemas.openxmlformats.org/officeDocument/2006/relationships/hyperlink" Target="https://opac.perpusna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Nurhaini Manungkalit</dc:creator>
  <cp:keywords/>
  <dc:description/>
  <cp:lastModifiedBy>Nurhaini Manungkalit</cp:lastModifiedBy>
  <cp:revision>1</cp:revision>
  <dcterms:created xsi:type="dcterms:W3CDTF">2021-08-09T09:30:00Z</dcterms:created>
  <dcterms:modified xsi:type="dcterms:W3CDTF">2021-08-09T09:45:00Z</dcterms:modified>
</cp:coreProperties>
</file>