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8BFCD" w14:textId="77777777" w:rsidR="00E620F3" w:rsidRPr="00F763C7" w:rsidRDefault="00E620F3" w:rsidP="00E620F3">
      <w:pPr>
        <w:pStyle w:val="Heading1"/>
        <w:jc w:val="center"/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</w:pPr>
      <w:bookmarkStart w:id="0" w:name="_Toc74344479"/>
      <w:r w:rsidRPr="00441958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w:t>LAMPIRAN</w:t>
      </w:r>
      <w:bookmarkEnd w:id="0"/>
    </w:p>
    <w:p w14:paraId="31F30AE4" w14:textId="77777777" w:rsidR="00E620F3" w:rsidRPr="00441958" w:rsidRDefault="00E620F3" w:rsidP="00E620F3">
      <w:pPr>
        <w:pStyle w:val="Heading1"/>
        <w:spacing w:line="360" w:lineRule="auto"/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</w:pPr>
      <w:bookmarkStart w:id="1" w:name="_Toc67430239"/>
      <w:bookmarkStart w:id="2" w:name="_Toc68467983"/>
      <w:bookmarkStart w:id="3" w:name="_Toc71035487"/>
      <w:bookmarkStart w:id="4" w:name="_Toc74344480"/>
      <w:r w:rsidRPr="00441958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w:t>Lampiran I : Arsip dan Dokumentasi</w:t>
      </w:r>
      <w:bookmarkEnd w:id="1"/>
      <w:bookmarkEnd w:id="2"/>
      <w:bookmarkEnd w:id="3"/>
      <w:bookmarkEnd w:id="4"/>
    </w:p>
    <w:p w14:paraId="53F5AA90" w14:textId="77777777" w:rsidR="00E620F3" w:rsidRPr="00441958" w:rsidRDefault="00E620F3" w:rsidP="00E620F3">
      <w:pPr>
        <w:spacing w:after="0" w:line="360" w:lineRule="auto"/>
        <w:ind w:firstLine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41958">
        <w:rPr>
          <w:rFonts w:ascii="Times New Roman" w:hAnsi="Times New Roman" w:cs="Times New Roman"/>
          <w:noProof/>
          <w:sz w:val="24"/>
          <w:szCs w:val="24"/>
        </w:rPr>
        <w:t>Suasana Kampung Pecinan pada tempo dulu, tampak bangunan bertingkat yang masih terbuat dari Kayu, dahulu dijadikan Ruko (Rumah Toko) oleh masyarakat etnis Tionghoa untuk tempat tinggal sambil berdagang.</w:t>
      </w:r>
    </w:p>
    <w:p w14:paraId="129D3912" w14:textId="77777777" w:rsidR="00E620F3" w:rsidRPr="00441958" w:rsidRDefault="00E620F3" w:rsidP="00E620F3">
      <w:pPr>
        <w:spacing w:after="0" w:line="36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441958">
        <w:rPr>
          <w:rFonts w:ascii="Times New Roman" w:hAnsi="Times New Roman" w:cs="Times New Roman"/>
          <w:noProof/>
        </w:rPr>
        <w:drawing>
          <wp:inline distT="0" distB="0" distL="0" distR="0" wp14:anchorId="4FA05816" wp14:editId="55602A45">
            <wp:extent cx="5252085" cy="2598420"/>
            <wp:effectExtent l="0" t="0" r="5715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32A73" w14:textId="77777777" w:rsidR="00E620F3" w:rsidRPr="00441958" w:rsidRDefault="00E620F3" w:rsidP="00E620F3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441958">
        <w:rPr>
          <w:rFonts w:ascii="Times New Roman" w:hAnsi="Times New Roman" w:cs="Times New Roman"/>
          <w:noProof/>
          <w:sz w:val="24"/>
          <w:szCs w:val="24"/>
        </w:rPr>
        <w:t>Kampung Pecinan atau Chinatown Siak tempo dulu</w:t>
      </w:r>
    </w:p>
    <w:p w14:paraId="72A05F7B" w14:textId="77777777" w:rsidR="00E620F3" w:rsidRPr="00441958" w:rsidRDefault="00E620F3" w:rsidP="00E620F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41958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441958">
        <w:rPr>
          <w:rFonts w:ascii="Times New Roman" w:hAnsi="Times New Roman" w:cs="Times New Roman"/>
          <w:sz w:val="24"/>
          <w:szCs w:val="24"/>
        </w:rPr>
        <w:t xml:space="preserve">: </w:t>
      </w:r>
      <w:hyperlink r:id="rId5" w:history="1">
        <w:r w:rsidRPr="00441958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https://riauair.com/mobile/detailberita/8070/chinatown-legenda--</w:t>
        </w:r>
        <w:proofErr w:type="spellStart"/>
        <w:r w:rsidRPr="00441958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kota</w:t>
        </w:r>
        <w:proofErr w:type="spellEnd"/>
        <w:r w:rsidRPr="00441958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--</w:t>
        </w:r>
        <w:proofErr w:type="spellStart"/>
        <w:r w:rsidRPr="00441958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tua</w:t>
        </w:r>
        <w:proofErr w:type="spellEnd"/>
        <w:r w:rsidRPr="00441958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 w:rsidRPr="00441958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kerajaan</w:t>
        </w:r>
        <w:proofErr w:type="spellEnd"/>
        <w:r w:rsidRPr="00441958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 w:rsidRPr="00441958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siak</w:t>
        </w:r>
        <w:proofErr w:type="spellEnd"/>
        <w:r w:rsidRPr="00441958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-yang-</w:t>
        </w:r>
        <w:proofErr w:type="spellStart"/>
        <w:r w:rsidRPr="00441958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musnah</w:t>
        </w:r>
        <w:proofErr w:type="spellEnd"/>
        <w:r w:rsidRPr="00441958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 w:rsidRPr="00441958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menjelang-fajar</w:t>
        </w:r>
        <w:proofErr w:type="spellEnd"/>
      </w:hyperlink>
      <w:r w:rsidRPr="0044195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7BEC7F" w14:textId="77777777" w:rsidR="00E620F3" w:rsidRPr="00441958" w:rsidRDefault="00E620F3" w:rsidP="00E620F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2C6C85" w14:textId="77777777" w:rsidR="00E620F3" w:rsidRPr="00441958" w:rsidRDefault="00E620F3" w:rsidP="00E620F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4C26D9" w14:textId="77777777" w:rsidR="00E620F3" w:rsidRPr="00441958" w:rsidRDefault="00E620F3" w:rsidP="00E620F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7B2853" w14:textId="77777777" w:rsidR="00E620F3" w:rsidRPr="00441958" w:rsidRDefault="00E620F3" w:rsidP="00E620F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C6DBA9" w14:textId="77777777" w:rsidR="00E620F3" w:rsidRPr="00441958" w:rsidRDefault="00E620F3" w:rsidP="00E620F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E59E44" w14:textId="77777777" w:rsidR="00E620F3" w:rsidRPr="00441958" w:rsidRDefault="00E620F3" w:rsidP="00E620F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F54F32" w14:textId="77777777" w:rsidR="00E620F3" w:rsidRPr="00441958" w:rsidRDefault="00E620F3" w:rsidP="00E620F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EC2FB7" w14:textId="77777777" w:rsidR="00E620F3" w:rsidRPr="00441958" w:rsidRDefault="00E620F3" w:rsidP="00E620F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EF77BF" w14:textId="77777777" w:rsidR="00E620F3" w:rsidRPr="00441958" w:rsidRDefault="00E620F3" w:rsidP="00E620F3">
      <w:pPr>
        <w:pStyle w:val="Heading2"/>
        <w:spacing w:before="0"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5" w:name="_Toc67430240"/>
      <w:bookmarkStart w:id="6" w:name="_Toc68467984"/>
      <w:bookmarkStart w:id="7" w:name="_Toc71035488"/>
      <w:bookmarkStart w:id="8" w:name="_Toc74344481"/>
      <w:r w:rsidRPr="00441958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w:lastRenderedPageBreak/>
        <w:t>Undang-undang Republik Indonesia No. 53 Tahun 1999 tentang Pembentukan Kabupaten Siak, beserta Peta Administrasi Kabupaten Siak</w:t>
      </w:r>
      <w:bookmarkEnd w:id="5"/>
      <w:bookmarkEnd w:id="6"/>
      <w:bookmarkEnd w:id="7"/>
      <w:bookmarkEnd w:id="8"/>
    </w:p>
    <w:p w14:paraId="37D17BF5" w14:textId="77777777" w:rsidR="00E620F3" w:rsidRPr="00441958" w:rsidRDefault="00E620F3" w:rsidP="00E620F3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419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427095" wp14:editId="40E5E3F6">
            <wp:extent cx="3157855" cy="5562600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5" r="18247" b="935"/>
                    <a:stretch/>
                  </pic:blipFill>
                  <pic:spPr bwMode="auto">
                    <a:xfrm>
                      <a:off x="0" y="0"/>
                      <a:ext cx="3164143" cy="5573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D27DD" w14:textId="77777777" w:rsidR="00E620F3" w:rsidRPr="00441958" w:rsidRDefault="00E620F3" w:rsidP="00E620F3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143F5388" w14:textId="77777777" w:rsidR="00E620F3" w:rsidRPr="00441958" w:rsidRDefault="00E620F3" w:rsidP="00E620F3">
      <w:pPr>
        <w:spacing w:after="0" w:line="360" w:lineRule="auto"/>
        <w:ind w:left="14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41958">
        <w:rPr>
          <w:rFonts w:ascii="Times New Roman" w:hAnsi="Times New Roman" w:cs="Times New Roman"/>
          <w:noProof/>
          <w:sz w:val="24"/>
          <w:szCs w:val="24"/>
        </w:rPr>
        <w:t>Sumber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41958">
        <w:rPr>
          <w:rFonts w:ascii="Times New Roman" w:hAnsi="Times New Roman" w:cs="Times New Roman"/>
          <w:noProof/>
          <w:sz w:val="24"/>
          <w:szCs w:val="24"/>
        </w:rPr>
        <w:t>: Badan Perpustakaan dan Arsip Kabupaten Siak</w:t>
      </w:r>
    </w:p>
    <w:p w14:paraId="5C7440D3" w14:textId="77777777" w:rsidR="00E620F3" w:rsidRPr="00441958" w:rsidRDefault="00E620F3" w:rsidP="00E620F3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2E7D63C" w14:textId="77777777" w:rsidR="00E620F3" w:rsidRPr="00441958" w:rsidRDefault="00E620F3" w:rsidP="00E620F3">
      <w:pPr>
        <w:pStyle w:val="Heading2"/>
        <w:spacing w:before="0" w:line="360" w:lineRule="auto"/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</w:pPr>
      <w:bookmarkStart w:id="9" w:name="_Toc67430241"/>
      <w:bookmarkStart w:id="10" w:name="_Toc68467985"/>
      <w:bookmarkStart w:id="11" w:name="_Toc71035489"/>
      <w:bookmarkStart w:id="12" w:name="_Toc74344482"/>
      <w:r w:rsidRPr="00441958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w:lastRenderedPageBreak/>
        <w:t>Arsip Intruksi Presiden No. 14 Tahun 1967 yang berisi larangan kegiatan Keagamaan, Kepercayaan, dan Adat Istiadat di Indonesia</w:t>
      </w:r>
      <w:bookmarkEnd w:id="9"/>
      <w:bookmarkEnd w:id="10"/>
      <w:bookmarkEnd w:id="11"/>
      <w:bookmarkEnd w:id="12"/>
    </w:p>
    <w:p w14:paraId="4312B81A" w14:textId="77777777" w:rsidR="00E620F3" w:rsidRPr="00441958" w:rsidRDefault="00E620F3" w:rsidP="00E620F3">
      <w:pPr>
        <w:pStyle w:val="Heading2"/>
        <w:spacing w:before="0" w:line="360" w:lineRule="auto"/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</w:pPr>
    </w:p>
    <w:p w14:paraId="402DA479" w14:textId="77777777" w:rsidR="00E620F3" w:rsidRPr="00441958" w:rsidRDefault="00E620F3" w:rsidP="00E620F3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441958">
        <w:rPr>
          <w:rFonts w:ascii="Times New Roman" w:hAnsi="Times New Roman" w:cs="Times New Roman"/>
          <w:noProof/>
        </w:rPr>
        <w:drawing>
          <wp:inline distT="0" distB="0" distL="0" distR="0" wp14:anchorId="4E673A6B" wp14:editId="693903D8">
            <wp:extent cx="4857750" cy="573405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9" r="3511"/>
                    <a:stretch/>
                  </pic:blipFill>
                  <pic:spPr bwMode="auto">
                    <a:xfrm>
                      <a:off x="0" y="0"/>
                      <a:ext cx="4857750" cy="573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B866E" w14:textId="77777777" w:rsidR="00E620F3" w:rsidRPr="00441958" w:rsidRDefault="00E620F3" w:rsidP="00E620F3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41958">
        <w:rPr>
          <w:rFonts w:ascii="Times New Roman" w:hAnsi="Times New Roman" w:cs="Times New Roman"/>
          <w:noProof/>
          <w:sz w:val="24"/>
          <w:szCs w:val="24"/>
        </w:rPr>
        <w:t xml:space="preserve">Sumber: </w:t>
      </w:r>
      <w:hyperlink r:id="rId8" w:history="1">
        <w:r w:rsidRPr="00441958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</w:rPr>
          <w:t>https://mmc.tirto.id/image/2018/02/20/surat-imlek-suharto--mild-01_ratio-9x16.jpg</w:t>
        </w:r>
      </w:hyperlink>
    </w:p>
    <w:p w14:paraId="7F3106F2" w14:textId="764BFB6C" w:rsidR="00E620F3" w:rsidRDefault="00E620F3" w:rsidP="00E620F3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BF964CE" w14:textId="099D155F" w:rsidR="00E620F3" w:rsidRDefault="00E620F3" w:rsidP="00E620F3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A498B84" w14:textId="77777777" w:rsidR="00E620F3" w:rsidRPr="00441958" w:rsidRDefault="00E620F3" w:rsidP="00E620F3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6E45BB7" w14:textId="77777777" w:rsidR="00E620F3" w:rsidRPr="00441958" w:rsidRDefault="00E620F3" w:rsidP="00E620F3">
      <w:pPr>
        <w:pStyle w:val="Heading2"/>
        <w:spacing w:before="0" w:line="360" w:lineRule="auto"/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</w:pPr>
      <w:bookmarkStart w:id="13" w:name="_Toc67430242"/>
      <w:bookmarkStart w:id="14" w:name="_Toc68467986"/>
      <w:bookmarkStart w:id="15" w:name="_Toc71035490"/>
      <w:bookmarkStart w:id="16" w:name="_Toc74344483"/>
      <w:r w:rsidRPr="00441958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w:lastRenderedPageBreak/>
        <w:t>Surat Edaran Nomor 06 Presiden Kabinet Tahun 1967 yang menyatakan Masyarakat Tionghoa harus mengubah namanya menjadi nama yang berbau Bahasa Indonesia</w:t>
      </w:r>
      <w:bookmarkEnd w:id="13"/>
      <w:bookmarkEnd w:id="14"/>
      <w:bookmarkEnd w:id="15"/>
      <w:bookmarkEnd w:id="16"/>
    </w:p>
    <w:p w14:paraId="519F413D" w14:textId="77777777" w:rsidR="00E620F3" w:rsidRPr="00441958" w:rsidRDefault="00E620F3" w:rsidP="00E620F3">
      <w:pPr>
        <w:spacing w:after="0" w:line="360" w:lineRule="auto"/>
        <w:ind w:left="1440"/>
        <w:jc w:val="both"/>
        <w:rPr>
          <w:rFonts w:ascii="Times New Roman" w:hAnsi="Times New Roman" w:cs="Times New Roman"/>
          <w:noProof/>
        </w:rPr>
      </w:pPr>
    </w:p>
    <w:p w14:paraId="65969F1E" w14:textId="77777777" w:rsidR="00E620F3" w:rsidRPr="00441958" w:rsidRDefault="00E620F3" w:rsidP="00E620F3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441958">
        <w:rPr>
          <w:rFonts w:ascii="Times New Roman" w:hAnsi="Times New Roman" w:cs="Times New Roman"/>
          <w:noProof/>
        </w:rPr>
        <w:drawing>
          <wp:inline distT="0" distB="0" distL="0" distR="0" wp14:anchorId="4B5561AA" wp14:editId="25909BB0">
            <wp:extent cx="4629785" cy="531495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16" b="11182"/>
                    <a:stretch/>
                  </pic:blipFill>
                  <pic:spPr bwMode="auto">
                    <a:xfrm>
                      <a:off x="0" y="0"/>
                      <a:ext cx="4629785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3398F" w14:textId="77777777" w:rsidR="00E620F3" w:rsidRPr="00441958" w:rsidRDefault="00E620F3" w:rsidP="00E620F3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41958">
        <w:rPr>
          <w:rFonts w:ascii="Times New Roman" w:hAnsi="Times New Roman" w:cs="Times New Roman"/>
          <w:noProof/>
          <w:sz w:val="24"/>
          <w:szCs w:val="24"/>
        </w:rPr>
        <w:t xml:space="preserve">Sumber:https://mmc.tirto.id/image/2020/01/24/surat-edaran-presidium-sebutan-cina--mild.jpg  </w:t>
      </w:r>
    </w:p>
    <w:p w14:paraId="1FA3FFDD" w14:textId="77777777" w:rsidR="00E620F3" w:rsidRPr="00441958" w:rsidRDefault="00E620F3" w:rsidP="00E620F3">
      <w:pPr>
        <w:spacing w:after="0" w:line="360" w:lineRule="auto"/>
        <w:ind w:left="144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1FC0E4F" w14:textId="77777777" w:rsidR="00E620F3" w:rsidRDefault="00E620F3" w:rsidP="00E620F3">
      <w:pPr>
        <w:pStyle w:val="Heading2"/>
        <w:spacing w:before="0" w:line="360" w:lineRule="auto"/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</w:pPr>
      <w:bookmarkStart w:id="17" w:name="_Toc67430243"/>
      <w:bookmarkStart w:id="18" w:name="_Toc68467987"/>
      <w:bookmarkStart w:id="19" w:name="_Toc71035491"/>
      <w:bookmarkStart w:id="20" w:name="_Toc74344484"/>
    </w:p>
    <w:p w14:paraId="2955F5C1" w14:textId="77777777" w:rsidR="00E620F3" w:rsidRDefault="00E620F3" w:rsidP="00E620F3">
      <w:pPr>
        <w:pStyle w:val="Heading2"/>
        <w:spacing w:before="0" w:line="360" w:lineRule="auto"/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</w:pPr>
    </w:p>
    <w:p w14:paraId="5F652E0E" w14:textId="77777777" w:rsidR="00E620F3" w:rsidRDefault="00E620F3" w:rsidP="00E620F3">
      <w:pPr>
        <w:pStyle w:val="Heading2"/>
        <w:spacing w:before="0" w:line="360" w:lineRule="auto"/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</w:pPr>
    </w:p>
    <w:p w14:paraId="16F0AFBB" w14:textId="77777777" w:rsidR="00E620F3" w:rsidRDefault="00E620F3" w:rsidP="00E620F3">
      <w:pPr>
        <w:pStyle w:val="Heading2"/>
        <w:spacing w:before="0" w:line="360" w:lineRule="auto"/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</w:pPr>
    </w:p>
    <w:p w14:paraId="719B7DC0" w14:textId="47A4C399" w:rsidR="00E620F3" w:rsidRPr="00441958" w:rsidRDefault="00E620F3" w:rsidP="00E620F3">
      <w:pPr>
        <w:pStyle w:val="Heading2"/>
        <w:spacing w:before="0" w:line="360" w:lineRule="auto"/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</w:pPr>
      <w:r w:rsidRPr="00441958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w:t>Surat Keputusan Menteri Perdagangan dan Koperasi No. 286 Tahun 1978 Tentang pelarangan impor, penjualan, dan penggunaan Bahasa China</w:t>
      </w:r>
      <w:bookmarkEnd w:id="17"/>
      <w:bookmarkEnd w:id="18"/>
      <w:bookmarkEnd w:id="19"/>
      <w:bookmarkEnd w:id="20"/>
    </w:p>
    <w:p w14:paraId="75341EFD" w14:textId="77777777" w:rsidR="00E620F3" w:rsidRPr="00441958" w:rsidRDefault="00E620F3" w:rsidP="00E620F3">
      <w:pPr>
        <w:spacing w:after="0" w:line="360" w:lineRule="auto"/>
        <w:ind w:left="144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6B95D402" w14:textId="77777777" w:rsidR="00E620F3" w:rsidRPr="00441958" w:rsidRDefault="00E620F3" w:rsidP="00E620F3">
      <w:pPr>
        <w:spacing w:after="0" w:line="36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441958">
        <w:rPr>
          <w:rFonts w:ascii="Times New Roman" w:hAnsi="Times New Roman" w:cs="Times New Roman"/>
          <w:noProof/>
        </w:rPr>
        <w:drawing>
          <wp:inline distT="0" distB="0" distL="0" distR="0" wp14:anchorId="37B17C1D" wp14:editId="2EF341D2">
            <wp:extent cx="4191000" cy="5705475"/>
            <wp:effectExtent l="0" t="0" r="0" b="9525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3" t="2662" b="1620"/>
                    <a:stretch/>
                  </pic:blipFill>
                  <pic:spPr bwMode="auto">
                    <a:xfrm>
                      <a:off x="0" y="0"/>
                      <a:ext cx="4191000" cy="570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3338E" w14:textId="77777777" w:rsidR="00E620F3" w:rsidRPr="00441958" w:rsidRDefault="00E620F3" w:rsidP="00E620F3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4195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530F499" wp14:editId="02246D39">
            <wp:extent cx="4429125" cy="5438775"/>
            <wp:effectExtent l="0" t="0" r="9525" b="9525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" t="7127" r="1603" b="3076"/>
                    <a:stretch/>
                  </pic:blipFill>
                  <pic:spPr bwMode="auto">
                    <a:xfrm>
                      <a:off x="0" y="0"/>
                      <a:ext cx="442912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DBEE8" w14:textId="77777777" w:rsidR="00E620F3" w:rsidRPr="00441958" w:rsidRDefault="00E620F3" w:rsidP="00E620F3">
      <w:pPr>
        <w:spacing w:after="0" w:line="360" w:lineRule="auto"/>
        <w:ind w:left="144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861888B" w14:textId="77777777" w:rsidR="00E620F3" w:rsidRPr="00441958" w:rsidRDefault="00E620F3" w:rsidP="00E620F3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41958">
        <w:rPr>
          <w:rFonts w:ascii="Times New Roman" w:hAnsi="Times New Roman" w:cs="Times New Roman"/>
          <w:noProof/>
          <w:sz w:val="24"/>
          <w:szCs w:val="24"/>
        </w:rPr>
        <w:t>Sumber:</w:t>
      </w:r>
      <w:hyperlink r:id="rId12" w:history="1">
        <w:r w:rsidRPr="00441958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</w:rPr>
          <w:t>https://peraturan.bkpm.go.id/jdih/userfiles/batang/Kepmendag_286_1978.pdf</w:t>
        </w:r>
      </w:hyperlink>
      <w:r w:rsidRPr="00441958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0C03A86" w14:textId="77777777" w:rsidR="00E620F3" w:rsidRPr="00441958" w:rsidRDefault="00E620F3" w:rsidP="00E620F3">
      <w:pPr>
        <w:spacing w:after="0" w:line="360" w:lineRule="auto"/>
        <w:ind w:left="144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9921499" w14:textId="77777777" w:rsidR="00E620F3" w:rsidRPr="00441958" w:rsidRDefault="00E620F3" w:rsidP="00E620F3">
      <w:pPr>
        <w:spacing w:after="0" w:line="360" w:lineRule="auto"/>
        <w:ind w:left="144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42D1D53" w14:textId="2A926909" w:rsidR="00E620F3" w:rsidRDefault="00E620F3" w:rsidP="00E620F3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DD4386A" w14:textId="3C244E61" w:rsidR="00E620F3" w:rsidRDefault="00E620F3" w:rsidP="00E620F3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7DFA479" w14:textId="46A5513B" w:rsidR="00E620F3" w:rsidRDefault="00E620F3" w:rsidP="00E620F3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F2A198D" w14:textId="3590C632" w:rsidR="00E620F3" w:rsidRDefault="00E620F3" w:rsidP="00E620F3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E102F9A" w14:textId="77777777" w:rsidR="00E620F3" w:rsidRPr="00441958" w:rsidRDefault="00E620F3" w:rsidP="00E620F3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1CB0127" w14:textId="77777777" w:rsidR="00E620F3" w:rsidRPr="00441958" w:rsidRDefault="00E620F3" w:rsidP="00E620F3">
      <w:pPr>
        <w:pStyle w:val="Heading2"/>
        <w:spacing w:before="0" w:line="360" w:lineRule="auto"/>
        <w:jc w:val="both"/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</w:pPr>
      <w:bookmarkStart w:id="21" w:name="_Toc67430244"/>
      <w:bookmarkStart w:id="22" w:name="_Toc68467988"/>
      <w:bookmarkStart w:id="23" w:name="_Toc71035492"/>
      <w:bookmarkStart w:id="24" w:name="_Toc74344485"/>
      <w:r w:rsidRPr="00441958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w:lastRenderedPageBreak/>
        <w:t>Surat Edaran Ditjen PPG Departemen Penerangan RI Nomor 02/SE/Ditjen-PPG/K/1988 Tentang Larangan Penerbitan dan Pencetakan Tulisan/Iklan Beraksara China</w:t>
      </w:r>
      <w:bookmarkEnd w:id="21"/>
      <w:bookmarkEnd w:id="22"/>
      <w:bookmarkEnd w:id="23"/>
      <w:bookmarkEnd w:id="24"/>
    </w:p>
    <w:p w14:paraId="63F7DC5B" w14:textId="77777777" w:rsidR="00E620F3" w:rsidRPr="00441958" w:rsidRDefault="00E620F3" w:rsidP="00E620F3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6CD68D3" w14:textId="77777777" w:rsidR="00E620F3" w:rsidRPr="00441958" w:rsidRDefault="00E620F3" w:rsidP="00E620F3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441958">
        <w:rPr>
          <w:rFonts w:ascii="Times New Roman" w:hAnsi="Times New Roman" w:cs="Times New Roman"/>
          <w:noProof/>
        </w:rPr>
        <w:drawing>
          <wp:inline distT="0" distB="0" distL="0" distR="0" wp14:anchorId="4A7EDCCD" wp14:editId="7FE98E0C">
            <wp:extent cx="4086225" cy="5802440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2749" cy="581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B485D" w14:textId="37E0B4FE" w:rsidR="00E620F3" w:rsidRDefault="00E620F3" w:rsidP="00E620F3">
      <w:pPr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E6088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BE6088">
        <w:rPr>
          <w:rFonts w:ascii="Times New Roman" w:hAnsi="Times New Roman" w:cs="Times New Roman"/>
          <w:sz w:val="24"/>
          <w:szCs w:val="24"/>
        </w:rPr>
        <w:t xml:space="preserve">: </w:t>
      </w:r>
      <w:hyperlink r:id="rId14" w:history="1">
        <w:r w:rsidRPr="00BE6088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https://opac.perpusnas.go.id</w:t>
        </w:r>
      </w:hyperlink>
      <w:r w:rsidRPr="00BE608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8C512F" w14:textId="1C135AE8" w:rsidR="00E620F3" w:rsidRDefault="00E620F3" w:rsidP="00E620F3">
      <w:pPr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D934029" w14:textId="0FB44905" w:rsidR="00E620F3" w:rsidRDefault="00E620F3" w:rsidP="00E620F3">
      <w:pPr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261FF6A" w14:textId="77777777" w:rsidR="00E620F3" w:rsidRPr="00BE6088" w:rsidRDefault="00E620F3" w:rsidP="00E620F3">
      <w:pPr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A53C5DD" w14:textId="77777777" w:rsidR="00E620F3" w:rsidRPr="00441958" w:rsidRDefault="00E620F3" w:rsidP="00E620F3">
      <w:pPr>
        <w:pStyle w:val="Heading2"/>
        <w:spacing w:before="0" w:line="360" w:lineRule="auto"/>
        <w:jc w:val="both"/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</w:pPr>
      <w:bookmarkStart w:id="25" w:name="_Toc67430245"/>
      <w:bookmarkStart w:id="26" w:name="_Toc68467989"/>
      <w:bookmarkStart w:id="27" w:name="_Toc71035493"/>
      <w:bookmarkStart w:id="28" w:name="_Toc74344486"/>
      <w:r w:rsidRPr="00441958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w:lastRenderedPageBreak/>
        <w:t>Arsip Keputusan Presiden Republik Indonesia Nomor 06 Tahun 2000 Tentang Pencabutan Instruksi Presiden Nomor 14 Tahun 1967 Tentang Agama, Kepercayaan, dan Adat Istiadat China</w:t>
      </w:r>
      <w:bookmarkEnd w:id="25"/>
      <w:bookmarkEnd w:id="26"/>
      <w:bookmarkEnd w:id="27"/>
      <w:bookmarkEnd w:id="28"/>
    </w:p>
    <w:p w14:paraId="5ADAA453" w14:textId="77777777" w:rsidR="00E620F3" w:rsidRPr="00441958" w:rsidRDefault="00E620F3" w:rsidP="00E620F3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0DEDED2" w14:textId="77777777" w:rsidR="00E620F3" w:rsidRPr="00441958" w:rsidRDefault="00E620F3" w:rsidP="00E620F3">
      <w:pPr>
        <w:rPr>
          <w:rFonts w:ascii="Times New Roman" w:hAnsi="Times New Roman" w:cs="Times New Roman"/>
        </w:rPr>
      </w:pPr>
      <w:r w:rsidRPr="00441958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3DFB5094" wp14:editId="6D4F1F18">
            <wp:extent cx="4493675" cy="5539436"/>
            <wp:effectExtent l="0" t="0" r="2540" b="4445"/>
            <wp:docPr id="50" name="Picture 50" descr="G:\KULIAH ADE\IMG-202009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KULIAH ADE\IMG-20200918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8" t="4333" r="1918" b="12500"/>
                    <a:stretch/>
                  </pic:blipFill>
                  <pic:spPr bwMode="auto">
                    <a:xfrm>
                      <a:off x="0" y="0"/>
                      <a:ext cx="4504027" cy="555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16C986" w14:textId="77777777" w:rsidR="00E620F3" w:rsidRPr="00441958" w:rsidRDefault="00E620F3" w:rsidP="00E620F3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41958">
        <w:rPr>
          <w:rFonts w:ascii="Times New Roman" w:hAnsi="Times New Roman" w:cs="Times New Roman"/>
          <w:noProof/>
          <w:sz w:val="24"/>
          <w:szCs w:val="24"/>
        </w:rPr>
        <w:t>Sumber:</w:t>
      </w:r>
      <w:hyperlink r:id="rId16" w:history="1">
        <w:r w:rsidRPr="00441958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</w:rPr>
          <w:t>https://id.wikisource.org/wiki/Halaman:Keppres_no.6_tahun_2000.pdf/1</w:t>
        </w:r>
      </w:hyperlink>
      <w:r w:rsidRPr="00441958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723DEC19" w14:textId="77777777" w:rsidR="00E620F3" w:rsidRPr="00441958" w:rsidRDefault="00E620F3" w:rsidP="00E620F3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C9773CB" w14:textId="77777777" w:rsidR="00E620F3" w:rsidRPr="00441958" w:rsidRDefault="00E620F3" w:rsidP="00E620F3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6941FE32" w14:textId="77777777" w:rsidR="00E620F3" w:rsidRPr="00441958" w:rsidRDefault="00E620F3" w:rsidP="00E620F3">
      <w:pPr>
        <w:pStyle w:val="Heading1"/>
        <w:spacing w:before="0" w:line="360" w:lineRule="auto"/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</w:pPr>
      <w:bookmarkStart w:id="29" w:name="_Toc67430246"/>
      <w:bookmarkStart w:id="30" w:name="_Toc68467990"/>
      <w:bookmarkStart w:id="31" w:name="_Toc71035494"/>
      <w:bookmarkStart w:id="32" w:name="_Toc74344487"/>
      <w:r w:rsidRPr="00441958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w:lastRenderedPageBreak/>
        <w:t>Lampiran II: SK Pembimbing</w:t>
      </w:r>
      <w:bookmarkEnd w:id="29"/>
      <w:bookmarkEnd w:id="30"/>
      <w:bookmarkEnd w:id="31"/>
      <w:bookmarkEnd w:id="32"/>
    </w:p>
    <w:p w14:paraId="23C1C0FF" w14:textId="5DA56CC3" w:rsidR="00E620F3" w:rsidRDefault="00E620F3" w:rsidP="00E620F3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419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68DA0D" wp14:editId="4481E1CA">
            <wp:extent cx="5095875" cy="724611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636" cy="724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A4B3C" w14:textId="1C82B9A7" w:rsidR="00E620F3" w:rsidRDefault="00E620F3" w:rsidP="00E620F3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E18F849" w14:textId="77777777" w:rsidR="00E620F3" w:rsidRPr="00441958" w:rsidRDefault="00E620F3" w:rsidP="00E620F3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B15C1A3" w14:textId="77777777" w:rsidR="00E620F3" w:rsidRPr="00441958" w:rsidRDefault="00E620F3" w:rsidP="00E620F3">
      <w:pPr>
        <w:pStyle w:val="Heading1"/>
        <w:spacing w:before="0" w:line="360" w:lineRule="auto"/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</w:pPr>
      <w:bookmarkStart w:id="33" w:name="_Toc67430247"/>
      <w:bookmarkStart w:id="34" w:name="_Toc68467991"/>
      <w:bookmarkStart w:id="35" w:name="_Toc71035495"/>
      <w:bookmarkStart w:id="36" w:name="_Toc74344488"/>
      <w:r w:rsidRPr="00441958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w:lastRenderedPageBreak/>
        <w:t>Lampiran III: Surat Pengantar Riset</w:t>
      </w:r>
      <w:bookmarkEnd w:id="33"/>
      <w:bookmarkEnd w:id="34"/>
      <w:bookmarkEnd w:id="35"/>
      <w:bookmarkEnd w:id="36"/>
    </w:p>
    <w:p w14:paraId="6CB28399" w14:textId="77777777" w:rsidR="00E620F3" w:rsidRPr="00441958" w:rsidRDefault="00E620F3" w:rsidP="00E620F3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76F6850" w14:textId="77777777" w:rsidR="00E620F3" w:rsidRPr="00441958" w:rsidRDefault="00E620F3" w:rsidP="00E620F3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441958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5BFDDA5" wp14:editId="6CA6E5EB">
            <wp:extent cx="4772025" cy="674569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4" r="2005" b="5357"/>
                    <a:stretch/>
                  </pic:blipFill>
                  <pic:spPr bwMode="auto">
                    <a:xfrm>
                      <a:off x="0" y="0"/>
                      <a:ext cx="4773433" cy="6747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195E9" w14:textId="77777777" w:rsidR="00E620F3" w:rsidRPr="00441958" w:rsidRDefault="00E620F3" w:rsidP="00E620F3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2B0F1CC" w14:textId="77777777" w:rsidR="00E620F3" w:rsidRDefault="00E620F3" w:rsidP="00E620F3">
      <w:pPr>
        <w:pStyle w:val="Heading1"/>
        <w:spacing w:before="0" w:line="360" w:lineRule="auto"/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</w:pPr>
      <w:bookmarkStart w:id="37" w:name="_Toc67430248"/>
      <w:bookmarkStart w:id="38" w:name="_Toc68467992"/>
      <w:bookmarkStart w:id="39" w:name="_Toc71035496"/>
      <w:bookmarkStart w:id="40" w:name="_Toc74344489"/>
    </w:p>
    <w:p w14:paraId="03F955E9" w14:textId="77777777" w:rsidR="00E620F3" w:rsidRDefault="00E620F3" w:rsidP="00E620F3">
      <w:pPr>
        <w:pStyle w:val="Heading1"/>
        <w:spacing w:before="0" w:line="360" w:lineRule="auto"/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</w:pPr>
    </w:p>
    <w:p w14:paraId="5FE0E51B" w14:textId="2938D2BD" w:rsidR="00E620F3" w:rsidRPr="00441958" w:rsidRDefault="00E620F3" w:rsidP="00E620F3">
      <w:pPr>
        <w:pStyle w:val="Heading1"/>
        <w:spacing w:before="0" w:line="360" w:lineRule="auto"/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</w:pPr>
      <w:r w:rsidRPr="00441958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w:t>Lampiran IV: Surat Izin Riset</w:t>
      </w:r>
      <w:bookmarkEnd w:id="37"/>
      <w:bookmarkEnd w:id="38"/>
      <w:bookmarkEnd w:id="39"/>
      <w:bookmarkEnd w:id="40"/>
    </w:p>
    <w:p w14:paraId="51C2385D" w14:textId="77777777" w:rsidR="00E620F3" w:rsidRPr="00441958" w:rsidRDefault="00E620F3" w:rsidP="00E620F3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2F935C8" w14:textId="77777777" w:rsidR="00E620F3" w:rsidRPr="00441958" w:rsidRDefault="00E620F3" w:rsidP="00E620F3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441958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9CF668D" wp14:editId="049E0492">
            <wp:extent cx="5114925" cy="64865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0" b="10918"/>
                    <a:stretch/>
                  </pic:blipFill>
                  <pic:spPr bwMode="auto">
                    <a:xfrm>
                      <a:off x="0" y="0"/>
                      <a:ext cx="5114925" cy="648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910602" w14:textId="77777777" w:rsidR="00E620F3" w:rsidRPr="00441958" w:rsidRDefault="00E620F3" w:rsidP="00E620F3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441958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</w:p>
    <w:p w14:paraId="2FDD895D" w14:textId="77777777" w:rsidR="00E620F3" w:rsidRPr="00E620F3" w:rsidRDefault="00E620F3" w:rsidP="00E620F3"/>
    <w:sectPr w:rsidR="00E620F3" w:rsidRPr="00E620F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0F3"/>
    <w:rsid w:val="00E62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5363B"/>
  <w15:chartTrackingRefBased/>
  <w15:docId w15:val="{11B3F4F5-D374-488D-9FE9-43269A5EE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20F3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20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620F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20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620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ID" w:eastAsia="en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620F3"/>
    <w:rPr>
      <w:rFonts w:ascii="Courier New" w:eastAsia="Times New Roman" w:hAnsi="Courier New" w:cs="Courier New"/>
      <w:sz w:val="20"/>
      <w:szCs w:val="20"/>
      <w:lang w:eastAsia="en-ID"/>
    </w:rPr>
  </w:style>
  <w:style w:type="character" w:customStyle="1" w:styleId="Heading2Char">
    <w:name w:val="Heading 2 Char"/>
    <w:basedOn w:val="DefaultParagraphFont"/>
    <w:link w:val="Heading2"/>
    <w:uiPriority w:val="9"/>
    <w:rsid w:val="00E620F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styleId="Hyperlink">
    <w:name w:val="Hyperlink"/>
    <w:basedOn w:val="DefaultParagraphFont"/>
    <w:uiPriority w:val="99"/>
    <w:unhideWhenUsed/>
    <w:rsid w:val="00E620F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mc.tirto.id/image/2018/02/20/surat-imlek-suharto--mild-01_ratio-9x16.jpg" TargetMode="External"/><Relationship Id="rId13" Type="http://schemas.openxmlformats.org/officeDocument/2006/relationships/image" Target="media/image7.jp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hyperlink" Target="https://peraturan.bkpm.go.id/jdih/userfiles/batang/Kepmendag_286_1978.pdf" TargetMode="External"/><Relationship Id="rId17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hyperlink" Target="https://id.wikisource.org/wiki/Halaman:Keppres_no.6_tahun_2000.pdf/1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hyperlink" Target="https://riauair.com/mobile/detailberita/8070/chinatown-legenda--kota--tua-kerajaan-siak-yang-musnah-menjelang-fajar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image" Target="media/image1.jpg"/><Relationship Id="rId9" Type="http://schemas.openxmlformats.org/officeDocument/2006/relationships/image" Target="media/image4.jpg"/><Relationship Id="rId14" Type="http://schemas.openxmlformats.org/officeDocument/2006/relationships/hyperlink" Target="https://opac.perpusnas.go.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347</Words>
  <Characters>1981</Characters>
  <Application>Microsoft Office Word</Application>
  <DocSecurity>0</DocSecurity>
  <Lines>16</Lines>
  <Paragraphs>4</Paragraphs>
  <ScaleCrop>false</ScaleCrop>
  <Company/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Nurhaini Manungkalit</dc:creator>
  <cp:keywords/>
  <dc:description/>
  <cp:lastModifiedBy>Nurhaini Manungkalit</cp:lastModifiedBy>
  <cp:revision>1</cp:revision>
  <dcterms:created xsi:type="dcterms:W3CDTF">2021-08-09T09:30:00Z</dcterms:created>
  <dcterms:modified xsi:type="dcterms:W3CDTF">2021-08-09T09:45:00Z</dcterms:modified>
</cp:coreProperties>
</file>